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2"/>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D15BAD" w:rsidTr="00D15BAD">
        <w:trPr>
          <w:trHeight w:val="1134"/>
          <w:jc w:val="center"/>
        </w:trPr>
        <w:tc>
          <w:tcPr>
            <w:tcW w:w="1541" w:type="dxa"/>
          </w:tcPr>
          <w:p w:rsidR="00D15BAD" w:rsidRDefault="00D15BAD" w:rsidP="00D15BAD">
            <w:pPr>
              <w:ind w:left="-255" w:firstLine="255"/>
              <w:rPr>
                <w:sz w:val="28"/>
                <w:szCs w:val="28"/>
              </w:rPr>
            </w:pPr>
            <w:r>
              <w:rPr>
                <w:noProof/>
                <w:sz w:val="28"/>
                <w:szCs w:val="28"/>
                <w:lang w:eastAsia="ru-RU"/>
              </w:rPr>
              <w:drawing>
                <wp:inline distT="0" distB="0" distL="0" distR="0" wp14:anchorId="6DB0B04E" wp14:editId="2E6890F4">
                  <wp:extent cx="841375" cy="841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D15BAD" w:rsidRPr="000F2C78" w:rsidRDefault="00D15BAD" w:rsidP="00D15BAD">
            <w:pPr>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rsidR="00D15BAD" w:rsidRPr="000F2C78" w:rsidRDefault="00D15BAD" w:rsidP="00D15BAD">
            <w:pPr>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tbl>
      <w:tblPr>
        <w:tblW w:w="10392" w:type="dxa"/>
        <w:jc w:val="center"/>
        <w:tblLook w:val="04A0" w:firstRow="1" w:lastRow="0" w:firstColumn="1" w:lastColumn="0" w:noHBand="0" w:noVBand="1"/>
      </w:tblPr>
      <w:tblGrid>
        <w:gridCol w:w="1654"/>
        <w:gridCol w:w="8738"/>
      </w:tblGrid>
      <w:tr w:rsidR="00134D34" w:rsidRPr="00134D34" w:rsidTr="00134D34">
        <w:trPr>
          <w:trHeight w:val="1134"/>
          <w:jc w:val="center"/>
        </w:trPr>
        <w:tc>
          <w:tcPr>
            <w:tcW w:w="1654" w:type="dxa"/>
            <w:shd w:val="clear" w:color="auto" w:fill="auto"/>
          </w:tcPr>
          <w:p w:rsidR="00134D34" w:rsidRPr="00134D34" w:rsidRDefault="00134D34" w:rsidP="00134D34">
            <w:pPr>
              <w:spacing w:after="200" w:line="276" w:lineRule="auto"/>
              <w:ind w:firstLine="255"/>
              <w:jc w:val="both"/>
              <w:rPr>
                <w:rFonts w:ascii="Times New Roman" w:eastAsia="Times New Roman" w:hAnsi="Times New Roman" w:cs="Times New Roman"/>
                <w:sz w:val="28"/>
                <w:szCs w:val="28"/>
              </w:rPr>
            </w:pPr>
          </w:p>
        </w:tc>
        <w:tc>
          <w:tcPr>
            <w:tcW w:w="8738" w:type="dxa"/>
            <w:shd w:val="clear" w:color="auto" w:fill="auto"/>
            <w:vAlign w:val="center"/>
          </w:tcPr>
          <w:p w:rsidR="00134D34" w:rsidRPr="00134D34" w:rsidRDefault="00134D34" w:rsidP="00134D34">
            <w:pPr>
              <w:spacing w:after="0" w:line="240" w:lineRule="auto"/>
              <w:jc w:val="both"/>
              <w:rPr>
                <w:rFonts w:ascii="Times New Roman" w:eastAsia="Times New Roman" w:hAnsi="Times New Roman" w:cs="Times New Roman"/>
                <w:sz w:val="20"/>
                <w:szCs w:val="20"/>
              </w:rPr>
            </w:pPr>
          </w:p>
        </w:tc>
      </w:tr>
    </w:tbl>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tbl>
      <w:tblPr>
        <w:tblStyle w:val="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81"/>
      </w:tblGrid>
      <w:tr w:rsidR="00B72EF1" w:rsidRPr="00134D34" w:rsidTr="00B72EF1">
        <w:trPr>
          <w:jc w:val="center"/>
        </w:trPr>
        <w:tc>
          <w:tcPr>
            <w:tcW w:w="4756" w:type="dxa"/>
          </w:tcPr>
          <w:p w:rsidR="00D15BAD" w:rsidRPr="00811E9D" w:rsidRDefault="00D15BAD" w:rsidP="00D15BAD">
            <w:pPr>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 xml:space="preserve">Директор _______________ /Д.В. </w:t>
            </w:r>
            <w:proofErr w:type="spellStart"/>
            <w:r w:rsidRPr="00811E9D">
              <w:rPr>
                <w:rFonts w:ascii="Times New Roman" w:hAnsi="Times New Roman"/>
                <w:sz w:val="24"/>
                <w:szCs w:val="24"/>
              </w:rPr>
              <w:t>Миленин</w:t>
            </w:r>
            <w:proofErr w:type="spellEnd"/>
            <w:r w:rsidRPr="00811E9D">
              <w:rPr>
                <w:rFonts w:ascii="Times New Roman" w:hAnsi="Times New Roman"/>
                <w:sz w:val="24"/>
                <w:szCs w:val="24"/>
              </w:rPr>
              <w:t>/</w:t>
            </w:r>
          </w:p>
          <w:p w:rsidR="00B72EF1" w:rsidRPr="00134D34" w:rsidRDefault="00D15BAD" w:rsidP="00D15BAD">
            <w:pPr>
              <w:rPr>
                <w:rFonts w:ascii="Times New Roman" w:hAnsi="Times New Roman"/>
                <w:sz w:val="24"/>
                <w:szCs w:val="24"/>
              </w:rPr>
            </w:pPr>
            <w:r w:rsidRPr="00811E9D">
              <w:rPr>
                <w:rFonts w:ascii="Times New Roman" w:hAnsi="Times New Roman"/>
                <w:sz w:val="24"/>
                <w:szCs w:val="24"/>
              </w:rPr>
              <w:t xml:space="preserve">                 «__» _______ 2025г.</w:t>
            </w:r>
          </w:p>
        </w:tc>
        <w:tc>
          <w:tcPr>
            <w:tcW w:w="4881" w:type="dxa"/>
          </w:tcPr>
          <w:p w:rsidR="00B72EF1" w:rsidRPr="00933016" w:rsidRDefault="00B72EF1" w:rsidP="00B72EF1">
            <w:pPr>
              <w:jc w:val="center"/>
              <w:rPr>
                <w:rFonts w:ascii="Times New Roman" w:hAnsi="Times New Roman"/>
                <w:sz w:val="24"/>
                <w:szCs w:val="24"/>
              </w:rPr>
            </w:pPr>
            <w:r w:rsidRPr="00933016">
              <w:rPr>
                <w:rFonts w:ascii="Times New Roman" w:hAnsi="Times New Roman"/>
                <w:b/>
                <w:bCs/>
                <w:i/>
                <w:iCs/>
                <w:sz w:val="24"/>
                <w:szCs w:val="24"/>
              </w:rPr>
              <w:t>УТВЕРЖДЕНО</w:t>
            </w:r>
            <w:r w:rsidRPr="00933016">
              <w:rPr>
                <w:rFonts w:ascii="Times New Roman" w:hAnsi="Times New Roman"/>
                <w:sz w:val="24"/>
                <w:szCs w:val="24"/>
              </w:rPr>
              <w:t>:</w:t>
            </w:r>
          </w:p>
          <w:p w:rsidR="00B72EF1" w:rsidRPr="00933016" w:rsidRDefault="00B72EF1" w:rsidP="00B72EF1">
            <w:pPr>
              <w:autoSpaceDE w:val="0"/>
              <w:autoSpaceDN w:val="0"/>
              <w:adjustRightInd w:val="0"/>
              <w:contextualSpacing/>
              <w:jc w:val="center"/>
              <w:rPr>
                <w:rFonts w:ascii="Times New Roman" w:hAnsi="Times New Roman"/>
                <w:bCs/>
                <w:sz w:val="24"/>
                <w:szCs w:val="24"/>
              </w:rPr>
            </w:pPr>
            <w:r>
              <w:rPr>
                <w:rFonts w:ascii="Times New Roman" w:hAnsi="Times New Roman"/>
                <w:bCs/>
                <w:sz w:val="24"/>
                <w:szCs w:val="24"/>
              </w:rPr>
              <w:t>Глава Администрации</w:t>
            </w:r>
          </w:p>
          <w:p w:rsidR="00B72EF1" w:rsidRPr="00933016" w:rsidRDefault="00417E3A" w:rsidP="005261AF">
            <w:pPr>
              <w:autoSpaceDE w:val="0"/>
              <w:autoSpaceDN w:val="0"/>
              <w:adjustRightInd w:val="0"/>
              <w:contextualSpacing/>
              <w:jc w:val="center"/>
              <w:rPr>
                <w:rFonts w:ascii="Times New Roman" w:hAnsi="Times New Roman"/>
                <w:bCs/>
                <w:sz w:val="24"/>
                <w:szCs w:val="24"/>
              </w:rPr>
            </w:pPr>
            <w:r>
              <w:rPr>
                <w:rFonts w:ascii="Times New Roman" w:hAnsi="Times New Roman"/>
                <w:bCs/>
                <w:sz w:val="24"/>
                <w:szCs w:val="24"/>
              </w:rPr>
              <w:t>Сенного</w:t>
            </w:r>
            <w:r w:rsidR="00B81852">
              <w:rPr>
                <w:rFonts w:ascii="Times New Roman" w:hAnsi="Times New Roman"/>
                <w:bCs/>
                <w:sz w:val="24"/>
                <w:szCs w:val="24"/>
              </w:rPr>
              <w:t xml:space="preserve"> сельского поселения</w:t>
            </w:r>
            <w:r w:rsidR="00BF4C72">
              <w:rPr>
                <w:rFonts w:ascii="Times New Roman" w:hAnsi="Times New Roman"/>
                <w:bCs/>
                <w:sz w:val="24"/>
                <w:szCs w:val="24"/>
              </w:rPr>
              <w:t xml:space="preserve"> </w:t>
            </w:r>
            <w:r w:rsidR="004D45FD">
              <w:rPr>
                <w:rFonts w:ascii="Times New Roman" w:hAnsi="Times New Roman"/>
                <w:bCs/>
                <w:sz w:val="24"/>
                <w:szCs w:val="24"/>
              </w:rPr>
              <w:t>Темрюкского муниципального района</w:t>
            </w:r>
            <w:r w:rsidR="00BF4C72">
              <w:rPr>
                <w:rFonts w:ascii="Times New Roman" w:hAnsi="Times New Roman"/>
                <w:bCs/>
                <w:sz w:val="24"/>
                <w:szCs w:val="24"/>
              </w:rPr>
              <w:t xml:space="preserve"> </w:t>
            </w:r>
            <w:r w:rsidR="00E54A11">
              <w:rPr>
                <w:rFonts w:ascii="Times New Roman" w:hAnsi="Times New Roman"/>
                <w:bCs/>
                <w:sz w:val="24"/>
                <w:szCs w:val="24"/>
              </w:rPr>
              <w:t>Краснодарского края</w:t>
            </w:r>
          </w:p>
          <w:p w:rsidR="00B72EF1" w:rsidRPr="00933016" w:rsidRDefault="00B72EF1" w:rsidP="00B72EF1">
            <w:pPr>
              <w:jc w:val="center"/>
              <w:rPr>
                <w:rFonts w:ascii="Times New Roman" w:hAnsi="Times New Roman"/>
                <w:sz w:val="24"/>
                <w:szCs w:val="24"/>
              </w:rPr>
            </w:pPr>
            <w:r w:rsidRPr="00933016">
              <w:rPr>
                <w:rFonts w:ascii="Times New Roman" w:hAnsi="Times New Roman"/>
                <w:sz w:val="24"/>
                <w:szCs w:val="24"/>
              </w:rPr>
              <w:t>____________________</w:t>
            </w:r>
            <w:r w:rsidRPr="00933016">
              <w:rPr>
                <w:rFonts w:ascii="Times New Roman" w:eastAsia="Courier New" w:hAnsi="Times New Roman"/>
                <w:color w:val="000000"/>
                <w:sz w:val="24"/>
                <w:szCs w:val="24"/>
                <w:lang w:eastAsia="zh-CN"/>
              </w:rPr>
              <w:t>/</w:t>
            </w:r>
            <w:r w:rsidR="004D45FD" w:rsidRPr="0030384E">
              <w:rPr>
                <w:rFonts w:ascii="Times New Roman" w:eastAsia="Times New Roman" w:hAnsi="Times New Roman"/>
                <w:color w:val="2C2D2E"/>
                <w:sz w:val="24"/>
                <w:szCs w:val="24"/>
              </w:rPr>
              <w:t xml:space="preserve"> </w:t>
            </w:r>
            <w:r w:rsidR="00417E3A" w:rsidRPr="00DA5E2A">
              <w:rPr>
                <w:rFonts w:ascii="Times New Roman" w:eastAsia="Times New Roman" w:hAnsi="Times New Roman"/>
                <w:color w:val="000000"/>
                <w:sz w:val="24"/>
                <w:szCs w:val="24"/>
              </w:rPr>
              <w:t xml:space="preserve">М.Е. </w:t>
            </w:r>
            <w:proofErr w:type="gramStart"/>
            <w:r w:rsidR="00417E3A" w:rsidRPr="00DA5E2A">
              <w:rPr>
                <w:rFonts w:ascii="Times New Roman" w:eastAsia="Times New Roman" w:hAnsi="Times New Roman"/>
                <w:color w:val="000000"/>
                <w:sz w:val="24"/>
                <w:szCs w:val="24"/>
              </w:rPr>
              <w:t>Шлычков</w:t>
            </w:r>
            <w:r w:rsidR="00CE79D4">
              <w:rPr>
                <w:rFonts w:ascii="Times New Roman" w:eastAsia="Times New Roman" w:hAnsi="Times New Roman"/>
                <w:color w:val="2C2D2E"/>
                <w:sz w:val="24"/>
                <w:szCs w:val="24"/>
              </w:rPr>
              <w:t>.</w:t>
            </w:r>
            <w:r w:rsidRPr="00933016">
              <w:rPr>
                <w:rFonts w:ascii="Times New Roman" w:eastAsia="Courier New" w:hAnsi="Times New Roman"/>
                <w:color w:val="000000"/>
                <w:sz w:val="24"/>
                <w:szCs w:val="24"/>
                <w:lang w:eastAsia="zh-CN"/>
              </w:rPr>
              <w:t>/</w:t>
            </w:r>
            <w:proofErr w:type="gramEnd"/>
          </w:p>
          <w:p w:rsidR="00B72EF1" w:rsidRPr="00933016" w:rsidRDefault="00B72EF1" w:rsidP="00B72EF1">
            <w:pPr>
              <w:rPr>
                <w:rFonts w:ascii="Times New Roman" w:hAnsi="Times New Roman"/>
                <w:sz w:val="24"/>
                <w:szCs w:val="24"/>
              </w:rPr>
            </w:pPr>
            <w:r w:rsidRPr="00933016">
              <w:rPr>
                <w:rFonts w:ascii="Times New Roman" w:hAnsi="Times New Roman"/>
                <w:sz w:val="24"/>
                <w:szCs w:val="24"/>
              </w:rPr>
              <w:t xml:space="preserve">      «___»</w:t>
            </w:r>
            <w:r>
              <w:rPr>
                <w:rFonts w:ascii="Times New Roman" w:hAnsi="Times New Roman"/>
                <w:sz w:val="24"/>
                <w:szCs w:val="24"/>
              </w:rPr>
              <w:t>июня 2025</w:t>
            </w:r>
            <w:r w:rsidRPr="00933016">
              <w:rPr>
                <w:rFonts w:ascii="Times New Roman" w:hAnsi="Times New Roman"/>
                <w:sz w:val="24"/>
                <w:szCs w:val="24"/>
              </w:rPr>
              <w:t>г.</w:t>
            </w:r>
          </w:p>
        </w:tc>
      </w:tr>
    </w:tbl>
    <w:p w:rsidR="0004480E" w:rsidRDefault="0004480E" w:rsidP="0052448A">
      <w:pPr>
        <w:ind w:right="-2"/>
        <w:jc w:val="center"/>
      </w:pPr>
    </w:p>
    <w:p w:rsidR="009B0CC7" w:rsidRDefault="009B0CC7" w:rsidP="0052448A">
      <w:pPr>
        <w:ind w:right="-2"/>
        <w:jc w:val="center"/>
      </w:pPr>
    </w:p>
    <w:p w:rsidR="009B0CC7" w:rsidRDefault="009B0CC7" w:rsidP="0052448A">
      <w:pPr>
        <w:ind w:right="-2"/>
        <w:jc w:val="center"/>
      </w:pPr>
    </w:p>
    <w:p w:rsidR="009B0CC7" w:rsidRDefault="009B0CC7" w:rsidP="0052448A">
      <w:pPr>
        <w:ind w:right="-2"/>
        <w:jc w:val="center"/>
      </w:pPr>
    </w:p>
    <w:p w:rsidR="0052448A" w:rsidRDefault="0052448A" w:rsidP="00B005CB">
      <w:pPr>
        <w:spacing w:after="0"/>
      </w:pPr>
    </w:p>
    <w:p w:rsidR="00C422EB" w:rsidRDefault="00C422EB" w:rsidP="00C422EB">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СХЕМА ТЕПЛОСНАБЖЕНИЯ</w:t>
      </w:r>
    </w:p>
    <w:p w:rsidR="00C422EB" w:rsidRDefault="00417E3A"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СЕННОГО</w:t>
      </w:r>
      <w:r w:rsidR="00B81852">
        <w:rPr>
          <w:rFonts w:ascii="Times New Roman" w:hAnsi="Times New Roman"/>
          <w:b/>
          <w:bCs/>
          <w:i/>
          <w:sz w:val="32"/>
          <w:szCs w:val="32"/>
        </w:rPr>
        <w:t xml:space="preserve"> СЕЛЬСКОГО ПОСЕЛЕНИЯ</w:t>
      </w:r>
    </w:p>
    <w:p w:rsidR="00C422EB" w:rsidRDefault="004D45FD"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C422EB" w:rsidRDefault="00E54A11"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422EB" w:rsidRDefault="00C422EB" w:rsidP="00C422EB">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CE79D4">
        <w:rPr>
          <w:rFonts w:ascii="Times New Roman" w:hAnsi="Times New Roman"/>
          <w:b/>
          <w:bCs/>
          <w:i/>
          <w:sz w:val="32"/>
          <w:szCs w:val="32"/>
        </w:rPr>
        <w:t>2031</w:t>
      </w:r>
      <w:r w:rsidRPr="00381AB3">
        <w:rPr>
          <w:rFonts w:ascii="Times New Roman" w:hAnsi="Times New Roman"/>
          <w:b/>
          <w:bCs/>
          <w:i/>
          <w:sz w:val="32"/>
          <w:szCs w:val="32"/>
        </w:rPr>
        <w:t>г.</w:t>
      </w:r>
    </w:p>
    <w:p w:rsidR="002F5985" w:rsidRDefault="002F5985" w:rsidP="00C422EB">
      <w:pPr>
        <w:pStyle w:val="Default"/>
        <w:spacing w:after="100" w:line="360" w:lineRule="auto"/>
        <w:ind w:left="426" w:right="283"/>
        <w:jc w:val="center"/>
        <w:rPr>
          <w:b/>
          <w:i/>
          <w:sz w:val="28"/>
          <w:szCs w:val="28"/>
        </w:rPr>
      </w:pPr>
    </w:p>
    <w:p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00CB6438">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rsidR="003C7EAC" w:rsidRPr="0004480E" w:rsidRDefault="003C7EAC" w:rsidP="0052448A">
      <w:pPr>
        <w:ind w:left="426" w:right="283"/>
        <w:jc w:val="center"/>
        <w:rPr>
          <w:rFonts w:ascii="Times New Roman" w:hAnsi="Times New Roman" w:cs="Times New Roman"/>
          <w:b/>
          <w:i/>
          <w:sz w:val="28"/>
          <w:szCs w:val="28"/>
        </w:rPr>
      </w:pPr>
    </w:p>
    <w:p w:rsidR="0004480E" w:rsidRDefault="0004480E" w:rsidP="0052448A">
      <w:pPr>
        <w:ind w:left="426" w:right="283"/>
      </w:pPr>
    </w:p>
    <w:p w:rsidR="003C7EAC" w:rsidRDefault="003C7EAC" w:rsidP="0052448A">
      <w:pPr>
        <w:ind w:left="426" w:right="283"/>
      </w:pPr>
    </w:p>
    <w:p w:rsidR="003C7EAC" w:rsidRDefault="003C7EAC" w:rsidP="0052448A">
      <w:pPr>
        <w:ind w:left="426" w:right="283"/>
      </w:pPr>
    </w:p>
    <w:p w:rsidR="002F5985" w:rsidRPr="0004480E" w:rsidRDefault="002F5985" w:rsidP="0052448A">
      <w:pPr>
        <w:ind w:left="426" w:right="283"/>
      </w:pPr>
    </w:p>
    <w:p w:rsidR="0004480E" w:rsidRDefault="0004480E" w:rsidP="0052448A">
      <w:pPr>
        <w:pStyle w:val="Default"/>
        <w:ind w:left="426" w:right="283"/>
      </w:pPr>
    </w:p>
    <w:p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263CCD">
          <w:headerReference w:type="default" r:id="rId9"/>
          <w:footerReference w:type="default" r:id="rId10"/>
          <w:footerReference w:type="first" r:id="rId11"/>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E1A9B">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E1A9B">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p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b/>
                <w:i/>
                <w:sz w:val="22"/>
                <w:szCs w:val="22"/>
              </w:rPr>
              <w:t>ГЛАВА 1. СУЩЕСТВУЮЩЕЕ ПОЛОЖЕНИЕ В СФЕРЕ ПРОИЗВОДСТВА, ПЕРЕДАЧИ И ПОТРЕБЛЕНИЯ ТЕПЛОВОЙ ЭНЕРГИИ ДЛЯ ЦЕЛЕЙ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pStyle w:val="aa"/>
              <w:spacing w:after="0" w:afterAutospacing="0"/>
              <w:ind w:right="147"/>
              <w:jc w:val="both"/>
              <w:rPr>
                <w:sz w:val="22"/>
                <w:szCs w:val="22"/>
              </w:rPr>
            </w:pPr>
            <w:r w:rsidRPr="00A179A6">
              <w:rPr>
                <w:rFonts w:eastAsia="Times New Roman,Bold"/>
                <w:sz w:val="22"/>
                <w:szCs w:val="22"/>
              </w:rPr>
              <w:t>Часть 1. Функциональная структура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eastAsia="Times New Roman,Bold" w:hAnsi="Times New Roman" w:cs="Times New Roman"/>
              </w:rPr>
              <w:t>Часть 2. Источники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13</w:t>
            </w:r>
          </w:p>
        </w:tc>
      </w:tr>
      <w:tr w:rsidR="00440776" w:rsidRPr="00A179A6" w:rsidTr="003F5805">
        <w:trPr>
          <w:trHeight w:val="70"/>
        </w:trPr>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3. Тепловые сети, сооружения на них</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21</w:t>
            </w:r>
          </w:p>
        </w:tc>
      </w:tr>
      <w:tr w:rsidR="00440776" w:rsidRPr="00A179A6" w:rsidTr="003F5805">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4. Зоны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49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rPr>
            </w:pPr>
            <w:r w:rsidRPr="001B526D">
              <w:rPr>
                <w:rFonts w:ascii="Times New Roman" w:eastAsia="Times New Roman,Bold" w:hAnsi="Times New Roman" w:cs="Times New Roman"/>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53</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rsidR="00440776" w:rsidRPr="00A179A6" w:rsidRDefault="0001658E" w:rsidP="003F5805">
            <w:pPr>
              <w:spacing w:after="0" w:line="240" w:lineRule="auto"/>
              <w:jc w:val="center"/>
              <w:rPr>
                <w:rFonts w:ascii="Times New Roman" w:hAnsi="Times New Roman" w:cs="Times New Roman"/>
                <w:b/>
                <w:i/>
              </w:rPr>
            </w:pPr>
            <w:r>
              <w:rPr>
                <w:rFonts w:ascii="Times New Roman" w:hAnsi="Times New Roman" w:cs="Times New Roman"/>
                <w:b/>
                <w:i/>
              </w:rPr>
              <w:t>57</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7. Балансы теплоносителя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60</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8. Топливные балансы источников тепловой энергии и система обеспечения топливом</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62</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9. Надежность теплоснабжения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eastAsia="Times New Roman,Bold" w:hAnsi="Times New Roman" w:cs="Times New Roman"/>
              </w:rPr>
              <w:t xml:space="preserve">Часть 10. Технико-экономические показатели теплоснабжающих и </w:t>
            </w:r>
            <w:proofErr w:type="spellStart"/>
            <w:r w:rsidRPr="001B526D">
              <w:rPr>
                <w:rFonts w:ascii="Times New Roman" w:eastAsia="Times New Roman,Bold" w:hAnsi="Times New Roman" w:cs="Times New Roman"/>
              </w:rPr>
              <w:t>теплосетевых</w:t>
            </w:r>
            <w:proofErr w:type="spellEnd"/>
            <w:r w:rsidRPr="001B526D">
              <w:rPr>
                <w:rFonts w:ascii="Times New Roman" w:eastAsia="Times New Roman,Bold" w:hAnsi="Times New Roman" w:cs="Times New Roman"/>
              </w:rPr>
              <w:t xml:space="preserve"> организаций</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72</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sz w:val="22"/>
                <w:szCs w:val="22"/>
              </w:rPr>
              <w:t>Часть 11. Цены (тарифы) в сфере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75</w:t>
            </w:r>
          </w:p>
        </w:tc>
      </w:tr>
      <w:tr w:rsidR="00440776" w:rsidRPr="00A179A6" w:rsidTr="003F5805">
        <w:tc>
          <w:tcPr>
            <w:tcW w:w="9067" w:type="dxa"/>
            <w:vAlign w:val="center"/>
          </w:tcPr>
          <w:p w:rsidR="00440776" w:rsidRPr="00A179A6" w:rsidRDefault="00440776" w:rsidP="005D461C">
            <w:pPr>
              <w:pStyle w:val="aa"/>
              <w:spacing w:after="0" w:afterAutospacing="0"/>
              <w:jc w:val="both"/>
              <w:rPr>
                <w:sz w:val="22"/>
                <w:szCs w:val="22"/>
              </w:rPr>
            </w:pPr>
            <w:r>
              <w:rPr>
                <w:rFonts w:eastAsia="Times New Roman,Bold"/>
                <w:sz w:val="22"/>
                <w:szCs w:val="22"/>
              </w:rPr>
              <w:t>Часть </w:t>
            </w:r>
            <w:r w:rsidRPr="001B526D">
              <w:rPr>
                <w:rFonts w:eastAsia="Times New Roman,Bold"/>
                <w:sz w:val="22"/>
                <w:szCs w:val="22"/>
              </w:rPr>
              <w:t>12. Описание существующих технических и технологических проблем в системах теплоснабжения поселения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b/>
                <w:i/>
              </w:rPr>
            </w:pPr>
            <w:r w:rsidRPr="001B526D">
              <w:rPr>
                <w:rFonts w:ascii="Times New Roman" w:eastAsia="Times New Roman,Bold" w:hAnsi="Times New Roman" w:cs="Times New Roman"/>
                <w:b/>
                <w:i/>
              </w:rPr>
              <w:t>ГЛАВА 2. СУЩЕСТВУЮЩЕЕ И ПЕРСПЕКТИВНОЕ ПОТРЕБЛЕНИЕ ТЕПЛОВОЙ ЭНЕРГИИ НА ЦЕЛИ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2.1 Данные базового уровня потребления тепла на цели теплоснабжения</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2C26">
            <w:pPr>
              <w:pStyle w:val="aa"/>
              <w:spacing w:after="0" w:afterAutospacing="0"/>
              <w:jc w:val="both"/>
              <w:rPr>
                <w:rFonts w:eastAsia="Times New Roman,Bold"/>
                <w:sz w:val="22"/>
                <w:szCs w:val="22"/>
              </w:rPr>
            </w:pPr>
            <w:r w:rsidRPr="001B526D">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rsidR="00440776" w:rsidRPr="00A179A6" w:rsidRDefault="000A010F"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90</w:t>
            </w:r>
          </w:p>
        </w:tc>
      </w:tr>
      <w:tr w:rsidR="00440776" w:rsidRPr="00A179A6" w:rsidTr="003F5805">
        <w:tc>
          <w:tcPr>
            <w:tcW w:w="9067" w:type="dxa"/>
            <w:vAlign w:val="center"/>
          </w:tcPr>
          <w:p w:rsidR="00440776" w:rsidRPr="00A179A6" w:rsidRDefault="00440776" w:rsidP="003E7FB4">
            <w:pPr>
              <w:pStyle w:val="aa"/>
              <w:spacing w:after="0" w:afterAutospacing="0"/>
              <w:jc w:val="both"/>
              <w:rPr>
                <w:rFonts w:eastAsia="Times New Roman,Bold"/>
                <w:sz w:val="22"/>
                <w:szCs w:val="22"/>
              </w:rPr>
            </w:pPr>
            <w:r w:rsidRPr="001B526D">
              <w:rPr>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92</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A179A6">
              <w:rPr>
                <w:b/>
                <w:i/>
                <w:sz w:val="22"/>
                <w:szCs w:val="22"/>
              </w:rPr>
              <w:t>ГЛАВА 3. ЭЛЕКТРОННАЯ МОДЕЛЬ СИСТЕМЫ ТЕПЛОСНАБЖЕНИЯ ПОСЕЛЕНИЯ</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93</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1B526D">
              <w:rPr>
                <w:b/>
                <w:i/>
                <w:sz w:val="22"/>
                <w:szCs w:val="22"/>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bl>
    <w:p w:rsidR="00440776" w:rsidRDefault="00440776" w:rsidP="00440776">
      <w:pPr>
        <w:pStyle w:val="aa"/>
        <w:spacing w:after="0" w:afterAutospacing="0"/>
        <w:jc w:val="both"/>
        <w:rPr>
          <w:sz w:val="22"/>
          <w:szCs w:val="22"/>
        </w:rPr>
        <w:sectPr w:rsidR="00440776" w:rsidSect="00263CCD">
          <w:headerReference w:type="first" r:id="rId12"/>
          <w:footerReference w:type="first" r:id="rId13"/>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96</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4.3 Выводы о резервах (дефицитах) существующей системы теплоснабжения при обеспечении перспективной тепловой нагрузки потребителей</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98</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A179A6">
              <w:rPr>
                <w:b/>
                <w:i/>
                <w:sz w:val="22"/>
                <w:szCs w:val="22"/>
              </w:rPr>
              <w:t>ГЛАВА 5. МАСТЕР-ПЛАН РАЗВИТИЯ СИСТЕМ Т</w:t>
            </w:r>
            <w:r>
              <w:rPr>
                <w:b/>
                <w:i/>
                <w:sz w:val="22"/>
                <w:szCs w:val="22"/>
              </w:rPr>
              <w:t>ЕПЛОСНАБЖЕНИЯ ПОСЕЛЕНИЯ, ГОРОДС</w:t>
            </w:r>
            <w:r w:rsidRPr="00A179A6">
              <w:rPr>
                <w:b/>
                <w:i/>
                <w:sz w:val="22"/>
                <w:szCs w:val="22"/>
              </w:rPr>
              <w:t>КОГО ОКРУГА, ГОРОДА ФЕДЕРАЛЬНОГО ЗНАЧЕНИЯ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5.1 Описание сценариев развития теплоснабжения поселения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5.2 Обоснование выбора приоритетного сценария развития теплоснабжения поселения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5.3 </w:t>
            </w:r>
            <w:r w:rsidRPr="001B526D">
              <w:rPr>
                <w:rFonts w:ascii="Times New Roman" w:hAnsi="Times New Roman" w:cs="Times New Roman"/>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w:t>
            </w:r>
            <w:r>
              <w:rPr>
                <w:rFonts w:ascii="Times New Roman" w:hAnsi="Times New Roman" w:cs="Times New Roman"/>
              </w:rPr>
              <w:t>–</w:t>
            </w:r>
            <w:r w:rsidRPr="001B526D">
              <w:rPr>
                <w:rFonts w:ascii="Times New Roman" w:hAnsi="Times New Roman" w:cs="Times New Roman"/>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6.</w:t>
            </w:r>
            <w:r>
              <w:rPr>
                <w:rFonts w:ascii="Times New Roman" w:hAnsi="Times New Roman" w:cs="Times New Roman"/>
                <w:b/>
                <w:i/>
              </w:rPr>
              <w:t> </w:t>
            </w:r>
            <w:r w:rsidRPr="001B526D">
              <w:rPr>
                <w:rFonts w:ascii="Times New Roman" w:hAnsi="Times New Roman" w:cs="Times New Roman"/>
                <w:b/>
                <w:i/>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1B526D">
              <w:rPr>
                <w:rFonts w:ascii="Times New Roman" w:hAnsi="Times New Roman" w:cs="Times New Roman"/>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6.3 Сведения о наличии баков-аккумуляторов</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6.4 </w:t>
            </w:r>
            <w:r w:rsidRPr="001B526D">
              <w:rPr>
                <w:rFonts w:ascii="Times New Roman" w:hAnsi="Times New Roman" w:cs="Times New Roman"/>
              </w:rPr>
              <w:t xml:space="preserve">Нормативный и фактический (для эксплуатационного и аварийного режимов) часовой расход </w:t>
            </w:r>
            <w:proofErr w:type="spellStart"/>
            <w:r w:rsidRPr="001B526D">
              <w:rPr>
                <w:rFonts w:ascii="Times New Roman" w:hAnsi="Times New Roman" w:cs="Times New Roman"/>
              </w:rPr>
              <w:t>подпиточной</w:t>
            </w:r>
            <w:proofErr w:type="spellEnd"/>
            <w:r w:rsidRPr="001B526D">
              <w:rPr>
                <w:rFonts w:ascii="Times New Roman" w:hAnsi="Times New Roman" w:cs="Times New Roman"/>
              </w:rPr>
              <w:t xml:space="preserve"> воды в зоне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6.5 </w:t>
            </w:r>
            <w:r w:rsidRPr="001B526D">
              <w:rPr>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7.</w:t>
            </w:r>
            <w:r>
              <w:rPr>
                <w:rFonts w:ascii="Times New Roman" w:hAnsi="Times New Roman" w:cs="Times New Roman"/>
                <w:b/>
                <w:i/>
              </w:rPr>
              <w:t> </w:t>
            </w:r>
            <w:r w:rsidRPr="001B526D">
              <w:rPr>
                <w:rFonts w:ascii="Times New Roman" w:hAnsi="Times New Roman" w:cs="Times New Roman"/>
                <w:b/>
                <w:i/>
              </w:rPr>
              <w:t>ПРЕДЛОЖЕНИЯ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7.1 </w:t>
            </w:r>
            <w:r w:rsidRPr="001B526D">
              <w:rPr>
                <w:rFonts w:ascii="Times New Roman" w:hAnsi="Times New Roman" w:cs="Times New Roman"/>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1B526D">
              <w:rPr>
                <w:rFonts w:ascii="Times New Roman" w:hAnsi="Times New Roman" w:cs="Times New Roman"/>
              </w:rPr>
              <w:t>теплопотребляющей</w:t>
            </w:r>
            <w:proofErr w:type="spellEnd"/>
            <w:r w:rsidRPr="001B526D">
              <w:rPr>
                <w:rFonts w:ascii="Times New Roman" w:hAnsi="Times New Roman" w:cs="Times New Roman"/>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7.2 </w:t>
            </w:r>
            <w:r w:rsidRPr="001B526D">
              <w:rPr>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7.3 </w:t>
            </w:r>
            <w:r w:rsidRPr="001B526D">
              <w:rPr>
                <w:rFonts w:ascii="Times New Roman" w:hAnsi="Times New Roman" w:cs="Times New Roman"/>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7.4 </w:t>
            </w:r>
            <w:r w:rsidRPr="001B526D">
              <w:rPr>
                <w:rFonts w:ascii="Times New Roman" w:hAnsi="Times New Roman" w:cs="Times New Roman"/>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7.5 </w:t>
            </w:r>
            <w:r w:rsidRPr="001B526D">
              <w:rPr>
                <w:rFonts w:ascii="Times New Roman" w:hAnsi="Times New Roman" w:cs="Times New Roman"/>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7.6 </w:t>
            </w:r>
            <w:r w:rsidRPr="001B526D">
              <w:rPr>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rsidR="00440776" w:rsidRPr="00A179A6" w:rsidRDefault="004A5243" w:rsidP="003F5805">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7.8 </w:t>
            </w:r>
            <w:r w:rsidRPr="001B526D">
              <w:rPr>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7.9</w:t>
            </w:r>
            <w:r>
              <w:rPr>
                <w:rFonts w:ascii="Times New Roman" w:hAnsi="Times New Roman" w:cs="Times New Roman"/>
              </w:rPr>
              <w:t> </w:t>
            </w:r>
            <w:r w:rsidRPr="001B526D">
              <w:rPr>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7.10 </w:t>
            </w:r>
            <w:r w:rsidRPr="001B526D">
              <w:rPr>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7.11 </w:t>
            </w:r>
            <w:r w:rsidRPr="001B526D">
              <w:rPr>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112</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7.13 </w:t>
            </w:r>
            <w:r w:rsidRPr="001B526D">
              <w:rPr>
                <w:rFonts w:ascii="Times New Roman" w:hAnsi="Times New Roman" w:cs="Times New Roman"/>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7.14 </w:t>
            </w:r>
            <w:r w:rsidRPr="001B526D">
              <w:rPr>
                <w:rFonts w:ascii="Times New Roman" w:hAnsi="Times New Roman" w:cs="Times New Roman"/>
              </w:rPr>
              <w:t>Обоснование организации теплоснабжения в производственных зонах на территории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7.15 Результаты расчетов радиуса эффективного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40776" w:rsidRPr="00A179A6" w:rsidTr="003F5805">
        <w:tc>
          <w:tcPr>
            <w:tcW w:w="9067" w:type="dxa"/>
            <w:vAlign w:val="center"/>
          </w:tcPr>
          <w:p w:rsidR="00440776" w:rsidRPr="001B526D"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7.16</w:t>
            </w:r>
            <w:r>
              <w:rPr>
                <w:rFonts w:ascii="Times New Roman" w:hAnsi="Times New Roman" w:cs="Times New Roman"/>
              </w:rPr>
              <w:t> </w:t>
            </w:r>
            <w:r w:rsidRPr="001B526D">
              <w:rPr>
                <w:rFonts w:ascii="Times New Roman" w:hAnsi="Times New Roman" w:cs="Times New Roman"/>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67" w:type="dxa"/>
            <w:vAlign w:val="center"/>
          </w:tcPr>
          <w:p w:rsidR="0044077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b/>
                <w:i/>
              </w:rPr>
              <w:t>ГЛАВА 8. ПРЕДЛОЖЕНИЯ ПО СТРОИТЕЛЬСТВУ, РЕКОНСТРУКЦИИ И (ИЛИ) МОДЕРНИЗАЦИИ ТЕПЛОВЫХ СЕТЕЙ</w:t>
            </w:r>
          </w:p>
        </w:tc>
        <w:tc>
          <w:tcPr>
            <w:tcW w:w="567" w:type="dxa"/>
            <w:vAlign w:val="center"/>
          </w:tcPr>
          <w:p w:rsidR="00440776" w:rsidRPr="00A179A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8.1 </w:t>
            </w:r>
            <w:r w:rsidRPr="001B526D">
              <w:rPr>
                <w:rFonts w:ascii="Times New Roman" w:hAnsi="Times New Roman" w:cs="Times New Roman"/>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8.4 </w:t>
            </w:r>
            <w:r w:rsidRPr="001B526D">
              <w:rPr>
                <w:rFonts w:ascii="Times New Roman" w:hAnsi="Times New Roman" w:cs="Times New Roman"/>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iCs/>
              </w:rPr>
            </w:pPr>
            <w:r w:rsidRPr="001B526D">
              <w:rPr>
                <w:rFonts w:ascii="Times New Roman" w:hAnsi="Times New Roman" w:cs="Times New Roman"/>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8.7 </w:t>
            </w:r>
            <w:r w:rsidRPr="001B526D">
              <w:rPr>
                <w:rFonts w:ascii="Times New Roman" w:hAnsi="Times New Roman" w:cs="Times New Roman"/>
              </w:rPr>
              <w:t>Предложения по реконструкции тепловых сетей, подлежащих замене в связи с исчерпанием эксплуатационного ресурса</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8.8 Предложения по строительству и реконструкции насосных станций</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DF457C">
              <w:rPr>
                <w:rFonts w:ascii="Times New Roman" w:hAnsi="Times New Roman" w:cs="Times New Roman"/>
                <w:b/>
                <w:i/>
              </w:rPr>
              <w:t>9.</w:t>
            </w:r>
            <w:r>
              <w:rPr>
                <w:rFonts w:ascii="Times New Roman" w:hAnsi="Times New Roman" w:cs="Times New Roman"/>
                <w:b/>
                <w:i/>
              </w:rPr>
              <w:t> </w:t>
            </w:r>
            <w:r w:rsidRPr="00DF457C">
              <w:rPr>
                <w:rFonts w:ascii="Times New Roman" w:hAnsi="Times New Roman" w:cs="Times New Roman"/>
                <w:b/>
                <w:i/>
              </w:rPr>
              <w:t>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9.1 </w:t>
            </w:r>
            <w:r w:rsidRPr="00DF457C">
              <w:rPr>
                <w:rFonts w:ascii="Times New Roman" w:hAnsi="Times New Roman" w:cs="Times New Roman"/>
              </w:rPr>
              <w:t xml:space="preserve">Технико-экономическое обоснование предложений по типам присоединений </w:t>
            </w:r>
            <w:proofErr w:type="spellStart"/>
            <w:r w:rsidRPr="00DF457C">
              <w:rPr>
                <w:rFonts w:ascii="Times New Roman" w:hAnsi="Times New Roman" w:cs="Times New Roman"/>
              </w:rPr>
              <w:t>теплопотребляющих</w:t>
            </w:r>
            <w:proofErr w:type="spellEnd"/>
            <w:r w:rsidRPr="00DF457C">
              <w:rPr>
                <w:rFonts w:ascii="Times New Roman" w:hAnsi="Times New Roman" w:cs="Times New Roman"/>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123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9.5 </w:t>
            </w:r>
            <w:r w:rsidRPr="00DF457C">
              <w:rPr>
                <w:rFonts w:ascii="Times New Roman" w:hAnsi="Times New Roman" w:cs="Times New Roman"/>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9.6</w:t>
            </w:r>
            <w:r>
              <w:rPr>
                <w:rFonts w:ascii="Times New Roman" w:hAnsi="Times New Roman" w:cs="Times New Roman"/>
              </w:rPr>
              <w:t> </w:t>
            </w:r>
            <w:r w:rsidRPr="00DF457C">
              <w:rPr>
                <w:rFonts w:ascii="Times New Roman" w:hAnsi="Times New Roman" w:cs="Times New Roman"/>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10. ПЕРСПЕКТИВНЫЕ ТОПЛИВНЫЕ БАЛАНСЫ</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10.2</w:t>
            </w:r>
            <w:r>
              <w:rPr>
                <w:rFonts w:ascii="Times New Roman" w:hAnsi="Times New Roman" w:cs="Times New Roman"/>
              </w:rPr>
              <w:t> </w:t>
            </w:r>
            <w:r w:rsidRPr="00DF457C">
              <w:rPr>
                <w:rFonts w:ascii="Times New Roman" w:hAnsi="Times New Roman" w:cs="Times New Roman"/>
              </w:rPr>
              <w:t>Результаты расчетов по каждому источнику тепловой энергии нормативных запасов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10.4 </w:t>
            </w:r>
            <w:r w:rsidRPr="00DF457C">
              <w:rPr>
                <w:rFonts w:ascii="Times New Roman" w:hAnsi="Times New Roman" w:cs="Times New Roman"/>
              </w:rPr>
              <w:t>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128</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10.5</w:t>
            </w:r>
            <w:r>
              <w:rPr>
                <w:rFonts w:ascii="Times New Roman" w:hAnsi="Times New Roman" w:cs="Times New Roman"/>
              </w:rPr>
              <w:t> </w:t>
            </w:r>
            <w:r w:rsidRPr="00DF457C">
              <w:rPr>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10.6</w:t>
            </w:r>
            <w:r>
              <w:rPr>
                <w:rFonts w:ascii="Times New Roman" w:hAnsi="Times New Roman" w:cs="Times New Roman"/>
              </w:rPr>
              <w:t> </w:t>
            </w:r>
            <w:r w:rsidRPr="00DF457C">
              <w:rPr>
                <w:rFonts w:ascii="Times New Roman" w:hAnsi="Times New Roman" w:cs="Times New Roman"/>
              </w:rPr>
              <w:t xml:space="preserve">Приоритетное направление развития топливного баланса поселения, </w:t>
            </w:r>
            <w:r>
              <w:rPr>
                <w:rFonts w:ascii="Times New Roman" w:hAnsi="Times New Roman" w:cs="Times New Roman"/>
              </w:rPr>
              <w:t>городского</w:t>
            </w:r>
            <w:r w:rsidRPr="00DF457C">
              <w:rPr>
                <w:rFonts w:ascii="Times New Roman" w:hAnsi="Times New Roman" w:cs="Times New Roman"/>
              </w:rPr>
              <w:t xml:space="preserve"> поселения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11. ОЦЕНКА НАДЕЖНОСТИ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11.1</w:t>
            </w:r>
            <w:r>
              <w:rPr>
                <w:rFonts w:ascii="Times New Roman" w:hAnsi="Times New Roman" w:cs="Times New Roman"/>
              </w:rPr>
              <w:t> </w:t>
            </w:r>
            <w:r w:rsidRPr="00DF457C">
              <w:rPr>
                <w:rFonts w:ascii="Times New Roman" w:hAnsi="Times New Roman" w:cs="Times New Roman"/>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11.2</w:t>
            </w:r>
            <w:r>
              <w:rPr>
                <w:rFonts w:ascii="Times New Roman" w:hAnsi="Times New Roman" w:cs="Times New Roman"/>
              </w:rPr>
              <w:t> </w:t>
            </w:r>
            <w:r w:rsidRPr="00DF457C">
              <w:rPr>
                <w:rFonts w:ascii="Times New Roman" w:hAnsi="Times New Roman" w:cs="Times New Roman"/>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11.3</w:t>
            </w:r>
            <w:r>
              <w:rPr>
                <w:rFonts w:ascii="Times New Roman" w:hAnsi="Times New Roman" w:cs="Times New Roman"/>
              </w:rPr>
              <w:t> </w:t>
            </w:r>
            <w:r w:rsidRPr="00DF457C">
              <w:rPr>
                <w:rFonts w:ascii="Times New Roman" w:hAnsi="Times New Roman" w:cs="Times New Roman"/>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lastRenderedPageBreak/>
              <w:t>11.4</w:t>
            </w:r>
            <w:r>
              <w:rPr>
                <w:rFonts w:ascii="Times New Roman" w:hAnsi="Times New Roman" w:cs="Times New Roman"/>
              </w:rPr>
              <w:t> </w:t>
            </w:r>
            <w:r w:rsidRPr="00DF457C">
              <w:rPr>
                <w:rFonts w:ascii="Times New Roman" w:hAnsi="Times New Roman" w:cs="Times New Roman"/>
              </w:rPr>
              <w:t>Результаты оценки коэффициентов готовности теплопроводов к несению тепловой нагрузки</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145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11.5</w:t>
            </w:r>
            <w:r>
              <w:rPr>
                <w:rFonts w:ascii="Times New Roman" w:hAnsi="Times New Roman" w:cs="Times New Roman"/>
              </w:rPr>
              <w:t> </w:t>
            </w:r>
            <w:r w:rsidR="00DA7A44">
              <w:rPr>
                <w:rFonts w:ascii="Times New Roman" w:hAnsi="Times New Roman" w:cs="Times New Roman"/>
              </w:rPr>
              <w:t>Результаты</w:t>
            </w:r>
            <w:r w:rsidRPr="00DF457C">
              <w:rPr>
                <w:rFonts w:ascii="Times New Roman" w:hAnsi="Times New Roman" w:cs="Times New Roman"/>
              </w:rPr>
              <w:t xml:space="preserve"> оценки </w:t>
            </w:r>
            <w:proofErr w:type="spellStart"/>
            <w:r w:rsidRPr="00DF457C">
              <w:rPr>
                <w:rFonts w:ascii="Times New Roman" w:hAnsi="Times New Roman" w:cs="Times New Roman"/>
              </w:rPr>
              <w:t>недоотпуска</w:t>
            </w:r>
            <w:proofErr w:type="spellEnd"/>
            <w:r w:rsidRPr="00DF457C">
              <w:rPr>
                <w:rFonts w:ascii="Times New Roman" w:hAnsi="Times New Roman" w:cs="Times New Roman"/>
              </w:rPr>
              <w:t xml:space="preserve"> тепловой энергии по причине отказов (аварийных ситуаций) и простоев тепловых сетей и источников тепловой энергии</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12. ОБОСНОВАНИЕ ИНВЕСТИЦИЙ В СТРОИТЕЛЬСТВО, РЕКОНСТРУКЦИЮ, ТЕХНИЧЕСКОЕ ПЕРЕВООРУЖЕНИЕ И (ИЛИ) МОДЕРНИЗАЦИЮ</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12.1</w:t>
            </w:r>
            <w:r>
              <w:rPr>
                <w:rFonts w:ascii="Times New Roman" w:hAnsi="Times New Roman" w:cs="Times New Roman"/>
              </w:rPr>
              <w:t> </w:t>
            </w:r>
            <w:r w:rsidRPr="00DF457C">
              <w:rPr>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12.2</w:t>
            </w:r>
            <w:r>
              <w:rPr>
                <w:rFonts w:ascii="Times New Roman" w:hAnsi="Times New Roman" w:cs="Times New Roman"/>
              </w:rPr>
              <w:t> </w:t>
            </w:r>
            <w:r w:rsidRPr="00DF457C">
              <w:rPr>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12.3</w:t>
            </w:r>
            <w:r>
              <w:rPr>
                <w:rFonts w:ascii="Times New Roman" w:hAnsi="Times New Roman" w:cs="Times New Roman"/>
              </w:rPr>
              <w:t> </w:t>
            </w:r>
            <w:r w:rsidRPr="00DF457C">
              <w:rPr>
                <w:rFonts w:ascii="Times New Roman" w:hAnsi="Times New Roman" w:cs="Times New Roman"/>
              </w:rPr>
              <w:t>Расчеты экономической эффективности инвестиций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12.4 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155</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13.1 Ценовые зоны теплоснабжения</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13.2</w:t>
            </w:r>
            <w:r>
              <w:rPr>
                <w:rFonts w:ascii="Times New Roman" w:hAnsi="Times New Roman" w:cs="Times New Roman"/>
              </w:rPr>
              <w:t> </w:t>
            </w:r>
            <w:r w:rsidRPr="000604C2">
              <w:rPr>
                <w:rFonts w:ascii="Times New Roman" w:hAnsi="Times New Roman" w:cs="Times New Roman"/>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A179A6">
              <w:rPr>
                <w:rFonts w:ascii="Times New Roman" w:hAnsi="Times New Roman" w:cs="Times New Roman"/>
                <w:b/>
                <w:i/>
              </w:rPr>
              <w:t>ГЛАВА 14. ЦЕНОВЫЕ (ТАРИФНЫЕ) ПОСЛЕДС ТВИЯ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14.1 </w:t>
            </w:r>
            <w:r w:rsidRPr="000604C2">
              <w:rPr>
                <w:rFonts w:ascii="Times New Roman" w:hAnsi="Times New Roman" w:cs="Times New Roman"/>
              </w:rPr>
              <w:t>Тарифно-балансовые расчетные модели теплоснабжения потребителей по каждой системе теплоснабжения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14.3</w:t>
            </w:r>
            <w:r>
              <w:rPr>
                <w:rFonts w:ascii="Times New Roman" w:hAnsi="Times New Roman" w:cs="Times New Roman"/>
              </w:rPr>
              <w:t> </w:t>
            </w:r>
            <w:r w:rsidRPr="000604C2">
              <w:rPr>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15. РЕЕСТР ЕДИНЫХ ТЕПЛОСНАБЖАЮЩИХ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15.2 </w:t>
            </w:r>
            <w:r w:rsidRPr="000604C2">
              <w:rPr>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15.3</w:t>
            </w:r>
            <w:r>
              <w:rPr>
                <w:rFonts w:ascii="Times New Roman" w:hAnsi="Times New Roman" w:cs="Times New Roman"/>
              </w:rPr>
              <w:t> </w:t>
            </w:r>
            <w:r w:rsidRPr="000604C2">
              <w:rPr>
                <w:rFonts w:ascii="Times New Roman" w:hAnsi="Times New Roman" w:cs="Times New Roman"/>
              </w:rPr>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15.4</w:t>
            </w:r>
            <w:r>
              <w:rPr>
                <w:rFonts w:ascii="Times New Roman" w:hAnsi="Times New Roman" w:cs="Times New Roman"/>
              </w:rPr>
              <w:t> </w:t>
            </w:r>
            <w:r w:rsidRPr="000604C2">
              <w:rPr>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15.5 Описание границ зон деятельности единой теплоснабжающей организации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16. РЕЕСТР ПРОЕКТОВ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16.1 Перечень мероприятий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17. ЗАМЕЧАНИЯ И ПРЕДЛОЖЕНИЯ К ПРОЕКТУ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17.2 Ответы разработчиков проекта схемы теплоснабжения на замечания и предложения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165</w:t>
            </w:r>
          </w:p>
        </w:tc>
      </w:tr>
    </w:tbl>
    <w:p w:rsidR="003C7EAC" w:rsidRPr="003C7EAC" w:rsidRDefault="003C7EAC" w:rsidP="003C7EAC">
      <w:pPr>
        <w:rPr>
          <w:rFonts w:ascii="Times New Roman" w:hAnsi="Times New Roman" w:cs="Times New Roman"/>
          <w:sz w:val="20"/>
          <w:szCs w:val="20"/>
        </w:rPr>
      </w:pPr>
    </w:p>
    <w:p w:rsidR="003C7EAC" w:rsidRDefault="003C7EAC" w:rsidP="003C7EAC">
      <w:pPr>
        <w:rPr>
          <w:rFonts w:ascii="Times New Roman" w:hAnsi="Times New Roman" w:cs="Times New Roman"/>
          <w:sz w:val="20"/>
          <w:szCs w:val="20"/>
        </w:rPr>
      </w:pPr>
    </w:p>
    <w:p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rsidR="0030774A" w:rsidRDefault="003C7EAC" w:rsidP="003C7EAC">
      <w:pPr>
        <w:tabs>
          <w:tab w:val="left" w:pos="2517"/>
        </w:tabs>
        <w:rPr>
          <w:rFonts w:ascii="Times New Roman" w:eastAsia="Times New Roman,Bold" w:hAnsi="Times New Roman" w:cs="Times New Roman"/>
          <w:b/>
          <w:bCs/>
          <w:i/>
          <w:sz w:val="28"/>
          <w:szCs w:val="28"/>
        </w:rPr>
        <w:sectPr w:rsidR="0030774A" w:rsidSect="00263CCD">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A769FA">
        <w:rPr>
          <w:rFonts w:ascii="Times New Roman" w:eastAsia="Times New Roman,Bold" w:hAnsi="Times New Roman" w:cs="Times New Roman"/>
          <w:b/>
          <w:bCs/>
          <w:i/>
          <w:sz w:val="28"/>
          <w:szCs w:val="28"/>
        </w:rPr>
        <w:t>ДС</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rsidR="0023091A" w:rsidRDefault="00A46D87" w:rsidP="00664F8C">
      <w:pPr>
        <w:pStyle w:val="126"/>
        <w:spacing w:after="0" w:line="360" w:lineRule="auto"/>
        <w:ind w:firstLine="708"/>
        <w:rPr>
          <w:sz w:val="28"/>
        </w:rPr>
      </w:pPr>
      <w:r w:rsidRPr="00065F59">
        <w:rPr>
          <w:sz w:val="28"/>
        </w:rPr>
        <w:t xml:space="preserve">Функциональная структура теплоснабжения </w:t>
      </w:r>
      <w:r w:rsidR="00417E3A">
        <w:rPr>
          <w:sz w:val="28"/>
        </w:rPr>
        <w:t>Сенного</w:t>
      </w:r>
      <w:r w:rsidR="00B81852">
        <w:rPr>
          <w:sz w:val="28"/>
        </w:rPr>
        <w:t xml:space="preserve"> сельского поселения</w:t>
      </w:r>
      <w:r w:rsidR="00BF4C72">
        <w:rPr>
          <w:sz w:val="28"/>
        </w:rPr>
        <w:t xml:space="preserve"> </w:t>
      </w:r>
      <w:r w:rsidR="004D45FD">
        <w:rPr>
          <w:sz w:val="28"/>
        </w:rPr>
        <w:t>Темрюкского муниципального района</w:t>
      </w:r>
      <w:r w:rsidR="00BF4C72">
        <w:rPr>
          <w:sz w:val="28"/>
        </w:rPr>
        <w:t xml:space="preserve"> </w:t>
      </w:r>
      <w:r w:rsidR="00E54A11">
        <w:rPr>
          <w:sz w:val="28"/>
        </w:rPr>
        <w:t>Краснодарского края</w:t>
      </w:r>
      <w:r w:rsidRPr="00065F59">
        <w:rPr>
          <w:sz w:val="28"/>
        </w:rPr>
        <w:t xml:space="preserve"> представляет собой </w:t>
      </w:r>
      <w:r w:rsidR="00691EB5">
        <w:rPr>
          <w:sz w:val="28"/>
        </w:rPr>
        <w:t xml:space="preserve">не </w:t>
      </w:r>
      <w:r w:rsidRPr="00065F59">
        <w:rPr>
          <w:sz w:val="28"/>
        </w:rPr>
        <w:t>разделенное между различными юридическими лицами производ</w:t>
      </w:r>
      <w:r w:rsidR="008541A5">
        <w:rPr>
          <w:sz w:val="28"/>
        </w:rPr>
        <w:t>ство тепловой энергии и передачу</w:t>
      </w:r>
      <w:r w:rsidRPr="00065F59">
        <w:rPr>
          <w:sz w:val="28"/>
        </w:rPr>
        <w:t xml:space="preserve"> её до потребителя. На территории </w:t>
      </w:r>
      <w:r w:rsidR="00417E3A">
        <w:rPr>
          <w:sz w:val="28"/>
        </w:rPr>
        <w:t>Сенного</w:t>
      </w:r>
      <w:r w:rsidR="00B81852">
        <w:rPr>
          <w:sz w:val="28"/>
        </w:rPr>
        <w:t xml:space="preserve"> сельского поселения</w:t>
      </w:r>
      <w:r w:rsidR="00BF4C72">
        <w:rPr>
          <w:sz w:val="28"/>
        </w:rPr>
        <w:t xml:space="preserve"> </w:t>
      </w:r>
      <w:r w:rsidR="004D45FD">
        <w:rPr>
          <w:sz w:val="28"/>
        </w:rPr>
        <w:t>Темрюкского муниципального района</w:t>
      </w:r>
      <w:r w:rsidR="00BF4C72">
        <w:rPr>
          <w:sz w:val="28"/>
        </w:rPr>
        <w:t xml:space="preserve"> </w:t>
      </w:r>
      <w:r w:rsidR="00E54A11">
        <w:rPr>
          <w:sz w:val="28"/>
        </w:rPr>
        <w:t>Краснодарского края</w:t>
      </w:r>
      <w:r w:rsidR="00691EB5">
        <w:rPr>
          <w:sz w:val="28"/>
        </w:rPr>
        <w:t xml:space="preserve"> действуе</w:t>
      </w:r>
      <w:r w:rsidRPr="00065F59">
        <w:rPr>
          <w:sz w:val="28"/>
        </w:rPr>
        <w:t xml:space="preserve">т </w:t>
      </w:r>
      <w:r w:rsidR="00691EB5">
        <w:rPr>
          <w:sz w:val="28"/>
        </w:rPr>
        <w:t>одна теплоснабжающая организация</w:t>
      </w:r>
      <w:r w:rsidRPr="00065F59">
        <w:rPr>
          <w:sz w:val="28"/>
        </w:rPr>
        <w:t xml:space="preserve"> (далее ТСО)</w:t>
      </w:r>
      <w:r w:rsidR="0023091A">
        <w:rPr>
          <w:sz w:val="28"/>
        </w:rPr>
        <w:t>:</w:t>
      </w:r>
    </w:p>
    <w:p w:rsidR="0023091A" w:rsidRDefault="007E1A9B" w:rsidP="00664F8C">
      <w:pPr>
        <w:pStyle w:val="126"/>
        <w:spacing w:after="0" w:line="360" w:lineRule="auto"/>
        <w:ind w:firstLine="708"/>
        <w:jc w:val="left"/>
        <w:rPr>
          <w:sz w:val="28"/>
        </w:rPr>
      </w:pPr>
      <w:r>
        <w:rPr>
          <w:sz w:val="28"/>
        </w:rPr>
        <w:t>– </w:t>
      </w:r>
      <w:r w:rsidR="00E90A07">
        <w:rPr>
          <w:sz w:val="28"/>
        </w:rPr>
        <w:t>ФИЛИАЛ ООО «КТИ» «ТТС»</w:t>
      </w:r>
      <w:r w:rsidR="002B3CEB">
        <w:rPr>
          <w:sz w:val="28"/>
        </w:rPr>
        <w:t>.</w:t>
      </w:r>
    </w:p>
    <w:p w:rsidR="00E52C24" w:rsidRPr="00300923" w:rsidRDefault="00A46D87" w:rsidP="00E52C24">
      <w:pPr>
        <w:autoSpaceDE w:val="0"/>
        <w:autoSpaceDN w:val="0"/>
        <w:adjustRightInd w:val="0"/>
        <w:spacing w:after="0" w:line="360" w:lineRule="auto"/>
        <w:ind w:firstLine="709"/>
        <w:jc w:val="both"/>
        <w:rPr>
          <w:rFonts w:ascii="Times New Roman" w:hAnsi="Times New Roman" w:cs="Times New Roman"/>
          <w:sz w:val="28"/>
        </w:rPr>
      </w:pPr>
      <w:r w:rsidRPr="00300923">
        <w:rPr>
          <w:rFonts w:ascii="Times New Roman" w:hAnsi="Times New Roman" w:cs="Times New Roman"/>
          <w:sz w:val="28"/>
        </w:rPr>
        <w:t>По состоянию на момент актуализации схемы:</w:t>
      </w:r>
      <w:r w:rsidR="000908FB" w:rsidRPr="00300923">
        <w:rPr>
          <w:rFonts w:ascii="Times New Roman" w:hAnsi="Times New Roman" w:cs="Times New Roman"/>
          <w:sz w:val="28"/>
        </w:rPr>
        <w:t xml:space="preserve"> </w:t>
      </w:r>
      <w:r w:rsidR="002B3CEB" w:rsidRPr="00300923">
        <w:rPr>
          <w:rFonts w:ascii="Times New Roman" w:hAnsi="Times New Roman" w:cs="Times New Roman"/>
          <w:sz w:val="28"/>
        </w:rPr>
        <w:t xml:space="preserve">в </w:t>
      </w:r>
      <w:r w:rsidR="00417E3A" w:rsidRPr="00300923">
        <w:rPr>
          <w:rFonts w:ascii="Times New Roman" w:hAnsi="Times New Roman" w:cs="Times New Roman"/>
          <w:sz w:val="28"/>
        </w:rPr>
        <w:t>Сенном</w:t>
      </w:r>
      <w:r w:rsidR="00B81852" w:rsidRPr="00300923">
        <w:rPr>
          <w:rFonts w:ascii="Times New Roman" w:hAnsi="Times New Roman" w:cs="Times New Roman"/>
          <w:sz w:val="28"/>
        </w:rPr>
        <w:t xml:space="preserve"> сельском поселении</w:t>
      </w:r>
      <w:r w:rsidR="000908FB" w:rsidRPr="00300923">
        <w:rPr>
          <w:rFonts w:ascii="Times New Roman" w:hAnsi="Times New Roman" w:cs="Times New Roman"/>
          <w:sz w:val="28"/>
        </w:rPr>
        <w:t xml:space="preserve"> </w:t>
      </w:r>
      <w:r w:rsidR="00300923">
        <w:rPr>
          <w:rFonts w:ascii="Times New Roman" w:hAnsi="Times New Roman" w:cs="Times New Roman"/>
          <w:sz w:val="28"/>
        </w:rPr>
        <w:t>т</w:t>
      </w:r>
      <w:r w:rsidR="00E52C24" w:rsidRPr="00300923">
        <w:rPr>
          <w:rFonts w:ascii="Times New Roman" w:hAnsi="Times New Roman" w:cs="Times New Roman"/>
          <w:sz w:val="28"/>
        </w:rPr>
        <w:t>еплоснабжение осуществляется от 12-ти котельных:</w:t>
      </w:r>
    </w:p>
    <w:p w:rsidR="00300923" w:rsidRPr="00DA0FD4" w:rsidRDefault="00300923" w:rsidP="00300923">
      <w:pPr>
        <w:autoSpaceDE w:val="0"/>
        <w:autoSpaceDN w:val="0"/>
        <w:adjustRightInd w:val="0"/>
        <w:spacing w:after="0" w:line="240" w:lineRule="auto"/>
        <w:jc w:val="center"/>
        <w:rPr>
          <w:rFonts w:ascii="Times New Roman" w:hAnsi="Times New Roman"/>
          <w:b/>
          <w:i/>
          <w:sz w:val="28"/>
        </w:rPr>
      </w:pPr>
      <w:r>
        <w:rPr>
          <w:rFonts w:ascii="Times New Roman" w:hAnsi="Times New Roman"/>
          <w:b/>
          <w:i/>
          <w:sz w:val="28"/>
        </w:rPr>
        <w:t>Таблица 1.1.1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552"/>
        <w:gridCol w:w="992"/>
        <w:gridCol w:w="2126"/>
        <w:gridCol w:w="1054"/>
        <w:gridCol w:w="1356"/>
      </w:tblGrid>
      <w:tr w:rsidR="00300923" w:rsidRPr="00DA0FD4" w:rsidTr="007353BD">
        <w:trPr>
          <w:trHeight w:val="370"/>
        </w:trPr>
        <w:tc>
          <w:tcPr>
            <w:tcW w:w="1271" w:type="dxa"/>
            <w:shd w:val="clear" w:color="auto" w:fill="F7CAAC" w:themeFill="accent2" w:themeFillTint="66"/>
            <w:vAlign w:val="center"/>
            <w:hideMark/>
          </w:tcPr>
          <w:p w:rsidR="00300923" w:rsidRPr="00D90242" w:rsidRDefault="00300923" w:rsidP="007353BD">
            <w:pPr>
              <w:spacing w:after="0" w:line="240" w:lineRule="auto"/>
              <w:jc w:val="center"/>
              <w:rPr>
                <w:rFonts w:ascii="Times New Roman" w:eastAsia="Times New Roman" w:hAnsi="Times New Roman"/>
                <w:b/>
                <w:bCs/>
                <w:i/>
                <w:iCs/>
                <w:color w:val="000000" w:themeColor="text1"/>
                <w:sz w:val="18"/>
                <w:szCs w:val="18"/>
                <w:lang w:eastAsia="ru-RU"/>
              </w:rPr>
            </w:pPr>
            <w:r w:rsidRPr="00D90242">
              <w:rPr>
                <w:rFonts w:ascii="Times New Roman" w:eastAsia="Times New Roman" w:hAnsi="Times New Roman"/>
                <w:b/>
                <w:bCs/>
                <w:i/>
                <w:iCs/>
                <w:color w:val="000000" w:themeColor="text1"/>
                <w:sz w:val="18"/>
                <w:szCs w:val="18"/>
                <w:lang w:eastAsia="ru-RU"/>
              </w:rPr>
              <w:t>Наименование источника теплоснабжения</w:t>
            </w:r>
          </w:p>
        </w:tc>
        <w:tc>
          <w:tcPr>
            <w:tcW w:w="2552" w:type="dxa"/>
            <w:shd w:val="clear" w:color="auto" w:fill="F7CAAC" w:themeFill="accent2" w:themeFillTint="66"/>
            <w:vAlign w:val="center"/>
            <w:hideMark/>
          </w:tcPr>
          <w:p w:rsidR="00300923" w:rsidRPr="00D90242" w:rsidRDefault="00300923" w:rsidP="007353BD">
            <w:pPr>
              <w:spacing w:after="0" w:line="240" w:lineRule="auto"/>
              <w:jc w:val="center"/>
              <w:rPr>
                <w:rFonts w:ascii="Times New Roman" w:eastAsia="Times New Roman" w:hAnsi="Times New Roman"/>
                <w:b/>
                <w:bCs/>
                <w:i/>
                <w:iCs/>
                <w:color w:val="000000" w:themeColor="text1"/>
                <w:sz w:val="18"/>
                <w:szCs w:val="18"/>
                <w:lang w:eastAsia="ru-RU"/>
              </w:rPr>
            </w:pPr>
            <w:r w:rsidRPr="00D90242">
              <w:rPr>
                <w:rFonts w:ascii="Times New Roman" w:eastAsia="Times New Roman" w:hAnsi="Times New Roman"/>
                <w:b/>
                <w:bCs/>
                <w:i/>
                <w:iCs/>
                <w:color w:val="000000" w:themeColor="text1"/>
                <w:sz w:val="18"/>
                <w:szCs w:val="18"/>
                <w:lang w:eastAsia="ru-RU"/>
              </w:rPr>
              <w:t>Адрес (или кадастровый номер земельного участка)</w:t>
            </w:r>
          </w:p>
        </w:tc>
        <w:tc>
          <w:tcPr>
            <w:tcW w:w="992" w:type="dxa"/>
            <w:shd w:val="clear" w:color="auto" w:fill="F7CAAC" w:themeFill="accent2" w:themeFillTint="66"/>
            <w:vAlign w:val="center"/>
          </w:tcPr>
          <w:p w:rsidR="00300923" w:rsidRPr="00DA0FD4" w:rsidRDefault="00300923" w:rsidP="007353BD">
            <w:pPr>
              <w:spacing w:after="0" w:line="240" w:lineRule="auto"/>
              <w:jc w:val="center"/>
              <w:rPr>
                <w:rFonts w:ascii="Times New Roman" w:hAnsi="Times New Roman"/>
                <w:b/>
                <w:bCs/>
                <w:i/>
                <w:iCs/>
                <w:color w:val="000000" w:themeColor="text1"/>
                <w:sz w:val="18"/>
                <w:szCs w:val="18"/>
                <w:lang w:eastAsia="ru-RU"/>
              </w:rPr>
            </w:pPr>
            <w:r w:rsidRPr="00DA0FD4">
              <w:rPr>
                <w:rFonts w:ascii="Times New Roman" w:hAnsi="Times New Roman"/>
                <w:b/>
                <w:bCs/>
                <w:i/>
                <w:iCs/>
                <w:color w:val="000000" w:themeColor="text1"/>
                <w:sz w:val="18"/>
                <w:szCs w:val="18"/>
              </w:rPr>
              <w:t>Вид собственности</w:t>
            </w:r>
          </w:p>
        </w:tc>
        <w:tc>
          <w:tcPr>
            <w:tcW w:w="2126" w:type="dxa"/>
            <w:shd w:val="clear" w:color="auto" w:fill="F7CAAC" w:themeFill="accent2" w:themeFillTint="66"/>
            <w:vAlign w:val="center"/>
          </w:tcPr>
          <w:p w:rsidR="00300923" w:rsidRPr="00DA0FD4" w:rsidRDefault="00300923" w:rsidP="007353BD">
            <w:pPr>
              <w:spacing w:after="0" w:line="240" w:lineRule="auto"/>
              <w:jc w:val="center"/>
              <w:rPr>
                <w:rFonts w:ascii="Times New Roman" w:hAnsi="Times New Roman"/>
                <w:b/>
                <w:bCs/>
                <w:i/>
                <w:iCs/>
                <w:color w:val="000000" w:themeColor="text1"/>
                <w:sz w:val="18"/>
                <w:szCs w:val="18"/>
              </w:rPr>
            </w:pPr>
            <w:r w:rsidRPr="00DA0FD4">
              <w:rPr>
                <w:rFonts w:ascii="Times New Roman" w:hAnsi="Times New Roman"/>
                <w:b/>
                <w:bCs/>
                <w:i/>
                <w:iCs/>
                <w:color w:val="000000" w:themeColor="text1"/>
                <w:sz w:val="18"/>
                <w:szCs w:val="18"/>
              </w:rPr>
              <w:t>Наименование собственника источника теплоснабжения</w:t>
            </w:r>
          </w:p>
        </w:tc>
        <w:tc>
          <w:tcPr>
            <w:tcW w:w="1054" w:type="dxa"/>
            <w:shd w:val="clear" w:color="auto" w:fill="F7CAAC" w:themeFill="accent2" w:themeFillTint="66"/>
            <w:vAlign w:val="center"/>
          </w:tcPr>
          <w:p w:rsidR="00300923" w:rsidRPr="00DA0FD4" w:rsidRDefault="00300923" w:rsidP="007353BD">
            <w:pPr>
              <w:spacing w:after="0" w:line="240" w:lineRule="auto"/>
              <w:jc w:val="center"/>
              <w:rPr>
                <w:rFonts w:ascii="Times New Roman" w:hAnsi="Times New Roman"/>
                <w:b/>
                <w:bCs/>
                <w:i/>
                <w:iCs/>
                <w:color w:val="000000" w:themeColor="text1"/>
                <w:sz w:val="18"/>
                <w:szCs w:val="18"/>
              </w:rPr>
            </w:pPr>
            <w:r w:rsidRPr="00DA0FD4">
              <w:rPr>
                <w:rFonts w:ascii="Times New Roman" w:hAnsi="Times New Roman"/>
                <w:b/>
                <w:bCs/>
                <w:i/>
                <w:iCs/>
                <w:color w:val="000000" w:themeColor="text1"/>
                <w:sz w:val="18"/>
                <w:szCs w:val="18"/>
              </w:rPr>
              <w:t>Основной вид топлива</w:t>
            </w:r>
          </w:p>
        </w:tc>
        <w:tc>
          <w:tcPr>
            <w:tcW w:w="1356" w:type="dxa"/>
            <w:shd w:val="clear" w:color="auto" w:fill="F7CAAC" w:themeFill="accent2" w:themeFillTint="66"/>
            <w:vAlign w:val="center"/>
          </w:tcPr>
          <w:p w:rsidR="00300923" w:rsidRPr="00DA0FD4" w:rsidRDefault="00300923" w:rsidP="007353BD">
            <w:pPr>
              <w:spacing w:after="0" w:line="240" w:lineRule="auto"/>
              <w:jc w:val="center"/>
              <w:rPr>
                <w:rFonts w:ascii="Times New Roman" w:hAnsi="Times New Roman"/>
                <w:b/>
                <w:bCs/>
                <w:i/>
                <w:iCs/>
                <w:color w:val="000000" w:themeColor="text1"/>
                <w:sz w:val="18"/>
                <w:szCs w:val="18"/>
              </w:rPr>
            </w:pPr>
            <w:r w:rsidRPr="00DA0FD4">
              <w:rPr>
                <w:rFonts w:ascii="Times New Roman" w:hAnsi="Times New Roman"/>
                <w:b/>
                <w:bCs/>
                <w:i/>
                <w:iCs/>
                <w:color w:val="000000" w:themeColor="text1"/>
                <w:sz w:val="18"/>
                <w:szCs w:val="18"/>
              </w:rPr>
              <w:t>Мощность теплоснабжающего оборудования, Гкал/час</w:t>
            </w:r>
          </w:p>
        </w:tc>
      </w:tr>
      <w:tr w:rsidR="00300923" w:rsidRPr="0012179A" w:rsidTr="007353BD">
        <w:trPr>
          <w:trHeight w:val="517"/>
        </w:trPr>
        <w:tc>
          <w:tcPr>
            <w:tcW w:w="1271"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bCs/>
                <w:iCs/>
                <w:color w:val="000000" w:themeColor="text1"/>
                <w:sz w:val="18"/>
                <w:szCs w:val="18"/>
                <w:lang w:eastAsia="ru-RU"/>
              </w:rPr>
            </w:pPr>
            <w:r w:rsidRPr="00D90242">
              <w:rPr>
                <w:rFonts w:ascii="Times New Roman" w:eastAsia="Times New Roman" w:hAnsi="Times New Roman"/>
                <w:bCs/>
                <w:iCs/>
                <w:color w:val="000000" w:themeColor="text1"/>
                <w:sz w:val="18"/>
                <w:szCs w:val="18"/>
                <w:lang w:eastAsia="ru-RU"/>
              </w:rPr>
              <w:t>котельная</w:t>
            </w:r>
          </w:p>
        </w:tc>
        <w:tc>
          <w:tcPr>
            <w:tcW w:w="2552"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Котельная 47, пос. Сенной, ул. Мира, 24к</w:t>
            </w:r>
          </w:p>
        </w:tc>
        <w:tc>
          <w:tcPr>
            <w:tcW w:w="992"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частная</w:t>
            </w:r>
          </w:p>
        </w:tc>
        <w:tc>
          <w:tcPr>
            <w:tcW w:w="2126"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ООО "</w:t>
            </w:r>
            <w:proofErr w:type="spellStart"/>
            <w:r w:rsidRPr="0012179A">
              <w:rPr>
                <w:rFonts w:ascii="Times New Roman" w:hAnsi="Times New Roman"/>
                <w:bCs/>
                <w:iCs/>
                <w:color w:val="000000" w:themeColor="text1"/>
                <w:sz w:val="18"/>
                <w:szCs w:val="18"/>
              </w:rPr>
              <w:t>КубаньТеплоИнжиниринг</w:t>
            </w:r>
            <w:proofErr w:type="spellEnd"/>
            <w:r w:rsidRPr="0012179A">
              <w:rPr>
                <w:rFonts w:ascii="Times New Roman" w:hAnsi="Times New Roman"/>
                <w:bCs/>
                <w:iCs/>
                <w:color w:val="000000" w:themeColor="text1"/>
                <w:sz w:val="18"/>
                <w:szCs w:val="18"/>
              </w:rPr>
              <w:t>" "Темрюкские Тепловые Сети"</w:t>
            </w:r>
          </w:p>
        </w:tc>
        <w:tc>
          <w:tcPr>
            <w:tcW w:w="1054"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auto"/>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0,385</w:t>
            </w:r>
          </w:p>
        </w:tc>
      </w:tr>
      <w:tr w:rsidR="00300923" w:rsidRPr="0012179A" w:rsidTr="007353BD">
        <w:trPr>
          <w:trHeight w:val="1260"/>
        </w:trPr>
        <w:tc>
          <w:tcPr>
            <w:tcW w:w="1271"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bCs/>
                <w:iCs/>
                <w:color w:val="000000" w:themeColor="text1"/>
                <w:sz w:val="18"/>
                <w:szCs w:val="18"/>
                <w:lang w:eastAsia="ru-RU"/>
              </w:rPr>
            </w:pPr>
            <w:r w:rsidRPr="00D90242">
              <w:rPr>
                <w:rFonts w:ascii="Times New Roman" w:eastAsia="Times New Roman" w:hAnsi="Times New Roman"/>
                <w:bCs/>
                <w:iCs/>
                <w:color w:val="000000" w:themeColor="text1"/>
                <w:sz w:val="18"/>
                <w:szCs w:val="18"/>
                <w:lang w:eastAsia="ru-RU"/>
              </w:rPr>
              <w:t>помещение котельной</w:t>
            </w:r>
          </w:p>
        </w:tc>
        <w:tc>
          <w:tcPr>
            <w:tcW w:w="2552"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МБУК "Сенная ЦКС"</w:t>
            </w:r>
            <w:r w:rsidRPr="00D90242">
              <w:rPr>
                <w:rFonts w:ascii="Times New Roman" w:eastAsia="Times New Roman" w:hAnsi="Times New Roman"/>
                <w:color w:val="000000" w:themeColor="text1"/>
                <w:sz w:val="18"/>
                <w:szCs w:val="18"/>
                <w:lang w:eastAsia="ru-RU"/>
              </w:rPr>
              <w:br/>
              <w:t xml:space="preserve">Котел газовый отопительный </w:t>
            </w:r>
            <w:proofErr w:type="spellStart"/>
            <w:r w:rsidRPr="00D90242">
              <w:rPr>
                <w:rFonts w:ascii="Times New Roman" w:eastAsia="Times New Roman" w:hAnsi="Times New Roman"/>
                <w:color w:val="000000" w:themeColor="text1"/>
                <w:sz w:val="18"/>
                <w:szCs w:val="18"/>
                <w:lang w:eastAsia="ru-RU"/>
              </w:rPr>
              <w:t>baxi</w:t>
            </w:r>
            <w:proofErr w:type="spellEnd"/>
            <w:r w:rsidRPr="00D90242">
              <w:rPr>
                <w:rFonts w:ascii="Times New Roman" w:eastAsia="Times New Roman" w:hAnsi="Times New Roman"/>
                <w:color w:val="000000" w:themeColor="text1"/>
                <w:sz w:val="18"/>
                <w:szCs w:val="18"/>
                <w:lang w:eastAsia="ru-RU"/>
              </w:rPr>
              <w:t xml:space="preserve"> </w:t>
            </w:r>
            <w:proofErr w:type="spellStart"/>
            <w:r w:rsidRPr="00D90242">
              <w:rPr>
                <w:rFonts w:ascii="Times New Roman" w:eastAsia="Times New Roman" w:hAnsi="Times New Roman"/>
                <w:color w:val="000000" w:themeColor="text1"/>
                <w:sz w:val="18"/>
                <w:szCs w:val="18"/>
                <w:lang w:eastAsia="ru-RU"/>
              </w:rPr>
              <w:t>slim</w:t>
            </w:r>
            <w:proofErr w:type="spellEnd"/>
            <w:r w:rsidRPr="00D90242">
              <w:rPr>
                <w:rFonts w:ascii="Times New Roman" w:eastAsia="Times New Roman" w:hAnsi="Times New Roman"/>
                <w:color w:val="000000" w:themeColor="text1"/>
                <w:sz w:val="18"/>
                <w:szCs w:val="18"/>
                <w:lang w:eastAsia="ru-RU"/>
              </w:rPr>
              <w:t xml:space="preserve"> 1.620 </w:t>
            </w:r>
            <w:proofErr w:type="spellStart"/>
            <w:r w:rsidRPr="00D90242">
              <w:rPr>
                <w:rFonts w:ascii="Times New Roman" w:eastAsia="Times New Roman" w:hAnsi="Times New Roman"/>
                <w:color w:val="000000" w:themeColor="text1"/>
                <w:sz w:val="18"/>
                <w:szCs w:val="18"/>
                <w:lang w:eastAsia="ru-RU"/>
              </w:rPr>
              <w:t>in</w:t>
            </w:r>
            <w:proofErr w:type="spellEnd"/>
            <w:r w:rsidRPr="00D90242">
              <w:rPr>
                <w:rFonts w:ascii="Times New Roman" w:eastAsia="Times New Roman" w:hAnsi="Times New Roman"/>
                <w:color w:val="000000" w:themeColor="text1"/>
                <w:sz w:val="18"/>
                <w:szCs w:val="18"/>
                <w:lang w:eastAsia="ru-RU"/>
              </w:rPr>
              <w:t xml:space="preserve">  </w:t>
            </w:r>
            <w:r w:rsidRPr="00D90242">
              <w:rPr>
                <w:rFonts w:ascii="Times New Roman" w:eastAsia="Times New Roman" w:hAnsi="Times New Roman"/>
                <w:color w:val="000000" w:themeColor="text1"/>
                <w:sz w:val="18"/>
                <w:szCs w:val="18"/>
                <w:lang w:eastAsia="ru-RU"/>
              </w:rPr>
              <w:br/>
              <w:t>пос. Сенной ул. Мира 38</w:t>
            </w:r>
          </w:p>
        </w:tc>
        <w:tc>
          <w:tcPr>
            <w:tcW w:w="992"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муниципальная</w:t>
            </w:r>
          </w:p>
        </w:tc>
        <w:tc>
          <w:tcPr>
            <w:tcW w:w="212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МБУК "Сенная ЦКС"</w:t>
            </w:r>
          </w:p>
        </w:tc>
        <w:tc>
          <w:tcPr>
            <w:tcW w:w="1054"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0,0535</w:t>
            </w:r>
          </w:p>
        </w:tc>
      </w:tr>
      <w:tr w:rsidR="00300923" w:rsidRPr="0012179A" w:rsidTr="007353BD">
        <w:trPr>
          <w:trHeight w:val="945"/>
        </w:trPr>
        <w:tc>
          <w:tcPr>
            <w:tcW w:w="1271"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bCs/>
                <w:iCs/>
                <w:color w:val="000000" w:themeColor="text1"/>
                <w:sz w:val="18"/>
                <w:szCs w:val="18"/>
                <w:lang w:eastAsia="ru-RU"/>
              </w:rPr>
            </w:pPr>
            <w:r w:rsidRPr="00D90242">
              <w:rPr>
                <w:rFonts w:ascii="Times New Roman" w:eastAsia="Times New Roman" w:hAnsi="Times New Roman"/>
                <w:bCs/>
                <w:iCs/>
                <w:color w:val="000000" w:themeColor="text1"/>
                <w:sz w:val="18"/>
                <w:szCs w:val="18"/>
                <w:lang w:eastAsia="ru-RU"/>
              </w:rPr>
              <w:t>помещение котельной</w:t>
            </w:r>
          </w:p>
        </w:tc>
        <w:tc>
          <w:tcPr>
            <w:tcW w:w="2552"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МБУК "Сенная ЦКС"</w:t>
            </w:r>
            <w:r w:rsidRPr="00D90242">
              <w:rPr>
                <w:rFonts w:ascii="Times New Roman" w:eastAsia="Times New Roman" w:hAnsi="Times New Roman"/>
                <w:color w:val="000000" w:themeColor="text1"/>
                <w:sz w:val="18"/>
                <w:szCs w:val="18"/>
                <w:lang w:eastAsia="ru-RU"/>
              </w:rPr>
              <w:br/>
              <w:t xml:space="preserve">Котел газовый отопительный </w:t>
            </w:r>
            <w:proofErr w:type="spellStart"/>
            <w:r w:rsidRPr="00D90242">
              <w:rPr>
                <w:rFonts w:ascii="Times New Roman" w:eastAsia="Times New Roman" w:hAnsi="Times New Roman"/>
                <w:color w:val="000000" w:themeColor="text1"/>
                <w:sz w:val="18"/>
                <w:szCs w:val="18"/>
                <w:lang w:eastAsia="ru-RU"/>
              </w:rPr>
              <w:t>baxi</w:t>
            </w:r>
            <w:proofErr w:type="spellEnd"/>
            <w:r w:rsidRPr="00D90242">
              <w:rPr>
                <w:rFonts w:ascii="Times New Roman" w:eastAsia="Times New Roman" w:hAnsi="Times New Roman"/>
                <w:color w:val="000000" w:themeColor="text1"/>
                <w:sz w:val="18"/>
                <w:szCs w:val="18"/>
                <w:lang w:eastAsia="ru-RU"/>
              </w:rPr>
              <w:t xml:space="preserve"> </w:t>
            </w:r>
            <w:proofErr w:type="spellStart"/>
            <w:r w:rsidRPr="00D90242">
              <w:rPr>
                <w:rFonts w:ascii="Times New Roman" w:eastAsia="Times New Roman" w:hAnsi="Times New Roman"/>
                <w:color w:val="000000" w:themeColor="text1"/>
                <w:sz w:val="18"/>
                <w:szCs w:val="18"/>
                <w:lang w:eastAsia="ru-RU"/>
              </w:rPr>
              <w:t>slim</w:t>
            </w:r>
            <w:proofErr w:type="spellEnd"/>
            <w:r w:rsidRPr="00D90242">
              <w:rPr>
                <w:rFonts w:ascii="Times New Roman" w:eastAsia="Times New Roman" w:hAnsi="Times New Roman"/>
                <w:color w:val="000000" w:themeColor="text1"/>
                <w:sz w:val="18"/>
                <w:szCs w:val="18"/>
                <w:lang w:eastAsia="ru-RU"/>
              </w:rPr>
              <w:t xml:space="preserve"> 1.620 </w:t>
            </w:r>
            <w:proofErr w:type="spellStart"/>
            <w:r w:rsidRPr="00D90242">
              <w:rPr>
                <w:rFonts w:ascii="Times New Roman" w:eastAsia="Times New Roman" w:hAnsi="Times New Roman"/>
                <w:color w:val="000000" w:themeColor="text1"/>
                <w:sz w:val="18"/>
                <w:szCs w:val="18"/>
                <w:lang w:eastAsia="ru-RU"/>
              </w:rPr>
              <w:t>in</w:t>
            </w:r>
            <w:proofErr w:type="spellEnd"/>
            <w:r w:rsidRPr="00D90242">
              <w:rPr>
                <w:rFonts w:ascii="Times New Roman" w:eastAsia="Times New Roman" w:hAnsi="Times New Roman"/>
                <w:color w:val="000000" w:themeColor="text1"/>
                <w:sz w:val="18"/>
                <w:szCs w:val="18"/>
                <w:lang w:eastAsia="ru-RU"/>
              </w:rPr>
              <w:t xml:space="preserve">   пос. Приморский </w:t>
            </w:r>
            <w:proofErr w:type="spellStart"/>
            <w:r w:rsidRPr="00D90242">
              <w:rPr>
                <w:rFonts w:ascii="Times New Roman" w:eastAsia="Times New Roman" w:hAnsi="Times New Roman"/>
                <w:color w:val="000000" w:themeColor="text1"/>
                <w:sz w:val="18"/>
                <w:szCs w:val="18"/>
                <w:lang w:eastAsia="ru-RU"/>
              </w:rPr>
              <w:t>ул.Ленина</w:t>
            </w:r>
            <w:proofErr w:type="spellEnd"/>
            <w:r w:rsidRPr="00D90242">
              <w:rPr>
                <w:rFonts w:ascii="Times New Roman" w:eastAsia="Times New Roman" w:hAnsi="Times New Roman"/>
                <w:color w:val="000000" w:themeColor="text1"/>
                <w:sz w:val="18"/>
                <w:szCs w:val="18"/>
                <w:lang w:eastAsia="ru-RU"/>
              </w:rPr>
              <w:t xml:space="preserve"> д.7</w:t>
            </w:r>
          </w:p>
        </w:tc>
        <w:tc>
          <w:tcPr>
            <w:tcW w:w="992"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муниципальная</w:t>
            </w:r>
          </w:p>
        </w:tc>
        <w:tc>
          <w:tcPr>
            <w:tcW w:w="2126"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МБУК "Сенная ЦКС"</w:t>
            </w:r>
          </w:p>
        </w:tc>
        <w:tc>
          <w:tcPr>
            <w:tcW w:w="1054"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auto"/>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0,0535</w:t>
            </w:r>
          </w:p>
        </w:tc>
      </w:tr>
      <w:tr w:rsidR="00300923" w:rsidRPr="0012179A" w:rsidTr="007353BD">
        <w:trPr>
          <w:trHeight w:val="1440"/>
        </w:trPr>
        <w:tc>
          <w:tcPr>
            <w:tcW w:w="1271"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bCs/>
                <w:iCs/>
                <w:color w:val="000000" w:themeColor="text1"/>
                <w:sz w:val="18"/>
                <w:szCs w:val="18"/>
                <w:lang w:eastAsia="ru-RU"/>
              </w:rPr>
            </w:pPr>
            <w:r w:rsidRPr="00D90242">
              <w:rPr>
                <w:rFonts w:ascii="Times New Roman" w:eastAsia="Times New Roman" w:hAnsi="Times New Roman"/>
                <w:bCs/>
                <w:iCs/>
                <w:color w:val="000000" w:themeColor="text1"/>
                <w:sz w:val="18"/>
                <w:szCs w:val="18"/>
                <w:lang w:eastAsia="ru-RU"/>
              </w:rPr>
              <w:t>котельная</w:t>
            </w:r>
          </w:p>
        </w:tc>
        <w:tc>
          <w:tcPr>
            <w:tcW w:w="2552"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 xml:space="preserve">МБУ ДО ДШИ </w:t>
            </w:r>
            <w:proofErr w:type="spellStart"/>
            <w:r w:rsidRPr="00D90242">
              <w:rPr>
                <w:rFonts w:ascii="Times New Roman" w:eastAsia="Times New Roman" w:hAnsi="Times New Roman"/>
                <w:color w:val="000000" w:themeColor="text1"/>
                <w:sz w:val="18"/>
                <w:szCs w:val="18"/>
                <w:lang w:eastAsia="ru-RU"/>
              </w:rPr>
              <w:t>ст-цы</w:t>
            </w:r>
            <w:proofErr w:type="spellEnd"/>
            <w:r w:rsidRPr="00D90242">
              <w:rPr>
                <w:rFonts w:ascii="Times New Roman" w:eastAsia="Times New Roman" w:hAnsi="Times New Roman"/>
                <w:color w:val="000000" w:themeColor="text1"/>
                <w:sz w:val="18"/>
                <w:szCs w:val="18"/>
                <w:lang w:eastAsia="ru-RU"/>
              </w:rPr>
              <w:t xml:space="preserve"> Старотитаровской отделение в пос. Сенной</w:t>
            </w:r>
            <w:r w:rsidRPr="00D90242">
              <w:rPr>
                <w:rFonts w:ascii="Times New Roman" w:eastAsia="Times New Roman" w:hAnsi="Times New Roman"/>
                <w:color w:val="000000" w:themeColor="text1"/>
                <w:sz w:val="18"/>
                <w:szCs w:val="18"/>
                <w:lang w:eastAsia="ru-RU"/>
              </w:rPr>
              <w:br/>
              <w:t xml:space="preserve">Газовый котёл  КС -В 40 в кол-ве 1 шт. </w:t>
            </w:r>
            <w:r w:rsidRPr="00D90242">
              <w:rPr>
                <w:rFonts w:ascii="Times New Roman" w:eastAsia="Times New Roman" w:hAnsi="Times New Roman"/>
                <w:color w:val="000000" w:themeColor="text1"/>
                <w:sz w:val="18"/>
                <w:szCs w:val="18"/>
                <w:lang w:eastAsia="ru-RU"/>
              </w:rPr>
              <w:br/>
              <w:t>пос. Сенной, ул. Кулакова,31 а</w:t>
            </w:r>
          </w:p>
        </w:tc>
        <w:tc>
          <w:tcPr>
            <w:tcW w:w="992"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муниципальная</w:t>
            </w:r>
          </w:p>
        </w:tc>
        <w:tc>
          <w:tcPr>
            <w:tcW w:w="212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администрация муниципального образования Темрюкский район</w:t>
            </w:r>
          </w:p>
        </w:tc>
        <w:tc>
          <w:tcPr>
            <w:tcW w:w="1054"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0,03096</w:t>
            </w:r>
          </w:p>
        </w:tc>
      </w:tr>
      <w:tr w:rsidR="00300923" w:rsidRPr="0012179A" w:rsidTr="007353BD">
        <w:trPr>
          <w:trHeight w:val="1440"/>
        </w:trPr>
        <w:tc>
          <w:tcPr>
            <w:tcW w:w="1271"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отдельно стоящая БМК</w:t>
            </w:r>
          </w:p>
        </w:tc>
        <w:tc>
          <w:tcPr>
            <w:tcW w:w="2552"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МБОУ СОШ №29, п. Приморский, ул. 383 Стрелковой дивизии, 26/п. Приморский,  ул. Лермонтова, 2</w:t>
            </w:r>
          </w:p>
        </w:tc>
        <w:tc>
          <w:tcPr>
            <w:tcW w:w="992"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муниципальная</w:t>
            </w:r>
          </w:p>
        </w:tc>
        <w:tc>
          <w:tcPr>
            <w:tcW w:w="2126"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администрация муниципального образования Темрюкский район</w:t>
            </w:r>
          </w:p>
        </w:tc>
        <w:tc>
          <w:tcPr>
            <w:tcW w:w="1054"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auto"/>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0,120372</w:t>
            </w:r>
          </w:p>
        </w:tc>
      </w:tr>
      <w:tr w:rsidR="00300923" w:rsidRPr="0012179A" w:rsidTr="007353BD">
        <w:trPr>
          <w:trHeight w:val="1440"/>
        </w:trPr>
        <w:tc>
          <w:tcPr>
            <w:tcW w:w="1271"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lastRenderedPageBreak/>
              <w:t>отдельно стоящая</w:t>
            </w:r>
          </w:p>
        </w:tc>
        <w:tc>
          <w:tcPr>
            <w:tcW w:w="2552"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МБДОУ ДС №38, п. Сенной, ул. Мира 78</w:t>
            </w:r>
          </w:p>
        </w:tc>
        <w:tc>
          <w:tcPr>
            <w:tcW w:w="992"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муниципальная</w:t>
            </w:r>
          </w:p>
        </w:tc>
        <w:tc>
          <w:tcPr>
            <w:tcW w:w="212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администрация муниципального образования Темрюкский район</w:t>
            </w:r>
          </w:p>
        </w:tc>
        <w:tc>
          <w:tcPr>
            <w:tcW w:w="1054"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0,0498684</w:t>
            </w:r>
          </w:p>
        </w:tc>
      </w:tr>
      <w:tr w:rsidR="00300923" w:rsidRPr="0012179A" w:rsidTr="007353BD">
        <w:trPr>
          <w:trHeight w:val="1440"/>
        </w:trPr>
        <w:tc>
          <w:tcPr>
            <w:tcW w:w="1271"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пристроенная</w:t>
            </w:r>
          </w:p>
        </w:tc>
        <w:tc>
          <w:tcPr>
            <w:tcW w:w="2552"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МБДОУ ДС №39, п. Сенной, ул. Кулакова 31</w:t>
            </w:r>
          </w:p>
        </w:tc>
        <w:tc>
          <w:tcPr>
            <w:tcW w:w="992"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муниципальная</w:t>
            </w:r>
          </w:p>
        </w:tc>
        <w:tc>
          <w:tcPr>
            <w:tcW w:w="2126"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администрация муниципального образования Темрюкский район</w:t>
            </w:r>
          </w:p>
        </w:tc>
        <w:tc>
          <w:tcPr>
            <w:tcW w:w="1054"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auto"/>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0,068784</w:t>
            </w:r>
          </w:p>
        </w:tc>
      </w:tr>
      <w:tr w:rsidR="00300923" w:rsidRPr="0012179A" w:rsidTr="007353BD">
        <w:trPr>
          <w:trHeight w:val="1440"/>
        </w:trPr>
        <w:tc>
          <w:tcPr>
            <w:tcW w:w="1271"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пристроенная</w:t>
            </w:r>
          </w:p>
        </w:tc>
        <w:tc>
          <w:tcPr>
            <w:tcW w:w="2552"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 xml:space="preserve">МБДОУ ДС №40, х. Соленый, ул. </w:t>
            </w:r>
            <w:proofErr w:type="spellStart"/>
            <w:r w:rsidRPr="00D90242">
              <w:rPr>
                <w:rFonts w:ascii="Times New Roman" w:eastAsia="Times New Roman" w:hAnsi="Times New Roman"/>
                <w:color w:val="000000" w:themeColor="text1"/>
                <w:sz w:val="18"/>
                <w:szCs w:val="18"/>
                <w:lang w:eastAsia="ru-RU"/>
              </w:rPr>
              <w:t>Центрльная</w:t>
            </w:r>
            <w:proofErr w:type="spellEnd"/>
            <w:r w:rsidRPr="00D90242">
              <w:rPr>
                <w:rFonts w:ascii="Times New Roman" w:eastAsia="Times New Roman" w:hAnsi="Times New Roman"/>
                <w:color w:val="000000" w:themeColor="text1"/>
                <w:sz w:val="18"/>
                <w:szCs w:val="18"/>
                <w:lang w:eastAsia="ru-RU"/>
              </w:rPr>
              <w:t xml:space="preserve"> 57</w:t>
            </w:r>
          </w:p>
        </w:tc>
        <w:tc>
          <w:tcPr>
            <w:tcW w:w="992"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муниципальная</w:t>
            </w:r>
          </w:p>
        </w:tc>
        <w:tc>
          <w:tcPr>
            <w:tcW w:w="212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администрация муниципального образования Темрюкский район</w:t>
            </w:r>
          </w:p>
        </w:tc>
        <w:tc>
          <w:tcPr>
            <w:tcW w:w="1054"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0,0533076</w:t>
            </w:r>
          </w:p>
        </w:tc>
      </w:tr>
      <w:tr w:rsidR="00300923" w:rsidRPr="0012179A" w:rsidTr="007353BD">
        <w:trPr>
          <w:trHeight w:val="1440"/>
        </w:trPr>
        <w:tc>
          <w:tcPr>
            <w:tcW w:w="1271"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отдельно стоящая БМК</w:t>
            </w:r>
          </w:p>
        </w:tc>
        <w:tc>
          <w:tcPr>
            <w:tcW w:w="2552"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МБДОУ ДС №41, п. Приморский, ул. Лермонтова 4</w:t>
            </w:r>
          </w:p>
        </w:tc>
        <w:tc>
          <w:tcPr>
            <w:tcW w:w="992"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муниципальная</w:t>
            </w:r>
          </w:p>
        </w:tc>
        <w:tc>
          <w:tcPr>
            <w:tcW w:w="2126"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администрация муниципального образования Темрюкский район</w:t>
            </w:r>
          </w:p>
        </w:tc>
        <w:tc>
          <w:tcPr>
            <w:tcW w:w="1054"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auto"/>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0,154764</w:t>
            </w:r>
          </w:p>
        </w:tc>
      </w:tr>
      <w:tr w:rsidR="00300923" w:rsidRPr="0012179A" w:rsidTr="007353BD">
        <w:trPr>
          <w:trHeight w:val="720"/>
        </w:trPr>
        <w:tc>
          <w:tcPr>
            <w:tcW w:w="1271"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bCs/>
                <w:iCs/>
                <w:color w:val="000000" w:themeColor="text1"/>
                <w:sz w:val="18"/>
                <w:szCs w:val="18"/>
                <w:lang w:eastAsia="ru-RU"/>
              </w:rPr>
            </w:pPr>
            <w:r w:rsidRPr="00D90242">
              <w:rPr>
                <w:rFonts w:ascii="Times New Roman" w:eastAsia="Times New Roman" w:hAnsi="Times New Roman"/>
                <w:bCs/>
                <w:iCs/>
                <w:color w:val="000000" w:themeColor="text1"/>
                <w:sz w:val="18"/>
                <w:szCs w:val="18"/>
                <w:lang w:eastAsia="ru-RU"/>
              </w:rPr>
              <w:t>котельная</w:t>
            </w:r>
          </w:p>
        </w:tc>
        <w:tc>
          <w:tcPr>
            <w:tcW w:w="2552"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proofErr w:type="spellStart"/>
            <w:r w:rsidRPr="00D90242">
              <w:rPr>
                <w:rFonts w:ascii="Times New Roman" w:eastAsia="Times New Roman" w:hAnsi="Times New Roman"/>
                <w:color w:val="000000" w:themeColor="text1"/>
                <w:sz w:val="18"/>
                <w:szCs w:val="18"/>
                <w:lang w:eastAsia="ru-RU"/>
              </w:rPr>
              <w:t>Сенновская</w:t>
            </w:r>
            <w:proofErr w:type="spellEnd"/>
            <w:r w:rsidRPr="00D90242">
              <w:rPr>
                <w:rFonts w:ascii="Times New Roman" w:eastAsia="Times New Roman" w:hAnsi="Times New Roman"/>
                <w:color w:val="000000" w:themeColor="text1"/>
                <w:sz w:val="18"/>
                <w:szCs w:val="18"/>
                <w:lang w:eastAsia="ru-RU"/>
              </w:rPr>
              <w:t xml:space="preserve"> врачебная амбулатория, </w:t>
            </w:r>
            <w:proofErr w:type="spellStart"/>
            <w:r w:rsidRPr="00D90242">
              <w:rPr>
                <w:rFonts w:ascii="Times New Roman" w:eastAsia="Times New Roman" w:hAnsi="Times New Roman"/>
                <w:color w:val="000000" w:themeColor="text1"/>
                <w:sz w:val="18"/>
                <w:szCs w:val="18"/>
                <w:lang w:eastAsia="ru-RU"/>
              </w:rPr>
              <w:t>пос.Сенной</w:t>
            </w:r>
            <w:proofErr w:type="spellEnd"/>
            <w:r w:rsidRPr="00D90242">
              <w:rPr>
                <w:rFonts w:ascii="Times New Roman" w:eastAsia="Times New Roman" w:hAnsi="Times New Roman"/>
                <w:color w:val="000000" w:themeColor="text1"/>
                <w:sz w:val="18"/>
                <w:szCs w:val="18"/>
                <w:lang w:eastAsia="ru-RU"/>
              </w:rPr>
              <w:t>, ул.Ленина,80</w:t>
            </w:r>
          </w:p>
        </w:tc>
        <w:tc>
          <w:tcPr>
            <w:tcW w:w="992"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государственная</w:t>
            </w:r>
          </w:p>
        </w:tc>
        <w:tc>
          <w:tcPr>
            <w:tcW w:w="212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ГБУЗ "Темрюкская ЦРБ" МЗ КК</w:t>
            </w:r>
          </w:p>
        </w:tc>
        <w:tc>
          <w:tcPr>
            <w:tcW w:w="1054"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0,043</w:t>
            </w:r>
          </w:p>
        </w:tc>
      </w:tr>
      <w:tr w:rsidR="00300923" w:rsidRPr="0012179A" w:rsidTr="007353BD">
        <w:trPr>
          <w:trHeight w:val="720"/>
        </w:trPr>
        <w:tc>
          <w:tcPr>
            <w:tcW w:w="1271"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bCs/>
                <w:iCs/>
                <w:color w:val="000000" w:themeColor="text1"/>
                <w:sz w:val="18"/>
                <w:szCs w:val="18"/>
                <w:lang w:eastAsia="ru-RU"/>
              </w:rPr>
            </w:pPr>
            <w:r w:rsidRPr="00D90242">
              <w:rPr>
                <w:rFonts w:ascii="Times New Roman" w:eastAsia="Times New Roman" w:hAnsi="Times New Roman"/>
                <w:bCs/>
                <w:iCs/>
                <w:color w:val="000000" w:themeColor="text1"/>
                <w:sz w:val="18"/>
                <w:szCs w:val="18"/>
                <w:lang w:eastAsia="ru-RU"/>
              </w:rPr>
              <w:t>помещение котельной</w:t>
            </w:r>
          </w:p>
        </w:tc>
        <w:tc>
          <w:tcPr>
            <w:tcW w:w="2552" w:type="dxa"/>
            <w:shd w:val="clear" w:color="auto" w:fill="auto"/>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 xml:space="preserve">ФАП пос. Соленый, пос. Соленый, </w:t>
            </w:r>
            <w:proofErr w:type="spellStart"/>
            <w:r w:rsidRPr="00D90242">
              <w:rPr>
                <w:rFonts w:ascii="Times New Roman" w:eastAsia="Times New Roman" w:hAnsi="Times New Roman"/>
                <w:color w:val="000000" w:themeColor="text1"/>
                <w:sz w:val="18"/>
                <w:szCs w:val="18"/>
                <w:lang w:eastAsia="ru-RU"/>
              </w:rPr>
              <w:t>ул.Центральная</w:t>
            </w:r>
            <w:proofErr w:type="spellEnd"/>
            <w:r w:rsidRPr="00D90242">
              <w:rPr>
                <w:rFonts w:ascii="Times New Roman" w:eastAsia="Times New Roman" w:hAnsi="Times New Roman"/>
                <w:color w:val="000000" w:themeColor="text1"/>
                <w:sz w:val="18"/>
                <w:szCs w:val="18"/>
                <w:lang w:eastAsia="ru-RU"/>
              </w:rPr>
              <w:t>, 53, помещение 2</w:t>
            </w:r>
          </w:p>
        </w:tc>
        <w:tc>
          <w:tcPr>
            <w:tcW w:w="992"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государственная</w:t>
            </w:r>
          </w:p>
        </w:tc>
        <w:tc>
          <w:tcPr>
            <w:tcW w:w="2126"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ГБУЗ "Темрюкская ЦРБ" МЗ КК</w:t>
            </w:r>
          </w:p>
        </w:tc>
        <w:tc>
          <w:tcPr>
            <w:tcW w:w="1054" w:type="dxa"/>
            <w:shd w:val="clear" w:color="auto" w:fill="auto"/>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auto"/>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0,024</w:t>
            </w:r>
          </w:p>
        </w:tc>
      </w:tr>
      <w:tr w:rsidR="00300923" w:rsidRPr="0012179A" w:rsidTr="007353BD">
        <w:trPr>
          <w:trHeight w:val="720"/>
        </w:trPr>
        <w:tc>
          <w:tcPr>
            <w:tcW w:w="1271"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bCs/>
                <w:iCs/>
                <w:color w:val="000000" w:themeColor="text1"/>
                <w:sz w:val="18"/>
                <w:szCs w:val="18"/>
                <w:lang w:eastAsia="ru-RU"/>
              </w:rPr>
            </w:pPr>
            <w:r w:rsidRPr="00D90242">
              <w:rPr>
                <w:rFonts w:ascii="Times New Roman" w:eastAsia="Times New Roman" w:hAnsi="Times New Roman"/>
                <w:bCs/>
                <w:iCs/>
                <w:color w:val="000000" w:themeColor="text1"/>
                <w:sz w:val="18"/>
                <w:szCs w:val="18"/>
                <w:lang w:eastAsia="ru-RU"/>
              </w:rPr>
              <w:t>помещение котельной</w:t>
            </w:r>
          </w:p>
        </w:tc>
        <w:tc>
          <w:tcPr>
            <w:tcW w:w="2552" w:type="dxa"/>
            <w:shd w:val="clear" w:color="auto" w:fill="FBE4D5" w:themeFill="accent2" w:themeFillTint="33"/>
            <w:vAlign w:val="center"/>
            <w:hideMark/>
          </w:tcPr>
          <w:p w:rsidR="00300923" w:rsidRPr="00D90242" w:rsidRDefault="00300923" w:rsidP="007353BD">
            <w:pPr>
              <w:spacing w:after="0" w:line="240" w:lineRule="auto"/>
              <w:jc w:val="center"/>
              <w:rPr>
                <w:rFonts w:ascii="Times New Roman" w:eastAsia="Times New Roman" w:hAnsi="Times New Roman"/>
                <w:color w:val="000000" w:themeColor="text1"/>
                <w:sz w:val="18"/>
                <w:szCs w:val="18"/>
                <w:lang w:eastAsia="ru-RU"/>
              </w:rPr>
            </w:pPr>
            <w:r w:rsidRPr="00D90242">
              <w:rPr>
                <w:rFonts w:ascii="Times New Roman" w:eastAsia="Times New Roman" w:hAnsi="Times New Roman"/>
                <w:color w:val="000000" w:themeColor="text1"/>
                <w:sz w:val="18"/>
                <w:szCs w:val="18"/>
                <w:lang w:eastAsia="ru-RU"/>
              </w:rPr>
              <w:t xml:space="preserve">Врачебная амбулатория пос. Приморский, пос. Приморский, </w:t>
            </w:r>
            <w:proofErr w:type="spellStart"/>
            <w:r w:rsidRPr="00D90242">
              <w:rPr>
                <w:rFonts w:ascii="Times New Roman" w:eastAsia="Times New Roman" w:hAnsi="Times New Roman"/>
                <w:color w:val="000000" w:themeColor="text1"/>
                <w:sz w:val="18"/>
                <w:szCs w:val="18"/>
                <w:lang w:eastAsia="ru-RU"/>
              </w:rPr>
              <w:t>ул.Гагарина</w:t>
            </w:r>
            <w:proofErr w:type="spellEnd"/>
            <w:r w:rsidRPr="00D90242">
              <w:rPr>
                <w:rFonts w:ascii="Times New Roman" w:eastAsia="Times New Roman" w:hAnsi="Times New Roman"/>
                <w:color w:val="000000" w:themeColor="text1"/>
                <w:sz w:val="18"/>
                <w:szCs w:val="18"/>
                <w:lang w:eastAsia="ru-RU"/>
              </w:rPr>
              <w:t>, 31 А</w:t>
            </w:r>
          </w:p>
        </w:tc>
        <w:tc>
          <w:tcPr>
            <w:tcW w:w="992"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государственная</w:t>
            </w:r>
          </w:p>
        </w:tc>
        <w:tc>
          <w:tcPr>
            <w:tcW w:w="212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ГБУЗ "Темрюкская ЦРБ" МЗ КК</w:t>
            </w:r>
          </w:p>
        </w:tc>
        <w:tc>
          <w:tcPr>
            <w:tcW w:w="1054"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bCs/>
                <w:iCs/>
                <w:color w:val="000000" w:themeColor="text1"/>
                <w:sz w:val="18"/>
                <w:szCs w:val="18"/>
              </w:rPr>
            </w:pPr>
            <w:r w:rsidRPr="0012179A">
              <w:rPr>
                <w:rFonts w:ascii="Times New Roman" w:hAnsi="Times New Roman"/>
                <w:bCs/>
                <w:iCs/>
                <w:color w:val="000000" w:themeColor="text1"/>
                <w:sz w:val="18"/>
                <w:szCs w:val="18"/>
              </w:rPr>
              <w:t>газ</w:t>
            </w:r>
          </w:p>
        </w:tc>
        <w:tc>
          <w:tcPr>
            <w:tcW w:w="1356" w:type="dxa"/>
            <w:shd w:val="clear" w:color="auto" w:fill="FBE4D5" w:themeFill="accent2" w:themeFillTint="33"/>
            <w:vAlign w:val="center"/>
          </w:tcPr>
          <w:p w:rsidR="00300923" w:rsidRPr="0012179A" w:rsidRDefault="00300923" w:rsidP="007353BD">
            <w:pPr>
              <w:spacing w:after="0" w:line="240" w:lineRule="auto"/>
              <w:jc w:val="center"/>
              <w:rPr>
                <w:rFonts w:ascii="Times New Roman" w:hAnsi="Times New Roman"/>
                <w:color w:val="000000" w:themeColor="text1"/>
                <w:sz w:val="18"/>
                <w:szCs w:val="18"/>
              </w:rPr>
            </w:pPr>
            <w:r w:rsidRPr="0012179A">
              <w:rPr>
                <w:rFonts w:ascii="Times New Roman" w:hAnsi="Times New Roman"/>
                <w:color w:val="000000" w:themeColor="text1"/>
                <w:sz w:val="18"/>
                <w:szCs w:val="18"/>
              </w:rPr>
              <w:t>0,0358</w:t>
            </w:r>
          </w:p>
        </w:tc>
      </w:tr>
    </w:tbl>
    <w:p w:rsidR="00300923" w:rsidRDefault="00300923" w:rsidP="00300923">
      <w:pPr>
        <w:autoSpaceDE w:val="0"/>
        <w:autoSpaceDN w:val="0"/>
        <w:adjustRightInd w:val="0"/>
        <w:spacing w:after="0" w:line="360" w:lineRule="auto"/>
        <w:ind w:firstLine="709"/>
        <w:jc w:val="both"/>
        <w:rPr>
          <w:rFonts w:ascii="Times New Roman" w:hAnsi="Times New Roman"/>
          <w:sz w:val="28"/>
        </w:rPr>
        <w:sectPr w:rsidR="00300923" w:rsidSect="00300923">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E4539" w:rsidRPr="000908FB" w:rsidRDefault="008E4539" w:rsidP="00664F8C">
      <w:pPr>
        <w:pStyle w:val="126"/>
        <w:spacing w:after="0" w:line="360" w:lineRule="auto"/>
        <w:ind w:firstLine="708"/>
        <w:rPr>
          <w:sz w:val="28"/>
        </w:rPr>
      </w:pPr>
    </w:p>
    <w:p w:rsidR="00A46D87" w:rsidRDefault="00664F8C"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w:t>
      </w:r>
      <w:r w:rsidR="00CE79D4">
        <w:rPr>
          <w:rFonts w:ascii="Times New Roman" w:hAnsi="Times New Roman"/>
          <w:sz w:val="28"/>
          <w:szCs w:val="28"/>
        </w:rPr>
        <w:t>бслуживает котельную</w:t>
      </w:r>
      <w:r w:rsidR="00E52C24">
        <w:rPr>
          <w:rFonts w:ascii="Times New Roman" w:hAnsi="Times New Roman"/>
          <w:sz w:val="28"/>
          <w:szCs w:val="28"/>
        </w:rPr>
        <w:t xml:space="preserve"> №47,</w:t>
      </w:r>
      <w:r w:rsidR="00E52C24" w:rsidRPr="00E52C24">
        <w:rPr>
          <w:rFonts w:ascii="Times New Roman" w:hAnsi="Times New Roman"/>
          <w:sz w:val="28"/>
          <w:szCs w:val="28"/>
        </w:rPr>
        <w:t xml:space="preserve"> </w:t>
      </w:r>
      <w:r w:rsidR="00E52C24">
        <w:rPr>
          <w:rFonts w:ascii="Times New Roman" w:hAnsi="Times New Roman"/>
          <w:sz w:val="28"/>
          <w:szCs w:val="28"/>
        </w:rPr>
        <w:t>п. Сенной</w:t>
      </w:r>
      <w:r w:rsidR="002B3CEB" w:rsidRPr="00782BFC">
        <w:rPr>
          <w:rFonts w:ascii="Times New Roman" w:hAnsi="Times New Roman"/>
          <w:sz w:val="28"/>
          <w:szCs w:val="28"/>
        </w:rPr>
        <w:t xml:space="preserve"> на территории </w:t>
      </w:r>
      <w:r w:rsidR="00417E3A">
        <w:rPr>
          <w:rFonts w:ascii="Times New Roman" w:hAnsi="Times New Roman"/>
          <w:sz w:val="28"/>
          <w:szCs w:val="28"/>
        </w:rPr>
        <w:t>Сенного</w:t>
      </w:r>
      <w:r w:rsidR="00B81852">
        <w:rPr>
          <w:rFonts w:ascii="Times New Roman" w:hAnsi="Times New Roman"/>
          <w:sz w:val="28"/>
          <w:szCs w:val="28"/>
        </w:rPr>
        <w:t xml:space="preserve"> сельского поселения</w:t>
      </w:r>
      <w:r w:rsidR="002B3CEB" w:rsidRPr="00782BFC">
        <w:rPr>
          <w:rFonts w:ascii="Times New Roman" w:hAnsi="Times New Roman"/>
          <w:sz w:val="28"/>
          <w:szCs w:val="28"/>
        </w:rPr>
        <w:t xml:space="preserve">, </w:t>
      </w:r>
      <w:r w:rsidR="00300923">
        <w:rPr>
          <w:rFonts w:ascii="Times New Roman" w:hAnsi="Times New Roman"/>
          <w:sz w:val="28"/>
          <w:szCs w:val="28"/>
        </w:rPr>
        <w:t>ФИЛИАЛ ООО «КТИ» «ТТС»</w:t>
      </w:r>
      <w:r w:rsidR="002B7882">
        <w:rPr>
          <w:rFonts w:ascii="Times New Roman" w:hAnsi="Times New Roman"/>
          <w:sz w:val="28"/>
          <w:szCs w:val="28"/>
        </w:rPr>
        <w:t>;</w:t>
      </w:r>
    </w:p>
    <w:p w:rsidR="00E2611E" w:rsidRDefault="00E253AA"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 каче</w:t>
      </w:r>
      <w:r w:rsidR="00286BB4">
        <w:rPr>
          <w:rFonts w:ascii="Times New Roman" w:hAnsi="Times New Roman"/>
          <w:sz w:val="28"/>
          <w:szCs w:val="28"/>
        </w:rPr>
        <w:t>стве основного топлива котельная используе</w:t>
      </w:r>
      <w:r>
        <w:rPr>
          <w:rFonts w:ascii="Times New Roman" w:hAnsi="Times New Roman"/>
          <w:sz w:val="28"/>
          <w:szCs w:val="28"/>
        </w:rPr>
        <w:t>т природный газ.</w:t>
      </w:r>
    </w:p>
    <w:p w:rsidR="00A46D87" w:rsidRPr="00065F59" w:rsidRDefault="00A46D87" w:rsidP="00512DD2">
      <w:pPr>
        <w:pStyle w:val="126"/>
        <w:spacing w:line="360" w:lineRule="auto"/>
        <w:rPr>
          <w:sz w:val="28"/>
        </w:rPr>
      </w:pPr>
      <w:r w:rsidRPr="00065F59">
        <w:rPr>
          <w:sz w:val="28"/>
        </w:rPr>
        <w:t xml:space="preserve">СЦТ </w:t>
      </w:r>
      <w:r w:rsidR="00C6548B">
        <w:rPr>
          <w:sz w:val="28"/>
        </w:rPr>
        <w:t>закрытая</w:t>
      </w:r>
      <w:r w:rsidRPr="00065F59">
        <w:rPr>
          <w:sz w:val="28"/>
        </w:rPr>
        <w:t>.</w:t>
      </w:r>
    </w:p>
    <w:p w:rsidR="007E1A9B" w:rsidRDefault="007E1A9B" w:rsidP="00A46D87">
      <w:pPr>
        <w:spacing w:after="0" w:line="240" w:lineRule="auto"/>
        <w:jc w:val="center"/>
        <w:rPr>
          <w:rFonts w:ascii="Times New Roman" w:eastAsia="Times New Roman" w:hAnsi="Times New Roman"/>
          <w:b/>
          <w:i/>
          <w:sz w:val="28"/>
          <w:szCs w:val="24"/>
          <w:lang w:eastAsia="ru-RU"/>
        </w:rPr>
        <w:sectPr w:rsidR="007E1A9B"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57B89" w:rsidRPr="008950EC" w:rsidRDefault="00057B89" w:rsidP="009C5290">
      <w:pPr>
        <w:spacing w:before="240" w:line="240" w:lineRule="auto"/>
        <w:jc w:val="center"/>
        <w:rPr>
          <w:rFonts w:ascii="Times New Roman" w:hAnsi="Times New Roman" w:cs="Times New Roman"/>
          <w:b/>
          <w:i/>
          <w:sz w:val="28"/>
        </w:rPr>
      </w:pPr>
      <w:r w:rsidRPr="008950EC">
        <w:rPr>
          <w:rFonts w:ascii="Times New Roman" w:hAnsi="Times New Roman" w:cs="Times New Roman"/>
          <w:b/>
          <w:i/>
          <w:sz w:val="28"/>
        </w:rPr>
        <w:lastRenderedPageBreak/>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 xml:space="preserve">твенных </w:t>
      </w:r>
      <w:r w:rsidR="007E4D14">
        <w:rPr>
          <w:rFonts w:ascii="Times New Roman" w:hAnsi="Times New Roman" w:cs="Times New Roman"/>
          <w:b/>
          <w:i/>
          <w:sz w:val="28"/>
        </w:rPr>
        <w:t>котельных</w:t>
      </w:r>
    </w:p>
    <w:p w:rsidR="005B0334" w:rsidRPr="005B0334" w:rsidRDefault="005B0334" w:rsidP="005B0334">
      <w:pPr>
        <w:spacing w:line="360" w:lineRule="auto"/>
        <w:ind w:firstLine="567"/>
        <w:jc w:val="both"/>
        <w:rPr>
          <w:rFonts w:ascii="Times New Roman" w:hAnsi="Times New Roman" w:cs="Times New Roman"/>
          <w:sz w:val="28"/>
          <w:szCs w:val="28"/>
        </w:rPr>
      </w:pPr>
      <w:r w:rsidRPr="005B0334">
        <w:rPr>
          <w:rFonts w:ascii="Times New Roman" w:hAnsi="Times New Roman" w:cs="Times New Roman"/>
          <w:color w:val="464646"/>
          <w:sz w:val="28"/>
          <w:szCs w:val="28"/>
        </w:rPr>
        <w:t>На</w:t>
      </w:r>
      <w:r w:rsidRPr="005B0334">
        <w:rPr>
          <w:rFonts w:ascii="Times New Roman" w:hAnsi="Times New Roman" w:cs="Times New Roman"/>
          <w:color w:val="464646"/>
          <w:spacing w:val="-1"/>
          <w:sz w:val="28"/>
          <w:szCs w:val="28"/>
        </w:rPr>
        <w:t xml:space="preserve"> </w:t>
      </w:r>
      <w:r w:rsidRPr="005B0334">
        <w:rPr>
          <w:rFonts w:ascii="Times New Roman" w:hAnsi="Times New Roman" w:cs="Times New Roman"/>
          <w:color w:val="3F3F3F"/>
          <w:sz w:val="28"/>
          <w:szCs w:val="28"/>
        </w:rPr>
        <w:t>территории</w:t>
      </w:r>
      <w:r w:rsidRPr="005B0334">
        <w:rPr>
          <w:rFonts w:ascii="Times New Roman" w:hAnsi="Times New Roman" w:cs="Times New Roman"/>
          <w:color w:val="3F3F3F"/>
          <w:spacing w:val="9"/>
          <w:sz w:val="28"/>
          <w:szCs w:val="28"/>
        </w:rPr>
        <w:t xml:space="preserve"> </w:t>
      </w:r>
      <w:r w:rsidR="00417E3A">
        <w:rPr>
          <w:rFonts w:ascii="Times New Roman" w:hAnsi="Times New Roman" w:cs="Times New Roman"/>
          <w:sz w:val="28"/>
        </w:rPr>
        <w:t>Сенного</w:t>
      </w:r>
      <w:r w:rsidR="00C3118A">
        <w:rPr>
          <w:rFonts w:ascii="Times New Roman" w:hAnsi="Times New Roman" w:cs="Times New Roman"/>
          <w:sz w:val="28"/>
        </w:rPr>
        <w:t xml:space="preserve"> сельского поселения</w:t>
      </w:r>
      <w:r w:rsidR="005841AD">
        <w:rPr>
          <w:rFonts w:ascii="Times New Roman" w:hAnsi="Times New Roman" w:cs="Times New Roman"/>
          <w:sz w:val="28"/>
        </w:rPr>
        <w:t xml:space="preserve"> </w:t>
      </w:r>
      <w:r w:rsidR="00A17E7E">
        <w:rPr>
          <w:rFonts w:ascii="Times New Roman" w:hAnsi="Times New Roman" w:cs="Times New Roman"/>
          <w:color w:val="383838"/>
          <w:sz w:val="28"/>
          <w:szCs w:val="28"/>
        </w:rPr>
        <w:t>производственных котельных не имеется</w:t>
      </w:r>
      <w:r w:rsidRPr="005B0334">
        <w:rPr>
          <w:rFonts w:ascii="Times New Roman" w:hAnsi="Times New Roman" w:cs="Times New Roman"/>
          <w:color w:val="3A3A3A"/>
          <w:w w:val="105"/>
          <w:sz w:val="28"/>
          <w:szCs w:val="28"/>
        </w:rPr>
        <w:t>.</w:t>
      </w:r>
    </w:p>
    <w:p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rsidR="005C391D" w:rsidRPr="00827AE8" w:rsidRDefault="00CE3C3B" w:rsidP="00CE3C3B">
      <w:pPr>
        <w:spacing w:after="0" w:line="360" w:lineRule="auto"/>
        <w:ind w:firstLine="567"/>
        <w:jc w:val="both"/>
        <w:rPr>
          <w:rFonts w:ascii="Times New Roman" w:hAnsi="Times New Roman" w:cs="Times New Roman"/>
          <w:sz w:val="28"/>
        </w:rPr>
      </w:pPr>
      <w:r>
        <w:rPr>
          <w:rFonts w:ascii="Times New Roman" w:hAnsi="Times New Roman" w:cs="Times New Roman"/>
          <w:sz w:val="28"/>
        </w:rPr>
        <w:t>Частным</w:t>
      </w:r>
      <w:r w:rsidR="005C391D" w:rsidRPr="00827AE8">
        <w:rPr>
          <w:rFonts w:ascii="Times New Roman" w:hAnsi="Times New Roman" w:cs="Times New Roman"/>
          <w:sz w:val="28"/>
        </w:rPr>
        <w:t xml:space="preserve"> сектор</w:t>
      </w:r>
      <w:r>
        <w:rPr>
          <w:rFonts w:ascii="Times New Roman" w:hAnsi="Times New Roman" w:cs="Times New Roman"/>
          <w:sz w:val="28"/>
        </w:rPr>
        <w:t>ом</w:t>
      </w:r>
      <w:r w:rsidR="00DC0E58">
        <w:rPr>
          <w:rFonts w:ascii="Times New Roman" w:hAnsi="Times New Roman" w:cs="Times New Roman"/>
          <w:sz w:val="28"/>
        </w:rPr>
        <w:t xml:space="preserve"> </w:t>
      </w:r>
      <w:r w:rsidRPr="00CE3C3B">
        <w:rPr>
          <w:rFonts w:ascii="Times New Roman" w:hAnsi="Times New Roman"/>
          <w:sz w:val="28"/>
          <w:szCs w:val="28"/>
        </w:rPr>
        <w:t xml:space="preserve">охвачены районы частной усадебной застройки, их теплоснабжение осуществляется при помощи индивидуальных отопительных </w:t>
      </w:r>
      <w:r w:rsidR="00A769FA">
        <w:rPr>
          <w:rFonts w:ascii="Times New Roman" w:hAnsi="Times New Roman"/>
          <w:sz w:val="28"/>
          <w:szCs w:val="28"/>
        </w:rPr>
        <w:t>котлов</w:t>
      </w:r>
      <w:r w:rsidR="00271924">
        <w:rPr>
          <w:rFonts w:ascii="Times New Roman" w:hAnsi="Times New Roman"/>
          <w:sz w:val="28"/>
          <w:szCs w:val="28"/>
        </w:rPr>
        <w:t xml:space="preserve"> и печей</w:t>
      </w:r>
      <w:r w:rsidRPr="00CE3C3B">
        <w:rPr>
          <w:rFonts w:ascii="Times New Roman" w:hAnsi="Times New Roman"/>
          <w:sz w:val="28"/>
          <w:szCs w:val="28"/>
        </w:rPr>
        <w:t>.</w:t>
      </w:r>
    </w:p>
    <w:p w:rsidR="00823DE9" w:rsidRDefault="005C391D" w:rsidP="002F5985">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r w:rsidR="00417E3A">
        <w:rPr>
          <w:rFonts w:ascii="Times New Roman" w:hAnsi="Times New Roman" w:cs="Times New Roman"/>
          <w:sz w:val="28"/>
        </w:rPr>
        <w:t>Сенном</w:t>
      </w:r>
      <w:r w:rsidR="00B81852">
        <w:rPr>
          <w:rFonts w:ascii="Times New Roman" w:hAnsi="Times New Roman" w:cs="Times New Roman"/>
          <w:sz w:val="28"/>
        </w:rPr>
        <w:t xml:space="preserve"> сельском поселении</w:t>
      </w:r>
      <w:r w:rsidR="008A7D18">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DA2D6F" w:rsidRPr="00DA2D6F">
        <w:rPr>
          <w:rFonts w:ascii="Times New Roman" w:hAnsi="Times New Roman" w:cs="Times New Roman"/>
          <w:sz w:val="28"/>
        </w:rPr>
        <w:t xml:space="preserve"> </w:t>
      </w:r>
      <w:r w:rsidR="009E27D8">
        <w:rPr>
          <w:rFonts w:ascii="Times New Roman" w:hAnsi="Times New Roman" w:cs="Times New Roman"/>
          <w:sz w:val="28"/>
        </w:rPr>
        <w:t xml:space="preserve">являются </w:t>
      </w:r>
      <w:r w:rsidR="00E506BF">
        <w:rPr>
          <w:rFonts w:ascii="Times New Roman" w:hAnsi="Times New Roman"/>
          <w:color w:val="000000"/>
          <w:sz w:val="28"/>
          <w:szCs w:val="28"/>
        </w:rPr>
        <w:t>природный газ</w:t>
      </w:r>
      <w:r w:rsidR="009E27D8" w:rsidRPr="004D073E">
        <w:rPr>
          <w:rFonts w:ascii="Times New Roman" w:hAnsi="Times New Roman"/>
          <w:color w:val="000000"/>
          <w:sz w:val="28"/>
          <w:szCs w:val="28"/>
        </w:rPr>
        <w:t>.</w:t>
      </w:r>
    </w:p>
    <w:p w:rsidR="00F97445" w:rsidRDefault="00F97445" w:rsidP="00D80A11">
      <w:pPr>
        <w:autoSpaceDE w:val="0"/>
        <w:autoSpaceDN w:val="0"/>
        <w:adjustRightInd w:val="0"/>
        <w:spacing w:line="276" w:lineRule="auto"/>
        <w:jc w:val="center"/>
        <w:rPr>
          <w:rFonts w:ascii="Times New Roman" w:hAnsi="Times New Roman"/>
          <w:b/>
          <w:i/>
          <w:iCs/>
          <w:sz w:val="28"/>
          <w:szCs w:val="28"/>
        </w:rPr>
        <w:sectPr w:rsidR="00F97445"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80A11" w:rsidRPr="00D80A11" w:rsidRDefault="00D80A11" w:rsidP="00D80A11">
      <w:pPr>
        <w:autoSpaceDE w:val="0"/>
        <w:autoSpaceDN w:val="0"/>
        <w:adjustRightInd w:val="0"/>
        <w:spacing w:line="276" w:lineRule="auto"/>
        <w:jc w:val="center"/>
        <w:rPr>
          <w:rFonts w:ascii="Times New Roman" w:hAnsi="Times New Roman"/>
          <w:b/>
          <w:i/>
          <w:iCs/>
          <w:sz w:val="28"/>
          <w:szCs w:val="28"/>
        </w:rPr>
      </w:pPr>
      <w:r w:rsidRPr="00D80A11">
        <w:rPr>
          <w:rFonts w:ascii="Times New Roman" w:hAnsi="Times New Roman"/>
          <w:b/>
          <w:i/>
          <w:iCs/>
          <w:sz w:val="28"/>
          <w:szCs w:val="28"/>
        </w:rPr>
        <w:lastRenderedPageBreak/>
        <w:t>1.1.3 Зоны действия отопительных котельных</w:t>
      </w:r>
    </w:p>
    <w:p w:rsidR="00D80A11" w:rsidRDefault="001D1917" w:rsidP="00302959">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6119495" cy="4325620"/>
            <wp:effectExtent l="19050" t="19050" r="14605" b="177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на тс Кот.№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270D07" w:rsidRDefault="001501E3"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1.1.3.1 – Зона ТС </w:t>
      </w:r>
      <w:r w:rsidR="0069526F">
        <w:rPr>
          <w:rFonts w:ascii="Times New Roman" w:hAnsi="Times New Roman" w:cs="Times New Roman"/>
          <w:b/>
          <w:i/>
          <w:iCs/>
          <w:sz w:val="28"/>
          <w:szCs w:val="28"/>
        </w:rPr>
        <w:t>Котельной № 47, п. Сенной</w:t>
      </w:r>
    </w:p>
    <w:p w:rsidR="00111372" w:rsidRDefault="00111372" w:rsidP="00111372">
      <w:pPr>
        <w:spacing w:after="0" w:line="360" w:lineRule="auto"/>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7E4D14">
        <w:rPr>
          <w:rFonts w:ascii="Times New Roman" w:hAnsi="Times New Roman" w:cs="Times New Roman"/>
          <w:sz w:val="28"/>
          <w:szCs w:val="28"/>
        </w:rPr>
        <w:t>котельных</w:t>
      </w:r>
      <w:r w:rsidR="00910254">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rsidR="006A1B4D"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w:t>
      </w:r>
      <w:r w:rsidR="007E4D14">
        <w:rPr>
          <w:b/>
          <w:i/>
          <w:sz w:val="28"/>
          <w:szCs w:val="28"/>
        </w:rPr>
        <w:t>котельных</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169"/>
        <w:gridCol w:w="1298"/>
        <w:gridCol w:w="1888"/>
        <w:gridCol w:w="1602"/>
        <w:gridCol w:w="1519"/>
      </w:tblGrid>
      <w:tr w:rsidR="00F97445" w:rsidRPr="00D5266E" w:rsidTr="00F97445">
        <w:trPr>
          <w:trHeight w:val="20"/>
        </w:trPr>
        <w:tc>
          <w:tcPr>
            <w:tcW w:w="2447"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Объект</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p>
        </w:tc>
        <w:tc>
          <w:tcPr>
            <w:tcW w:w="116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Целевое</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298"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888"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Обеспечиваемый</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вид</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теплопотребления</w:t>
            </w:r>
          </w:p>
        </w:tc>
        <w:tc>
          <w:tcPr>
            <w:tcW w:w="1602"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Надежность</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отпуска</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теплоты</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потребителям</w:t>
            </w:r>
          </w:p>
        </w:tc>
        <w:tc>
          <w:tcPr>
            <w:tcW w:w="151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Категория обеспечиваемых</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потребителей</w:t>
            </w:r>
          </w:p>
        </w:tc>
      </w:tr>
      <w:tr w:rsidR="00D5266E" w:rsidRPr="00D5266E" w:rsidTr="003F15B7">
        <w:trPr>
          <w:trHeight w:val="20"/>
        </w:trPr>
        <w:tc>
          <w:tcPr>
            <w:tcW w:w="2447" w:type="dxa"/>
            <w:shd w:val="clear" w:color="auto" w:fill="F7CAAC" w:themeFill="accent2" w:themeFillTint="66"/>
            <w:vAlign w:val="center"/>
          </w:tcPr>
          <w:p w:rsidR="00D5266E" w:rsidRPr="00D5266E" w:rsidRDefault="0069526F" w:rsidP="00D5266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 47, п. Сенной</w:t>
            </w:r>
          </w:p>
        </w:tc>
        <w:tc>
          <w:tcPr>
            <w:tcW w:w="1169" w:type="dxa"/>
            <w:vAlign w:val="center"/>
          </w:tcPr>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D5266E" w:rsidRPr="00D5266E" w:rsidRDefault="00D5266E" w:rsidP="00D5266E">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D5266E" w:rsidRPr="00D5266E" w:rsidRDefault="001D1917" w:rsidP="00D5266E">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D5266E" w:rsidRPr="00D5266E" w:rsidRDefault="001D1917" w:rsidP="00D5266E">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r w:rsidR="00F86D01" w:rsidRPr="00D5266E" w:rsidTr="003F15B7">
        <w:trPr>
          <w:trHeight w:val="20"/>
        </w:trPr>
        <w:tc>
          <w:tcPr>
            <w:tcW w:w="2447" w:type="dxa"/>
            <w:shd w:val="clear" w:color="auto" w:fill="F7CAAC" w:themeFill="accent2" w:themeFillTint="66"/>
            <w:vAlign w:val="center"/>
          </w:tcPr>
          <w:p w:rsidR="00F86D01" w:rsidRDefault="00F86D01" w:rsidP="00F86D01">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МБУК "Сенная ЦКС", пос. Сенной</w:t>
            </w:r>
          </w:p>
        </w:tc>
        <w:tc>
          <w:tcPr>
            <w:tcW w:w="1169" w:type="dxa"/>
            <w:vAlign w:val="center"/>
          </w:tcPr>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F86D01" w:rsidRPr="00D5266E" w:rsidRDefault="00F86D01" w:rsidP="00F86D01">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F86D01" w:rsidRPr="00D5266E" w:rsidRDefault="00F86D01" w:rsidP="00F86D01">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F86D01" w:rsidRPr="00D5266E" w:rsidRDefault="00F86D01" w:rsidP="00F86D01">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r w:rsidR="00F86D01" w:rsidRPr="00D5266E" w:rsidTr="003F15B7">
        <w:trPr>
          <w:trHeight w:val="20"/>
        </w:trPr>
        <w:tc>
          <w:tcPr>
            <w:tcW w:w="2447" w:type="dxa"/>
            <w:shd w:val="clear" w:color="auto" w:fill="F7CAAC" w:themeFill="accent2" w:themeFillTint="66"/>
            <w:vAlign w:val="center"/>
          </w:tcPr>
          <w:p w:rsidR="00F86D01" w:rsidRDefault="00F86D01" w:rsidP="00F86D01">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МБУК "Сенная ЦКС",</w:t>
            </w:r>
            <w:proofErr w:type="spellStart"/>
            <w:r w:rsidRPr="00F86D01">
              <w:rPr>
                <w:rFonts w:ascii="Times New Roman" w:hAnsi="Times New Roman" w:cs="Times New Roman"/>
                <w:b/>
                <w:i/>
                <w:sz w:val="18"/>
                <w:szCs w:val="18"/>
              </w:rPr>
              <w:t>пос</w:t>
            </w:r>
            <w:proofErr w:type="spellEnd"/>
            <w:r w:rsidRPr="00F86D01">
              <w:rPr>
                <w:rFonts w:ascii="Times New Roman" w:hAnsi="Times New Roman" w:cs="Times New Roman"/>
                <w:b/>
                <w:i/>
                <w:sz w:val="18"/>
                <w:szCs w:val="18"/>
              </w:rPr>
              <w:t>. Приморский</w:t>
            </w:r>
          </w:p>
        </w:tc>
        <w:tc>
          <w:tcPr>
            <w:tcW w:w="1169" w:type="dxa"/>
            <w:vAlign w:val="center"/>
          </w:tcPr>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F86D01" w:rsidRPr="00D5266E" w:rsidRDefault="00F86D01" w:rsidP="00F86D01">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F86D01" w:rsidRPr="00D5266E" w:rsidRDefault="00F86D01" w:rsidP="00F86D01">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F86D01" w:rsidRPr="00D5266E" w:rsidRDefault="00F86D01" w:rsidP="00F86D01">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r w:rsidR="00F86D01" w:rsidRPr="00D5266E" w:rsidTr="003F15B7">
        <w:trPr>
          <w:trHeight w:val="20"/>
        </w:trPr>
        <w:tc>
          <w:tcPr>
            <w:tcW w:w="2447" w:type="dxa"/>
            <w:shd w:val="clear" w:color="auto" w:fill="F7CAAC" w:themeFill="accent2" w:themeFillTint="66"/>
            <w:vAlign w:val="center"/>
          </w:tcPr>
          <w:p w:rsidR="00F86D01" w:rsidRDefault="00F86D01" w:rsidP="00F86D01">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МБУ ДО ДШИ, пос. Сенной</w:t>
            </w:r>
          </w:p>
        </w:tc>
        <w:tc>
          <w:tcPr>
            <w:tcW w:w="1169" w:type="dxa"/>
            <w:vAlign w:val="center"/>
          </w:tcPr>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F86D01" w:rsidRPr="00D5266E" w:rsidRDefault="00F86D01" w:rsidP="00F86D01">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F86D01" w:rsidRPr="00D5266E" w:rsidRDefault="00F86D01" w:rsidP="00F86D01">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F86D01" w:rsidRPr="00D5266E" w:rsidRDefault="00F86D01" w:rsidP="00F86D01">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F86D01" w:rsidRPr="00D5266E" w:rsidRDefault="00F86D01" w:rsidP="00F86D01">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r w:rsidR="00B866B9" w:rsidRPr="00D5266E" w:rsidTr="003F15B7">
        <w:trPr>
          <w:trHeight w:val="20"/>
        </w:trPr>
        <w:tc>
          <w:tcPr>
            <w:tcW w:w="2447" w:type="dxa"/>
            <w:shd w:val="clear" w:color="auto" w:fill="F7CAAC" w:themeFill="accent2" w:themeFillTint="66"/>
            <w:vAlign w:val="center"/>
          </w:tcPr>
          <w:p w:rsidR="00B866B9" w:rsidRDefault="00B866B9" w:rsidP="00B866B9">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lastRenderedPageBreak/>
              <w:t>Котельная МБОУ СОШ №29, п. Приморский</w:t>
            </w:r>
          </w:p>
        </w:tc>
        <w:tc>
          <w:tcPr>
            <w:tcW w:w="1169"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B866B9" w:rsidRPr="00D5266E" w:rsidRDefault="00B866B9" w:rsidP="00B866B9">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r w:rsidR="00B866B9" w:rsidRPr="00D5266E" w:rsidTr="003F15B7">
        <w:trPr>
          <w:trHeight w:val="20"/>
        </w:trPr>
        <w:tc>
          <w:tcPr>
            <w:tcW w:w="2447" w:type="dxa"/>
            <w:shd w:val="clear" w:color="auto" w:fill="F7CAAC" w:themeFill="accent2" w:themeFillTint="66"/>
            <w:vAlign w:val="center"/>
          </w:tcPr>
          <w:p w:rsidR="00B866B9" w:rsidRDefault="00B866B9" w:rsidP="00B866B9">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МБДОУ ДС №38, п. Сенной</w:t>
            </w:r>
          </w:p>
        </w:tc>
        <w:tc>
          <w:tcPr>
            <w:tcW w:w="1169"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B866B9" w:rsidRPr="00D5266E" w:rsidRDefault="00B866B9" w:rsidP="00B866B9">
            <w:pPr>
              <w:spacing w:after="0"/>
              <w:jc w:val="center"/>
              <w:rPr>
                <w:rFonts w:ascii="Times New Roman" w:hAnsi="Times New Roman" w:cs="Times New Roman"/>
                <w:sz w:val="18"/>
                <w:szCs w:val="18"/>
              </w:rPr>
            </w:pPr>
            <w:r>
              <w:rPr>
                <w:rFonts w:ascii="Times New Roman" w:hAnsi="Times New Roman" w:cs="Times New Roman"/>
                <w:sz w:val="18"/>
                <w:szCs w:val="18"/>
              </w:rPr>
              <w:t>первой</w:t>
            </w:r>
          </w:p>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первая</w:t>
            </w:r>
          </w:p>
        </w:tc>
      </w:tr>
      <w:tr w:rsidR="00B866B9" w:rsidRPr="00D5266E" w:rsidTr="003F15B7">
        <w:trPr>
          <w:trHeight w:val="20"/>
        </w:trPr>
        <w:tc>
          <w:tcPr>
            <w:tcW w:w="2447" w:type="dxa"/>
            <w:shd w:val="clear" w:color="auto" w:fill="F7CAAC" w:themeFill="accent2" w:themeFillTint="66"/>
            <w:vAlign w:val="center"/>
          </w:tcPr>
          <w:p w:rsidR="00B866B9" w:rsidRDefault="00B866B9" w:rsidP="00B866B9">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МБДОУ ДС №39, п. Сенной</w:t>
            </w:r>
          </w:p>
        </w:tc>
        <w:tc>
          <w:tcPr>
            <w:tcW w:w="1169"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B866B9" w:rsidRPr="00D5266E" w:rsidRDefault="00B866B9" w:rsidP="00B866B9">
            <w:pPr>
              <w:spacing w:after="0"/>
              <w:jc w:val="center"/>
              <w:rPr>
                <w:rFonts w:ascii="Times New Roman" w:hAnsi="Times New Roman" w:cs="Times New Roman"/>
                <w:sz w:val="18"/>
                <w:szCs w:val="18"/>
              </w:rPr>
            </w:pPr>
            <w:r>
              <w:rPr>
                <w:rFonts w:ascii="Times New Roman" w:hAnsi="Times New Roman" w:cs="Times New Roman"/>
                <w:sz w:val="18"/>
                <w:szCs w:val="18"/>
              </w:rPr>
              <w:t>первой</w:t>
            </w:r>
          </w:p>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первая</w:t>
            </w:r>
          </w:p>
        </w:tc>
      </w:tr>
      <w:tr w:rsidR="00B866B9" w:rsidRPr="00D5266E" w:rsidTr="003F15B7">
        <w:trPr>
          <w:trHeight w:val="20"/>
        </w:trPr>
        <w:tc>
          <w:tcPr>
            <w:tcW w:w="2447" w:type="dxa"/>
            <w:shd w:val="clear" w:color="auto" w:fill="F7CAAC" w:themeFill="accent2" w:themeFillTint="66"/>
            <w:vAlign w:val="center"/>
          </w:tcPr>
          <w:p w:rsidR="00B866B9" w:rsidRDefault="00B866B9" w:rsidP="00B866B9">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МБДОУ ДС №40, х. Соленый</w:t>
            </w:r>
          </w:p>
        </w:tc>
        <w:tc>
          <w:tcPr>
            <w:tcW w:w="1169"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B866B9" w:rsidRPr="00D5266E" w:rsidRDefault="00B866B9" w:rsidP="00B866B9">
            <w:pPr>
              <w:spacing w:after="0"/>
              <w:jc w:val="center"/>
              <w:rPr>
                <w:rFonts w:ascii="Times New Roman" w:hAnsi="Times New Roman" w:cs="Times New Roman"/>
                <w:sz w:val="18"/>
                <w:szCs w:val="18"/>
              </w:rPr>
            </w:pPr>
            <w:r>
              <w:rPr>
                <w:rFonts w:ascii="Times New Roman" w:hAnsi="Times New Roman" w:cs="Times New Roman"/>
                <w:sz w:val="18"/>
                <w:szCs w:val="18"/>
              </w:rPr>
              <w:t>первой</w:t>
            </w:r>
          </w:p>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первая</w:t>
            </w:r>
          </w:p>
        </w:tc>
      </w:tr>
      <w:tr w:rsidR="00B866B9" w:rsidRPr="00D5266E" w:rsidTr="003F15B7">
        <w:trPr>
          <w:trHeight w:val="20"/>
        </w:trPr>
        <w:tc>
          <w:tcPr>
            <w:tcW w:w="2447" w:type="dxa"/>
            <w:shd w:val="clear" w:color="auto" w:fill="F7CAAC" w:themeFill="accent2" w:themeFillTint="66"/>
            <w:vAlign w:val="center"/>
          </w:tcPr>
          <w:p w:rsidR="00B866B9" w:rsidRDefault="00B866B9" w:rsidP="00B866B9">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МБДОУ ДС №41, п. Приморский</w:t>
            </w:r>
          </w:p>
        </w:tc>
        <w:tc>
          <w:tcPr>
            <w:tcW w:w="1169"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B866B9" w:rsidRPr="00D5266E" w:rsidRDefault="00B866B9" w:rsidP="00B866B9">
            <w:pPr>
              <w:spacing w:after="0"/>
              <w:jc w:val="center"/>
              <w:rPr>
                <w:rFonts w:ascii="Times New Roman" w:hAnsi="Times New Roman" w:cs="Times New Roman"/>
                <w:sz w:val="18"/>
                <w:szCs w:val="18"/>
              </w:rPr>
            </w:pPr>
            <w:r>
              <w:rPr>
                <w:rFonts w:ascii="Times New Roman" w:hAnsi="Times New Roman" w:cs="Times New Roman"/>
                <w:sz w:val="18"/>
                <w:szCs w:val="18"/>
              </w:rPr>
              <w:t>первой</w:t>
            </w:r>
          </w:p>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первая</w:t>
            </w:r>
          </w:p>
        </w:tc>
      </w:tr>
      <w:tr w:rsidR="00B866B9" w:rsidRPr="00D5266E" w:rsidTr="003F15B7">
        <w:trPr>
          <w:trHeight w:val="20"/>
        </w:trPr>
        <w:tc>
          <w:tcPr>
            <w:tcW w:w="2447" w:type="dxa"/>
            <w:shd w:val="clear" w:color="auto" w:fill="F7CAAC" w:themeFill="accent2" w:themeFillTint="66"/>
            <w:vAlign w:val="center"/>
          </w:tcPr>
          <w:p w:rsidR="00B866B9" w:rsidRDefault="00B866B9" w:rsidP="00B866B9">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 xml:space="preserve">Котельная </w:t>
            </w:r>
            <w:proofErr w:type="spellStart"/>
            <w:r w:rsidRPr="00F86D01">
              <w:rPr>
                <w:rFonts w:ascii="Times New Roman" w:hAnsi="Times New Roman" w:cs="Times New Roman"/>
                <w:b/>
                <w:i/>
                <w:sz w:val="18"/>
                <w:szCs w:val="18"/>
              </w:rPr>
              <w:t>Сенновской</w:t>
            </w:r>
            <w:proofErr w:type="spellEnd"/>
            <w:r w:rsidRPr="00F86D01">
              <w:rPr>
                <w:rFonts w:ascii="Times New Roman" w:hAnsi="Times New Roman" w:cs="Times New Roman"/>
                <w:b/>
                <w:i/>
                <w:sz w:val="18"/>
                <w:szCs w:val="18"/>
              </w:rPr>
              <w:t xml:space="preserve"> врачебной амбулатории, </w:t>
            </w:r>
            <w:proofErr w:type="spellStart"/>
            <w:r w:rsidRPr="00F86D01">
              <w:rPr>
                <w:rFonts w:ascii="Times New Roman" w:hAnsi="Times New Roman" w:cs="Times New Roman"/>
                <w:b/>
                <w:i/>
                <w:sz w:val="18"/>
                <w:szCs w:val="18"/>
              </w:rPr>
              <w:t>пос.Сенной</w:t>
            </w:r>
            <w:proofErr w:type="spellEnd"/>
          </w:p>
        </w:tc>
        <w:tc>
          <w:tcPr>
            <w:tcW w:w="1169"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B866B9" w:rsidRPr="00D5266E" w:rsidRDefault="00B866B9" w:rsidP="00B866B9">
            <w:pPr>
              <w:spacing w:after="0"/>
              <w:jc w:val="center"/>
              <w:rPr>
                <w:rFonts w:ascii="Times New Roman" w:hAnsi="Times New Roman" w:cs="Times New Roman"/>
                <w:sz w:val="18"/>
                <w:szCs w:val="18"/>
              </w:rPr>
            </w:pPr>
            <w:r>
              <w:rPr>
                <w:rFonts w:ascii="Times New Roman" w:hAnsi="Times New Roman" w:cs="Times New Roman"/>
                <w:sz w:val="18"/>
                <w:szCs w:val="18"/>
              </w:rPr>
              <w:t>первой</w:t>
            </w:r>
          </w:p>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первая</w:t>
            </w:r>
          </w:p>
        </w:tc>
      </w:tr>
      <w:tr w:rsidR="00B866B9" w:rsidRPr="00D5266E" w:rsidTr="003F15B7">
        <w:trPr>
          <w:trHeight w:val="20"/>
        </w:trPr>
        <w:tc>
          <w:tcPr>
            <w:tcW w:w="2447" w:type="dxa"/>
            <w:shd w:val="clear" w:color="auto" w:fill="F7CAAC" w:themeFill="accent2" w:themeFillTint="66"/>
            <w:vAlign w:val="center"/>
          </w:tcPr>
          <w:p w:rsidR="00B866B9" w:rsidRDefault="00B866B9" w:rsidP="00B866B9">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ФАП пос. Соленый, пос. Соленый</w:t>
            </w:r>
          </w:p>
        </w:tc>
        <w:tc>
          <w:tcPr>
            <w:tcW w:w="1169"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B866B9" w:rsidRPr="00D5266E" w:rsidRDefault="00B866B9" w:rsidP="00B866B9">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r w:rsidR="00B866B9" w:rsidRPr="00D5266E" w:rsidTr="003F15B7">
        <w:trPr>
          <w:trHeight w:val="20"/>
        </w:trPr>
        <w:tc>
          <w:tcPr>
            <w:tcW w:w="2447" w:type="dxa"/>
            <w:shd w:val="clear" w:color="auto" w:fill="F7CAAC" w:themeFill="accent2" w:themeFillTint="66"/>
            <w:vAlign w:val="center"/>
          </w:tcPr>
          <w:p w:rsidR="00B866B9" w:rsidRDefault="00B866B9" w:rsidP="00B866B9">
            <w:pPr>
              <w:spacing w:after="0" w:line="240" w:lineRule="auto"/>
              <w:jc w:val="center"/>
              <w:rPr>
                <w:rFonts w:ascii="Times New Roman" w:hAnsi="Times New Roman" w:cs="Times New Roman"/>
                <w:b/>
                <w:i/>
                <w:sz w:val="18"/>
                <w:szCs w:val="18"/>
              </w:rPr>
            </w:pPr>
            <w:r w:rsidRPr="00F86D01">
              <w:rPr>
                <w:rFonts w:ascii="Times New Roman" w:hAnsi="Times New Roman" w:cs="Times New Roman"/>
                <w:b/>
                <w:i/>
                <w:sz w:val="18"/>
                <w:szCs w:val="18"/>
              </w:rPr>
              <w:t>Котельная Врачебной амбулатории пос. Приморский, пос. Приморский</w:t>
            </w:r>
          </w:p>
        </w:tc>
        <w:tc>
          <w:tcPr>
            <w:tcW w:w="1169"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B866B9" w:rsidRPr="00D5266E" w:rsidRDefault="00B866B9" w:rsidP="00B866B9">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B866B9" w:rsidRPr="00D5266E" w:rsidRDefault="00B866B9" w:rsidP="00B866B9">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B866B9" w:rsidRPr="00D5266E" w:rsidRDefault="00B866B9" w:rsidP="00B866B9">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bl>
    <w:p w:rsidR="00CD2DA3" w:rsidRPr="00A050BC" w:rsidRDefault="00A050BC" w:rsidP="003F15B7">
      <w:pPr>
        <w:spacing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990"/>
        <w:gridCol w:w="1194"/>
        <w:gridCol w:w="1670"/>
        <w:gridCol w:w="1322"/>
      </w:tblGrid>
      <w:tr w:rsidR="00290B1A" w:rsidRPr="00290B1A" w:rsidTr="00290B1A">
        <w:trPr>
          <w:trHeight w:val="888"/>
        </w:trPr>
        <w:tc>
          <w:tcPr>
            <w:tcW w:w="274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Наименование источника тепловой энергии</w:t>
            </w:r>
          </w:p>
        </w:tc>
        <w:tc>
          <w:tcPr>
            <w:tcW w:w="299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Марка и количество котлов</w:t>
            </w:r>
          </w:p>
        </w:tc>
        <w:tc>
          <w:tcPr>
            <w:tcW w:w="1194"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Топливо</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основное,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(резервное)</w:t>
            </w:r>
          </w:p>
        </w:tc>
        <w:tc>
          <w:tcPr>
            <w:tcW w:w="167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Температурный</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график теплоносителя (в наружной сети)</w:t>
            </w:r>
          </w:p>
        </w:tc>
        <w:tc>
          <w:tcPr>
            <w:tcW w:w="1322"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Техническое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состояние</w:t>
            </w:r>
          </w:p>
        </w:tc>
      </w:tr>
      <w:tr w:rsidR="004231B4" w:rsidRPr="00290B1A" w:rsidTr="004231B4">
        <w:trPr>
          <w:trHeight w:val="451"/>
        </w:trPr>
        <w:tc>
          <w:tcPr>
            <w:tcW w:w="2740" w:type="dxa"/>
            <w:shd w:val="clear" w:color="auto" w:fill="F7CAAC" w:themeFill="accent2" w:themeFillTint="66"/>
            <w:vAlign w:val="center"/>
          </w:tcPr>
          <w:p w:rsidR="004231B4" w:rsidRPr="00D5266E" w:rsidRDefault="0069526F" w:rsidP="004231B4">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 47, п. Сенной</w:t>
            </w:r>
          </w:p>
        </w:tc>
        <w:tc>
          <w:tcPr>
            <w:tcW w:w="2990" w:type="dxa"/>
            <w:vAlign w:val="center"/>
          </w:tcPr>
          <w:p w:rsidR="004231B4" w:rsidRDefault="006406C1" w:rsidP="004231B4">
            <w:pPr>
              <w:spacing w:after="0"/>
              <w:rPr>
                <w:rFonts w:ascii="Times New Roman" w:hAnsi="Times New Roman" w:cs="Times New Roman"/>
                <w:sz w:val="20"/>
                <w:szCs w:val="20"/>
              </w:rPr>
            </w:pPr>
            <w:r>
              <w:rPr>
                <w:rFonts w:ascii="Times New Roman" w:hAnsi="Times New Roman" w:cs="Times New Roman"/>
                <w:sz w:val="20"/>
                <w:szCs w:val="20"/>
              </w:rPr>
              <w:t>RSA-200</w:t>
            </w:r>
            <w:r w:rsidR="00B866B9" w:rsidRPr="00B866B9">
              <w:rPr>
                <w:rFonts w:ascii="Times New Roman" w:hAnsi="Times New Roman" w:cs="Times New Roman"/>
                <w:sz w:val="20"/>
                <w:szCs w:val="20"/>
              </w:rPr>
              <w:t xml:space="preserve"> </w:t>
            </w:r>
            <w:r>
              <w:rPr>
                <w:rFonts w:ascii="Times New Roman" w:hAnsi="Times New Roman" w:cs="Times New Roman"/>
                <w:sz w:val="20"/>
                <w:szCs w:val="20"/>
              </w:rPr>
              <w:t>– 1</w:t>
            </w:r>
            <w:r w:rsidR="00A144ED" w:rsidRPr="009702B6">
              <w:rPr>
                <w:rFonts w:ascii="Times New Roman" w:hAnsi="Times New Roman" w:cs="Times New Roman"/>
                <w:sz w:val="20"/>
                <w:szCs w:val="20"/>
              </w:rPr>
              <w:t xml:space="preserve"> шт.</w:t>
            </w:r>
          </w:p>
          <w:p w:rsidR="006406C1" w:rsidRPr="009702B6" w:rsidRDefault="006406C1" w:rsidP="004231B4">
            <w:pPr>
              <w:spacing w:after="0"/>
              <w:rPr>
                <w:rFonts w:ascii="Times New Roman" w:hAnsi="Times New Roman" w:cs="Times New Roman"/>
                <w:sz w:val="20"/>
                <w:szCs w:val="20"/>
              </w:rPr>
            </w:pPr>
            <w:r>
              <w:rPr>
                <w:rFonts w:ascii="Times New Roman" w:hAnsi="Times New Roman" w:cs="Times New Roman"/>
                <w:sz w:val="20"/>
                <w:szCs w:val="20"/>
              </w:rPr>
              <w:t>RSA-250 – 1</w:t>
            </w:r>
            <w:r w:rsidRPr="009702B6">
              <w:rPr>
                <w:rFonts w:ascii="Times New Roman" w:hAnsi="Times New Roman" w:cs="Times New Roman"/>
                <w:sz w:val="20"/>
                <w:szCs w:val="20"/>
              </w:rPr>
              <w:t xml:space="preserve"> шт.</w:t>
            </w:r>
          </w:p>
        </w:tc>
        <w:tc>
          <w:tcPr>
            <w:tcW w:w="1194" w:type="dxa"/>
            <w:vAlign w:val="center"/>
          </w:tcPr>
          <w:p w:rsidR="004231B4" w:rsidRPr="00290B1A" w:rsidRDefault="00F06979" w:rsidP="004231B4">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vAlign w:val="center"/>
          </w:tcPr>
          <w:p w:rsidR="004231B4" w:rsidRPr="00290B1A" w:rsidRDefault="004231B4" w:rsidP="004231B4">
            <w:pPr>
              <w:spacing w:after="0"/>
              <w:jc w:val="center"/>
              <w:rPr>
                <w:rFonts w:ascii="Times New Roman" w:hAnsi="Times New Roman" w:cs="Times New Roman"/>
                <w:sz w:val="20"/>
                <w:szCs w:val="20"/>
              </w:rPr>
            </w:pPr>
            <w:r w:rsidRPr="00290B1A">
              <w:rPr>
                <w:rFonts w:ascii="Times New Roman" w:hAnsi="Times New Roman" w:cs="Times New Roman"/>
                <w:sz w:val="20"/>
                <w:szCs w:val="20"/>
              </w:rPr>
              <w:t>95–70°С</w:t>
            </w:r>
          </w:p>
        </w:tc>
        <w:tc>
          <w:tcPr>
            <w:tcW w:w="1322" w:type="dxa"/>
            <w:vAlign w:val="center"/>
          </w:tcPr>
          <w:p w:rsidR="004231B4" w:rsidRPr="00290B1A" w:rsidRDefault="004231B4" w:rsidP="004231B4">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bl>
    <w:p w:rsidR="003F15B7" w:rsidRDefault="003F15B7" w:rsidP="00AF31CA">
      <w:pPr>
        <w:spacing w:before="240" w:after="0" w:line="240" w:lineRule="auto"/>
        <w:jc w:val="center"/>
        <w:rPr>
          <w:rFonts w:ascii="Times New Roman" w:hAnsi="Times New Roman" w:cs="Times New Roman"/>
          <w:b/>
          <w:i/>
          <w:sz w:val="28"/>
          <w:szCs w:val="28"/>
        </w:rPr>
        <w:sectPr w:rsidR="003F15B7"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C0688" w:rsidRPr="00A050BC" w:rsidRDefault="00A050BC" w:rsidP="003F15B7">
      <w:pPr>
        <w:spacing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lastRenderedPageBreak/>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69526F">
        <w:rPr>
          <w:rFonts w:ascii="Times New Roman" w:hAnsi="Times New Roman"/>
          <w:b/>
          <w:i/>
          <w:sz w:val="28"/>
          <w:szCs w:val="28"/>
        </w:rPr>
        <w:t>Котельной № 47, п. Сенной</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0C0688" w:rsidRPr="005A19C8" w:rsidTr="00367B46">
        <w:tc>
          <w:tcPr>
            <w:tcW w:w="1317" w:type="pct"/>
            <w:vMerge w:val="restart"/>
            <w:tcBorders>
              <w:top w:val="single" w:sz="4" w:space="0" w:color="auto"/>
            </w:tcBorders>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0C0688" w:rsidRPr="005A19C8" w:rsidRDefault="00CD6EEE" w:rsidP="00CD6EEE">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1E779C" w:rsidRPr="001E779C">
              <w:rPr>
                <w:rFonts w:ascii="Times New Roman" w:hAnsi="Times New Roman" w:cs="Times New Roman"/>
                <w:sz w:val="20"/>
                <w:szCs w:val="20"/>
              </w:rPr>
              <w:t xml:space="preserve">RSA-200  </w:t>
            </w:r>
          </w:p>
        </w:tc>
      </w:tr>
      <w:tr w:rsidR="000C0688" w:rsidRPr="005A19C8" w:rsidTr="00367B46">
        <w:tc>
          <w:tcPr>
            <w:tcW w:w="1317" w:type="pct"/>
            <w:vMerge/>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0C0688" w:rsidRPr="00EA671F" w:rsidRDefault="00EA671F" w:rsidP="005A19C8">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0C0688" w:rsidRPr="005A19C8" w:rsidRDefault="001E779C" w:rsidP="005A19C8">
            <w:pPr>
              <w:spacing w:after="0"/>
              <w:rPr>
                <w:rFonts w:ascii="Times New Roman" w:hAnsi="Times New Roman" w:cs="Times New Roman"/>
                <w:sz w:val="20"/>
                <w:szCs w:val="20"/>
              </w:rPr>
            </w:pPr>
            <w:r>
              <w:rPr>
                <w:rFonts w:ascii="Times New Roman" w:hAnsi="Times New Roman" w:cs="Times New Roman"/>
                <w:sz w:val="20"/>
                <w:szCs w:val="20"/>
              </w:rPr>
              <w:t>0,171</w:t>
            </w:r>
          </w:p>
        </w:tc>
      </w:tr>
      <w:tr w:rsidR="002158DF" w:rsidRPr="005A19C8" w:rsidTr="00F54AAA">
        <w:tc>
          <w:tcPr>
            <w:tcW w:w="1317" w:type="pct"/>
            <w:vMerge w:val="restart"/>
            <w:shd w:val="clear" w:color="auto" w:fill="F7CAAC" w:themeFill="accent2" w:themeFillTint="66"/>
            <w:vAlign w:val="center"/>
          </w:tcPr>
          <w:p w:rsidR="002158DF" w:rsidRPr="005A19C8" w:rsidRDefault="00B706DA" w:rsidP="002158DF">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2158DF" w:rsidRPr="005A19C8" w:rsidRDefault="002158DF" w:rsidP="002158DF">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2158DF" w:rsidRPr="005A19C8" w:rsidRDefault="002158DF" w:rsidP="002158DF">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1E779C">
              <w:rPr>
                <w:rFonts w:ascii="Times New Roman" w:hAnsi="Times New Roman" w:cs="Times New Roman"/>
                <w:sz w:val="20"/>
                <w:szCs w:val="20"/>
              </w:rPr>
              <w:t>RSA-25</w:t>
            </w:r>
            <w:r w:rsidR="001E779C" w:rsidRPr="001E779C">
              <w:rPr>
                <w:rFonts w:ascii="Times New Roman" w:hAnsi="Times New Roman" w:cs="Times New Roman"/>
                <w:sz w:val="20"/>
                <w:szCs w:val="20"/>
              </w:rPr>
              <w:t xml:space="preserve">0  </w:t>
            </w:r>
          </w:p>
        </w:tc>
      </w:tr>
      <w:tr w:rsidR="00AD131B" w:rsidRPr="005A19C8" w:rsidTr="00367B46">
        <w:tc>
          <w:tcPr>
            <w:tcW w:w="1317" w:type="pct"/>
            <w:vMerge/>
            <w:shd w:val="clear" w:color="auto" w:fill="F7CAAC" w:themeFill="accent2" w:themeFillTint="66"/>
            <w:vAlign w:val="center"/>
          </w:tcPr>
          <w:p w:rsidR="00AD131B" w:rsidRPr="005A19C8" w:rsidRDefault="00AD131B" w:rsidP="00AD131B">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AD131B" w:rsidRPr="00EA671F" w:rsidRDefault="00AD131B" w:rsidP="00AD131B">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AD131B" w:rsidRPr="005A19C8" w:rsidRDefault="006406C1" w:rsidP="00AD131B">
            <w:pPr>
              <w:spacing w:after="0"/>
              <w:rPr>
                <w:rFonts w:ascii="Times New Roman" w:hAnsi="Times New Roman" w:cs="Times New Roman"/>
                <w:sz w:val="20"/>
                <w:szCs w:val="20"/>
              </w:rPr>
            </w:pPr>
            <w:r>
              <w:rPr>
                <w:rFonts w:ascii="Times New Roman" w:hAnsi="Times New Roman" w:cs="Times New Roman"/>
                <w:sz w:val="20"/>
                <w:szCs w:val="20"/>
              </w:rPr>
              <w:t>0,214</w:t>
            </w:r>
          </w:p>
        </w:tc>
      </w:tr>
    </w:tbl>
    <w:p w:rsidR="00A050BC" w:rsidRDefault="00727B2B" w:rsidP="0094217C">
      <w:pPr>
        <w:autoSpaceDE w:val="0"/>
        <w:autoSpaceDN w:val="0"/>
        <w:adjustRightInd w:val="0"/>
        <w:spacing w:before="24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1.2.2 Параметры установленной тепловой мощности теплофикационного оборудования и теплофикационной установки</w:t>
      </w:r>
    </w:p>
    <w:p w:rsidR="008950EC" w:rsidRPr="00727B2B" w:rsidRDefault="00A050BC" w:rsidP="0057598A">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49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2270"/>
        <w:gridCol w:w="945"/>
        <w:gridCol w:w="948"/>
        <w:gridCol w:w="1813"/>
        <w:gridCol w:w="1813"/>
        <w:gridCol w:w="1813"/>
        <w:gridCol w:w="1810"/>
      </w:tblGrid>
      <w:tr w:rsidR="0046773B" w:rsidRPr="0046773B" w:rsidTr="00C3229C">
        <w:trPr>
          <w:cantSplit/>
          <w:trHeight w:val="477"/>
        </w:trPr>
        <w:tc>
          <w:tcPr>
            <w:tcW w:w="1003" w:type="pct"/>
            <w:vMerge w:val="restart"/>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Источник тепловой энергии</w:t>
            </w:r>
          </w:p>
        </w:tc>
        <w:tc>
          <w:tcPr>
            <w:tcW w:w="1458" w:type="pct"/>
            <w:gridSpan w:val="3"/>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Основное оборудование источника тепловой энергии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Фактический КПД, %</w:t>
            </w:r>
          </w:p>
        </w:tc>
        <w:tc>
          <w:tcPr>
            <w:tcW w:w="634"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C3229C" w:rsidRPr="0046773B" w:rsidTr="00C3229C">
        <w:trPr>
          <w:cantSplit/>
          <w:trHeight w:val="2700"/>
        </w:trPr>
        <w:tc>
          <w:tcPr>
            <w:tcW w:w="1003" w:type="pct"/>
            <w:vMerge/>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p>
        </w:tc>
        <w:tc>
          <w:tcPr>
            <w:tcW w:w="795"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Тип (марка)</w:t>
            </w:r>
          </w:p>
        </w:tc>
        <w:tc>
          <w:tcPr>
            <w:tcW w:w="331" w:type="pct"/>
            <w:shd w:val="clear" w:color="auto" w:fill="F7CAAC" w:themeFill="accent2" w:themeFillTint="66"/>
            <w:textDirection w:val="btLr"/>
            <w:vAlign w:val="center"/>
          </w:tcPr>
          <w:p w:rsidR="0046773B" w:rsidRPr="0046773B" w:rsidRDefault="0046773B" w:rsidP="00BB3960">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 xml:space="preserve">Производительность, </w:t>
            </w:r>
            <w:r w:rsidR="00BB3960">
              <w:rPr>
                <w:rFonts w:ascii="Times New Roman" w:hAnsi="Times New Roman" w:cs="Times New Roman"/>
                <w:b/>
                <w:i/>
                <w:sz w:val="20"/>
                <w:szCs w:val="20"/>
              </w:rPr>
              <w:t>Гкал/час</w:t>
            </w:r>
            <w:r w:rsidRPr="0046773B">
              <w:rPr>
                <w:rFonts w:ascii="Times New Roman" w:hAnsi="Times New Roman" w:cs="Times New Roman"/>
                <w:b/>
                <w:i/>
                <w:sz w:val="20"/>
                <w:szCs w:val="20"/>
              </w:rPr>
              <w:t>.</w:t>
            </w:r>
          </w:p>
        </w:tc>
        <w:tc>
          <w:tcPr>
            <w:tcW w:w="332"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Количество, шт.</w:t>
            </w: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4"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r>
      <w:tr w:rsidR="003C4088" w:rsidRPr="0046773B" w:rsidTr="00C56D4D">
        <w:trPr>
          <w:cantSplit/>
          <w:trHeight w:val="79"/>
        </w:trPr>
        <w:tc>
          <w:tcPr>
            <w:tcW w:w="1003" w:type="pct"/>
            <w:vMerge w:val="restart"/>
            <w:shd w:val="clear" w:color="auto" w:fill="F7CAAC" w:themeFill="accent2" w:themeFillTint="66"/>
            <w:vAlign w:val="center"/>
          </w:tcPr>
          <w:p w:rsidR="003C4088" w:rsidRPr="000F57C7" w:rsidRDefault="0069526F" w:rsidP="003C4088">
            <w:pPr>
              <w:spacing w:after="0"/>
              <w:rPr>
                <w:rFonts w:ascii="Times New Roman" w:hAnsi="Times New Roman" w:cs="Times New Roman"/>
                <w:b/>
                <w:i/>
                <w:sz w:val="20"/>
                <w:szCs w:val="20"/>
              </w:rPr>
            </w:pPr>
            <w:r>
              <w:rPr>
                <w:rFonts w:ascii="Times New Roman" w:hAnsi="Times New Roman" w:cs="Times New Roman"/>
                <w:b/>
                <w:i/>
                <w:sz w:val="20"/>
                <w:szCs w:val="20"/>
              </w:rPr>
              <w:t>Котельная № 47, п. Сенной</w:t>
            </w:r>
          </w:p>
        </w:tc>
        <w:tc>
          <w:tcPr>
            <w:tcW w:w="795" w:type="pct"/>
            <w:shd w:val="clear" w:color="auto" w:fill="auto"/>
          </w:tcPr>
          <w:p w:rsidR="003C4088" w:rsidRPr="003C4088" w:rsidRDefault="00965A9C" w:rsidP="003C4088">
            <w:pPr>
              <w:spacing w:after="0"/>
              <w:rPr>
                <w:rFonts w:ascii="Times New Roman" w:hAnsi="Times New Roman" w:cs="Times New Roman"/>
                <w:sz w:val="20"/>
                <w:szCs w:val="20"/>
              </w:rPr>
            </w:pPr>
            <w:r>
              <w:rPr>
                <w:rFonts w:ascii="Times New Roman" w:hAnsi="Times New Roman" w:cs="Times New Roman"/>
                <w:sz w:val="20"/>
                <w:szCs w:val="20"/>
              </w:rPr>
              <w:t>RSA-200</w:t>
            </w:r>
          </w:p>
        </w:tc>
        <w:tc>
          <w:tcPr>
            <w:tcW w:w="331" w:type="pct"/>
            <w:shd w:val="clear" w:color="auto" w:fill="auto"/>
            <w:vAlign w:val="center"/>
          </w:tcPr>
          <w:p w:rsidR="003C4088" w:rsidRPr="0046773B" w:rsidRDefault="00965A9C" w:rsidP="003C4088">
            <w:pPr>
              <w:spacing w:after="0"/>
              <w:jc w:val="center"/>
              <w:rPr>
                <w:rFonts w:ascii="Times New Roman" w:hAnsi="Times New Roman" w:cs="Times New Roman"/>
                <w:sz w:val="20"/>
                <w:szCs w:val="20"/>
              </w:rPr>
            </w:pPr>
            <w:r>
              <w:rPr>
                <w:rFonts w:ascii="Times New Roman" w:hAnsi="Times New Roman" w:cs="Times New Roman"/>
                <w:sz w:val="20"/>
                <w:szCs w:val="20"/>
              </w:rPr>
              <w:t>0,171</w:t>
            </w:r>
          </w:p>
        </w:tc>
        <w:tc>
          <w:tcPr>
            <w:tcW w:w="332" w:type="pct"/>
            <w:shd w:val="clear" w:color="auto" w:fill="auto"/>
            <w:vAlign w:val="center"/>
          </w:tcPr>
          <w:p w:rsidR="003C4088" w:rsidRPr="0046773B" w:rsidRDefault="003C4088" w:rsidP="003C4088">
            <w:pPr>
              <w:spacing w:after="0"/>
              <w:jc w:val="center"/>
              <w:rPr>
                <w:rFonts w:ascii="Times New Roman" w:hAnsi="Times New Roman" w:cs="Times New Roman"/>
                <w:sz w:val="20"/>
                <w:szCs w:val="20"/>
              </w:rPr>
            </w:pPr>
            <w:r w:rsidRPr="0046773B">
              <w:rPr>
                <w:rFonts w:ascii="Times New Roman" w:hAnsi="Times New Roman" w:cs="Times New Roman"/>
                <w:sz w:val="20"/>
                <w:szCs w:val="20"/>
              </w:rPr>
              <w:t>1</w:t>
            </w:r>
          </w:p>
        </w:tc>
        <w:tc>
          <w:tcPr>
            <w:tcW w:w="635" w:type="pct"/>
            <w:vMerge w:val="restart"/>
            <w:shd w:val="clear" w:color="auto" w:fill="auto"/>
            <w:vAlign w:val="center"/>
          </w:tcPr>
          <w:p w:rsidR="003C4088" w:rsidRPr="0046773B" w:rsidRDefault="00965A9C" w:rsidP="003C4088">
            <w:pPr>
              <w:spacing w:after="0"/>
              <w:jc w:val="center"/>
              <w:rPr>
                <w:rFonts w:ascii="Times New Roman" w:hAnsi="Times New Roman" w:cs="Times New Roman"/>
                <w:sz w:val="20"/>
                <w:szCs w:val="20"/>
              </w:rPr>
            </w:pPr>
            <w:r>
              <w:rPr>
                <w:rFonts w:ascii="Times New Roman" w:hAnsi="Times New Roman" w:cs="Times New Roman"/>
                <w:sz w:val="20"/>
                <w:szCs w:val="20"/>
              </w:rPr>
              <w:t>0,385</w:t>
            </w:r>
          </w:p>
        </w:tc>
        <w:tc>
          <w:tcPr>
            <w:tcW w:w="635" w:type="pct"/>
            <w:shd w:val="clear" w:color="auto" w:fill="auto"/>
            <w:vAlign w:val="center"/>
          </w:tcPr>
          <w:p w:rsidR="003C4088" w:rsidRPr="0046773B" w:rsidRDefault="003C4088" w:rsidP="003C4088">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3C4088" w:rsidRPr="0046773B" w:rsidRDefault="00965A9C" w:rsidP="003C4088">
            <w:pPr>
              <w:spacing w:after="0"/>
              <w:jc w:val="center"/>
              <w:rPr>
                <w:rFonts w:ascii="Times New Roman" w:hAnsi="Times New Roman" w:cs="Times New Roman"/>
                <w:sz w:val="20"/>
                <w:szCs w:val="20"/>
              </w:rPr>
            </w:pPr>
            <w:r>
              <w:rPr>
                <w:rFonts w:ascii="Times New Roman" w:hAnsi="Times New Roman" w:cs="Times New Roman"/>
                <w:sz w:val="20"/>
                <w:szCs w:val="20"/>
              </w:rPr>
              <w:t>84</w:t>
            </w:r>
          </w:p>
        </w:tc>
        <w:tc>
          <w:tcPr>
            <w:tcW w:w="634" w:type="pct"/>
            <w:vMerge w:val="restart"/>
            <w:shd w:val="clear" w:color="auto" w:fill="auto"/>
            <w:vAlign w:val="center"/>
          </w:tcPr>
          <w:p w:rsidR="003C4088" w:rsidRPr="0046773B" w:rsidRDefault="0070593F" w:rsidP="003C4088">
            <w:pPr>
              <w:spacing w:after="0"/>
              <w:jc w:val="center"/>
              <w:rPr>
                <w:rFonts w:ascii="Times New Roman" w:hAnsi="Times New Roman" w:cs="Times New Roman"/>
                <w:sz w:val="20"/>
                <w:szCs w:val="20"/>
              </w:rPr>
            </w:pPr>
            <w:r>
              <w:rPr>
                <w:rFonts w:ascii="Times New Roman" w:hAnsi="Times New Roman" w:cs="Times New Roman"/>
                <w:sz w:val="20"/>
                <w:szCs w:val="20"/>
              </w:rPr>
              <w:t>0,38</w:t>
            </w:r>
          </w:p>
        </w:tc>
      </w:tr>
      <w:tr w:rsidR="00356701" w:rsidRPr="0046773B" w:rsidTr="00C56D4D">
        <w:trPr>
          <w:cantSplit/>
          <w:trHeight w:val="79"/>
        </w:trPr>
        <w:tc>
          <w:tcPr>
            <w:tcW w:w="1003" w:type="pct"/>
            <w:vMerge/>
            <w:shd w:val="clear" w:color="auto" w:fill="F7CAAC" w:themeFill="accent2" w:themeFillTint="66"/>
            <w:vAlign w:val="center"/>
          </w:tcPr>
          <w:p w:rsidR="00356701" w:rsidRPr="000F57C7" w:rsidRDefault="00356701" w:rsidP="00356701">
            <w:pPr>
              <w:spacing w:after="0"/>
              <w:rPr>
                <w:rFonts w:ascii="Times New Roman" w:hAnsi="Times New Roman" w:cs="Times New Roman"/>
                <w:b/>
                <w:i/>
                <w:sz w:val="20"/>
                <w:szCs w:val="20"/>
              </w:rPr>
            </w:pPr>
          </w:p>
        </w:tc>
        <w:tc>
          <w:tcPr>
            <w:tcW w:w="795" w:type="pct"/>
            <w:shd w:val="clear" w:color="auto" w:fill="FBE4D5" w:themeFill="accent2" w:themeFillTint="33"/>
          </w:tcPr>
          <w:p w:rsidR="00356701" w:rsidRDefault="00965A9C" w:rsidP="00356701">
            <w:pPr>
              <w:spacing w:after="0"/>
            </w:pPr>
            <w:r>
              <w:rPr>
                <w:rFonts w:ascii="Times New Roman" w:hAnsi="Times New Roman" w:cs="Times New Roman"/>
                <w:sz w:val="20"/>
                <w:szCs w:val="20"/>
              </w:rPr>
              <w:t>RSA-250</w:t>
            </w:r>
          </w:p>
        </w:tc>
        <w:tc>
          <w:tcPr>
            <w:tcW w:w="331" w:type="pct"/>
            <w:shd w:val="clear" w:color="auto" w:fill="FBE4D5" w:themeFill="accent2" w:themeFillTint="33"/>
            <w:vAlign w:val="center"/>
          </w:tcPr>
          <w:p w:rsidR="00356701" w:rsidRPr="0046773B" w:rsidRDefault="00965A9C" w:rsidP="00356701">
            <w:pPr>
              <w:spacing w:after="0"/>
              <w:jc w:val="center"/>
              <w:rPr>
                <w:rFonts w:ascii="Times New Roman" w:hAnsi="Times New Roman" w:cs="Times New Roman"/>
                <w:sz w:val="20"/>
                <w:szCs w:val="20"/>
              </w:rPr>
            </w:pPr>
            <w:r>
              <w:rPr>
                <w:rFonts w:ascii="Times New Roman" w:hAnsi="Times New Roman" w:cs="Times New Roman"/>
                <w:sz w:val="20"/>
                <w:szCs w:val="20"/>
              </w:rPr>
              <w:t>0,214</w:t>
            </w:r>
          </w:p>
        </w:tc>
        <w:tc>
          <w:tcPr>
            <w:tcW w:w="332" w:type="pct"/>
            <w:shd w:val="clear" w:color="auto" w:fill="FBE4D5" w:themeFill="accent2" w:themeFillTint="33"/>
            <w:vAlign w:val="center"/>
          </w:tcPr>
          <w:p w:rsidR="00356701" w:rsidRPr="0046773B" w:rsidRDefault="00356701" w:rsidP="00356701">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356701" w:rsidRDefault="00356701" w:rsidP="00356701">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356701" w:rsidRPr="0046773B" w:rsidRDefault="00356701" w:rsidP="00356701">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356701" w:rsidRPr="0046773B" w:rsidRDefault="00965A9C" w:rsidP="00356701">
            <w:pPr>
              <w:spacing w:after="0"/>
              <w:jc w:val="center"/>
              <w:rPr>
                <w:rFonts w:ascii="Times New Roman" w:hAnsi="Times New Roman" w:cs="Times New Roman"/>
                <w:sz w:val="20"/>
                <w:szCs w:val="20"/>
              </w:rPr>
            </w:pPr>
            <w:r>
              <w:rPr>
                <w:rFonts w:ascii="Times New Roman" w:hAnsi="Times New Roman" w:cs="Times New Roman"/>
                <w:sz w:val="20"/>
                <w:szCs w:val="20"/>
              </w:rPr>
              <w:t>83,59</w:t>
            </w:r>
          </w:p>
        </w:tc>
        <w:tc>
          <w:tcPr>
            <w:tcW w:w="634" w:type="pct"/>
            <w:vMerge/>
            <w:shd w:val="clear" w:color="auto" w:fill="FBE4D5" w:themeFill="accent2" w:themeFillTint="33"/>
            <w:vAlign w:val="center"/>
          </w:tcPr>
          <w:p w:rsidR="00356701" w:rsidRDefault="00356701" w:rsidP="00356701">
            <w:pPr>
              <w:spacing w:after="0"/>
              <w:jc w:val="center"/>
              <w:rPr>
                <w:rFonts w:ascii="Times New Roman" w:hAnsi="Times New Roman" w:cs="Times New Roman"/>
                <w:sz w:val="20"/>
                <w:szCs w:val="20"/>
              </w:rPr>
            </w:pPr>
          </w:p>
        </w:tc>
      </w:tr>
    </w:tbl>
    <w:p w:rsidR="00E93FCB" w:rsidRDefault="00E93FCB" w:rsidP="00E93FCB">
      <w:pPr>
        <w:spacing w:after="0" w:line="360" w:lineRule="auto"/>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70593F" w:rsidRPr="00776C66" w:rsidRDefault="0070593F" w:rsidP="00206C25">
      <w:pPr>
        <w:autoSpaceDE w:val="0"/>
        <w:autoSpaceDN w:val="0"/>
        <w:adjustRightInd w:val="0"/>
        <w:spacing w:after="0" w:line="360" w:lineRule="auto"/>
        <w:jc w:val="both"/>
        <w:rPr>
          <w:rFonts w:ascii="Times New Roman" w:hAnsi="Times New Roman" w:cs="Times New Roman"/>
          <w:sz w:val="28"/>
          <w:szCs w:val="28"/>
        </w:rPr>
        <w:sectPr w:rsidR="0070593F" w:rsidRPr="00776C66" w:rsidSect="00263CCD">
          <w:headerReference w:type="default" r:id="rId1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7E4D14">
        <w:rPr>
          <w:rFonts w:ascii="Times New Roman" w:hAnsi="Times New Roman" w:cs="Times New Roman"/>
          <w:sz w:val="28"/>
          <w:szCs w:val="28"/>
        </w:rPr>
        <w:t>котельных</w:t>
      </w:r>
      <w:r w:rsidR="00377805">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910254">
        <w:rPr>
          <w:rFonts w:ascii="Times New Roman" w:hAnsi="Times New Roman" w:cs="Times New Roman"/>
          <w:sz w:val="28"/>
          <w:szCs w:val="28"/>
        </w:rPr>
        <w:t xml:space="preserve"> </w:t>
      </w:r>
      <w:r w:rsidR="002B0BF3">
        <w:rPr>
          <w:rFonts w:ascii="Times New Roman" w:hAnsi="Times New Roman" w:cs="Times New Roman"/>
          <w:sz w:val="28"/>
          <w:szCs w:val="28"/>
        </w:rPr>
        <w:t>1.2.3</w:t>
      </w:r>
      <w:r w:rsidR="00AE5A72">
        <w:rPr>
          <w:rFonts w:ascii="Times New Roman" w:hAnsi="Times New Roman" w:cs="Times New Roman"/>
          <w:sz w:val="28"/>
          <w:szCs w:val="28"/>
        </w:rPr>
        <w:t>.1</w:t>
      </w:r>
      <w:r w:rsidR="005525FB">
        <w:rPr>
          <w:rFonts w:ascii="Times New Roman" w:hAnsi="Times New Roman" w:cs="Times New Roman"/>
          <w:sz w:val="28"/>
          <w:szCs w:val="28"/>
        </w:rPr>
        <w:t>.</w:t>
      </w:r>
    </w:p>
    <w:p w:rsidR="00AF1788"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0908CA">
        <w:rPr>
          <w:rFonts w:ascii="Times New Roman" w:hAnsi="Times New Roman" w:cs="Times New Roman"/>
          <w:b/>
          <w:i/>
          <w:sz w:val="28"/>
          <w:szCs w:val="28"/>
        </w:rPr>
        <w:t>1.2.3</w:t>
      </w:r>
      <w:r w:rsidR="00A91891">
        <w:rPr>
          <w:rFonts w:ascii="Times New Roman" w:hAnsi="Times New Roman" w:cs="Times New Roman"/>
          <w:b/>
          <w:i/>
          <w:sz w:val="28"/>
          <w:szCs w:val="28"/>
        </w:rPr>
        <w:t>.1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3"/>
        <w:gridCol w:w="1384"/>
        <w:gridCol w:w="1385"/>
        <w:gridCol w:w="1385"/>
        <w:gridCol w:w="1385"/>
        <w:gridCol w:w="1385"/>
      </w:tblGrid>
      <w:tr w:rsidR="00116FB9" w:rsidRPr="00FD5D0A" w:rsidTr="00116FB9">
        <w:trPr>
          <w:trHeight w:val="20"/>
          <w:jc w:val="right"/>
        </w:trPr>
        <w:tc>
          <w:tcPr>
            <w:tcW w:w="2703" w:type="dxa"/>
            <w:shd w:val="clear" w:color="auto" w:fill="F7CAAC" w:themeFill="accent2" w:themeFillTint="66"/>
            <w:vAlign w:val="center"/>
          </w:tcPr>
          <w:p w:rsidR="00116FB9" w:rsidRPr="00FD5D0A" w:rsidRDefault="00116FB9" w:rsidP="004972E6">
            <w:pPr>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Наименование и адрес</w:t>
            </w:r>
          </w:p>
        </w:tc>
        <w:tc>
          <w:tcPr>
            <w:tcW w:w="1384"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Котлы</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Год ввода в</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эксплуатацию</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Ограничения</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тепловой мощности</w:t>
            </w:r>
          </w:p>
        </w:tc>
        <w:tc>
          <w:tcPr>
            <w:tcW w:w="1385"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 xml:space="preserve">Год </w:t>
            </w:r>
            <w:proofErr w:type="spellStart"/>
            <w:r>
              <w:rPr>
                <w:rFonts w:ascii="Times New Roman" w:eastAsia="Times New Roman,Bold" w:hAnsi="Times New Roman"/>
                <w:b/>
                <w:bCs/>
                <w:i/>
                <w:sz w:val="20"/>
                <w:szCs w:val="20"/>
              </w:rPr>
              <w:t>послелнего</w:t>
            </w:r>
            <w:proofErr w:type="spellEnd"/>
            <w:r>
              <w:rPr>
                <w:rFonts w:ascii="Times New Roman" w:eastAsia="Times New Roman,Bold" w:hAnsi="Times New Roman"/>
                <w:b/>
                <w:bCs/>
                <w:i/>
                <w:sz w:val="20"/>
                <w:szCs w:val="20"/>
              </w:rPr>
              <w:t xml:space="preserve"> кап. ремонта</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Располагаемая</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тепловая мощность, Гкал/ч</w:t>
            </w:r>
          </w:p>
        </w:tc>
      </w:tr>
      <w:tr w:rsidR="0070593F" w:rsidRPr="00FD5D0A" w:rsidTr="00C56D4D">
        <w:trPr>
          <w:trHeight w:val="20"/>
          <w:jc w:val="right"/>
        </w:trPr>
        <w:tc>
          <w:tcPr>
            <w:tcW w:w="2703" w:type="dxa"/>
            <w:vMerge w:val="restart"/>
            <w:shd w:val="clear" w:color="auto" w:fill="F7CAAC" w:themeFill="accent2" w:themeFillTint="66"/>
            <w:vAlign w:val="center"/>
          </w:tcPr>
          <w:p w:rsidR="0070593F" w:rsidRPr="00D5266E" w:rsidRDefault="0070593F" w:rsidP="0070593F">
            <w:pPr>
              <w:spacing w:after="0" w:line="240" w:lineRule="auto"/>
              <w:rPr>
                <w:rFonts w:ascii="Times New Roman" w:hAnsi="Times New Roman" w:cs="Times New Roman"/>
                <w:b/>
                <w:i/>
                <w:sz w:val="18"/>
                <w:szCs w:val="18"/>
              </w:rPr>
            </w:pPr>
            <w:r>
              <w:rPr>
                <w:rFonts w:ascii="Times New Roman" w:hAnsi="Times New Roman" w:cs="Times New Roman"/>
                <w:b/>
                <w:i/>
                <w:sz w:val="18"/>
                <w:szCs w:val="18"/>
              </w:rPr>
              <w:t xml:space="preserve">Котельная № 47, п. Сенной </w:t>
            </w:r>
          </w:p>
        </w:tc>
        <w:tc>
          <w:tcPr>
            <w:tcW w:w="1384" w:type="dxa"/>
          </w:tcPr>
          <w:p w:rsidR="0070593F" w:rsidRPr="003C4088" w:rsidRDefault="0070593F" w:rsidP="0070593F">
            <w:pPr>
              <w:spacing w:after="0"/>
              <w:rPr>
                <w:rFonts w:ascii="Times New Roman" w:hAnsi="Times New Roman" w:cs="Times New Roman"/>
                <w:sz w:val="20"/>
                <w:szCs w:val="20"/>
              </w:rPr>
            </w:pPr>
            <w:r>
              <w:rPr>
                <w:rFonts w:ascii="Times New Roman" w:hAnsi="Times New Roman" w:cs="Times New Roman"/>
                <w:sz w:val="20"/>
                <w:szCs w:val="20"/>
              </w:rPr>
              <w:t>RSA-200</w:t>
            </w:r>
          </w:p>
        </w:tc>
        <w:tc>
          <w:tcPr>
            <w:tcW w:w="1385" w:type="dxa"/>
            <w:vAlign w:val="center"/>
          </w:tcPr>
          <w:p w:rsidR="0070593F" w:rsidRPr="00E84123" w:rsidRDefault="0070593F" w:rsidP="0070593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vAlign w:val="center"/>
          </w:tcPr>
          <w:p w:rsidR="0070593F" w:rsidRPr="00E84123" w:rsidRDefault="0070593F" w:rsidP="0070593F">
            <w:pPr>
              <w:spacing w:after="0"/>
              <w:jc w:val="center"/>
              <w:rPr>
                <w:rFonts w:ascii="Times New Roman" w:hAnsi="Times New Roman" w:cs="Times New Roman"/>
                <w:sz w:val="20"/>
                <w:szCs w:val="20"/>
              </w:rPr>
            </w:pPr>
            <w:r w:rsidRPr="00E84123">
              <w:rPr>
                <w:rFonts w:ascii="Times New Roman" w:hAnsi="Times New Roman" w:cs="Times New Roman"/>
                <w:sz w:val="20"/>
                <w:szCs w:val="20"/>
              </w:rPr>
              <w:t>0</w:t>
            </w:r>
          </w:p>
        </w:tc>
        <w:tc>
          <w:tcPr>
            <w:tcW w:w="1385" w:type="dxa"/>
            <w:vAlign w:val="center"/>
          </w:tcPr>
          <w:p w:rsidR="0070593F" w:rsidRPr="00E84123" w:rsidRDefault="0070593F" w:rsidP="0070593F">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vAlign w:val="center"/>
          </w:tcPr>
          <w:p w:rsidR="0070593F" w:rsidRPr="0046773B" w:rsidRDefault="0070593F" w:rsidP="0070593F">
            <w:pPr>
              <w:spacing w:after="0"/>
              <w:jc w:val="center"/>
              <w:rPr>
                <w:rFonts w:ascii="Times New Roman" w:hAnsi="Times New Roman" w:cs="Times New Roman"/>
                <w:sz w:val="20"/>
                <w:szCs w:val="20"/>
              </w:rPr>
            </w:pPr>
            <w:r>
              <w:rPr>
                <w:rFonts w:ascii="Times New Roman" w:hAnsi="Times New Roman" w:cs="Times New Roman"/>
                <w:sz w:val="20"/>
                <w:szCs w:val="20"/>
              </w:rPr>
              <w:t>0,38</w:t>
            </w:r>
          </w:p>
        </w:tc>
      </w:tr>
      <w:tr w:rsidR="0070593F" w:rsidRPr="00FD5D0A" w:rsidTr="00933618">
        <w:trPr>
          <w:trHeight w:val="20"/>
          <w:jc w:val="right"/>
        </w:trPr>
        <w:tc>
          <w:tcPr>
            <w:tcW w:w="2703" w:type="dxa"/>
            <w:vMerge/>
            <w:shd w:val="clear" w:color="auto" w:fill="F7CAAC" w:themeFill="accent2" w:themeFillTint="66"/>
            <w:vAlign w:val="center"/>
          </w:tcPr>
          <w:p w:rsidR="0070593F" w:rsidRDefault="0070593F" w:rsidP="0070593F">
            <w:pPr>
              <w:spacing w:after="0" w:line="240" w:lineRule="auto"/>
              <w:rPr>
                <w:rFonts w:ascii="Times New Roman" w:hAnsi="Times New Roman" w:cs="Times New Roman"/>
                <w:b/>
                <w:i/>
                <w:sz w:val="18"/>
                <w:szCs w:val="18"/>
              </w:rPr>
            </w:pPr>
          </w:p>
        </w:tc>
        <w:tc>
          <w:tcPr>
            <w:tcW w:w="1384" w:type="dxa"/>
            <w:shd w:val="clear" w:color="auto" w:fill="FBE4D5" w:themeFill="accent2" w:themeFillTint="33"/>
          </w:tcPr>
          <w:p w:rsidR="0070593F" w:rsidRDefault="0070593F" w:rsidP="0070593F">
            <w:pPr>
              <w:spacing w:after="0"/>
            </w:pPr>
            <w:r>
              <w:rPr>
                <w:rFonts w:ascii="Times New Roman" w:hAnsi="Times New Roman" w:cs="Times New Roman"/>
                <w:sz w:val="20"/>
                <w:szCs w:val="20"/>
              </w:rPr>
              <w:t>RSA-250</w:t>
            </w:r>
          </w:p>
        </w:tc>
        <w:tc>
          <w:tcPr>
            <w:tcW w:w="1385" w:type="dxa"/>
            <w:shd w:val="clear" w:color="auto" w:fill="FBE4D5" w:themeFill="accent2" w:themeFillTint="33"/>
            <w:vAlign w:val="center"/>
          </w:tcPr>
          <w:p w:rsidR="0070593F" w:rsidRPr="00E84123" w:rsidRDefault="0070593F" w:rsidP="0070593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FBE4D5" w:themeFill="accent2" w:themeFillTint="33"/>
            <w:vAlign w:val="center"/>
          </w:tcPr>
          <w:p w:rsidR="0070593F" w:rsidRPr="00E84123" w:rsidRDefault="0070593F" w:rsidP="0070593F">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70593F" w:rsidRPr="00E84123" w:rsidRDefault="0070593F" w:rsidP="0070593F">
            <w:pPr>
              <w:spacing w:after="0"/>
              <w:jc w:val="center"/>
              <w:rPr>
                <w:rFonts w:ascii="Times New Roman" w:hAnsi="Times New Roman" w:cs="Times New Roman"/>
                <w:sz w:val="20"/>
                <w:szCs w:val="20"/>
              </w:rPr>
            </w:pPr>
          </w:p>
        </w:tc>
        <w:tc>
          <w:tcPr>
            <w:tcW w:w="1385" w:type="dxa"/>
            <w:vMerge/>
            <w:shd w:val="clear" w:color="auto" w:fill="FBE4D5" w:themeFill="accent2" w:themeFillTint="33"/>
            <w:vAlign w:val="center"/>
          </w:tcPr>
          <w:p w:rsidR="0070593F" w:rsidRDefault="0070593F" w:rsidP="0070593F">
            <w:pPr>
              <w:spacing w:after="0"/>
              <w:jc w:val="center"/>
              <w:rPr>
                <w:rFonts w:ascii="Times New Roman" w:hAnsi="Times New Roman" w:cs="Times New Roman"/>
                <w:sz w:val="20"/>
                <w:szCs w:val="20"/>
              </w:rPr>
            </w:pPr>
          </w:p>
        </w:tc>
      </w:tr>
    </w:tbl>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3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8"/>
        <w:gridCol w:w="2551"/>
        <w:gridCol w:w="1985"/>
        <w:gridCol w:w="2141"/>
      </w:tblGrid>
      <w:tr w:rsidR="002251F9" w:rsidRPr="005525FB" w:rsidTr="002251F9">
        <w:trPr>
          <w:trHeight w:val="20"/>
        </w:trPr>
        <w:tc>
          <w:tcPr>
            <w:tcW w:w="2678" w:type="dxa"/>
            <w:shd w:val="clear" w:color="auto" w:fill="F7CAAC" w:themeFill="accent2" w:themeFillTint="66"/>
            <w:vAlign w:val="center"/>
          </w:tcPr>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hAnsi="Times New Roman"/>
                <w:b/>
                <w:i/>
                <w:sz w:val="18"/>
                <w:szCs w:val="18"/>
              </w:rPr>
              <w:t>Котельная</w:t>
            </w:r>
          </w:p>
        </w:tc>
        <w:tc>
          <w:tcPr>
            <w:tcW w:w="255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Марка и количество</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котлов</w:t>
            </w:r>
          </w:p>
        </w:tc>
        <w:tc>
          <w:tcPr>
            <w:tcW w:w="1985"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Затраты тепловой мощности на собственные и хозяйственные нужды, Гкал/ч</w:t>
            </w:r>
          </w:p>
        </w:tc>
        <w:tc>
          <w:tcPr>
            <w:tcW w:w="214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Мощность источника тепловой энергии</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нетто, Гкал/ч</w:t>
            </w:r>
          </w:p>
        </w:tc>
      </w:tr>
      <w:tr w:rsidR="00023C43" w:rsidRPr="005525FB" w:rsidTr="002251F9">
        <w:trPr>
          <w:trHeight w:val="20"/>
        </w:trPr>
        <w:tc>
          <w:tcPr>
            <w:tcW w:w="2678" w:type="dxa"/>
            <w:shd w:val="clear" w:color="auto" w:fill="F7CAAC" w:themeFill="accent2" w:themeFillTint="66"/>
            <w:vAlign w:val="center"/>
          </w:tcPr>
          <w:p w:rsidR="00023C43" w:rsidRPr="00D5266E" w:rsidRDefault="0069526F" w:rsidP="00023C43">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 47, п. Сенной</w:t>
            </w:r>
          </w:p>
        </w:tc>
        <w:tc>
          <w:tcPr>
            <w:tcW w:w="2551" w:type="dxa"/>
            <w:vAlign w:val="center"/>
          </w:tcPr>
          <w:p w:rsidR="00E93FCB" w:rsidRDefault="00E93FCB" w:rsidP="00E93FCB">
            <w:pPr>
              <w:spacing w:after="0"/>
              <w:rPr>
                <w:rFonts w:ascii="Times New Roman" w:hAnsi="Times New Roman" w:cs="Times New Roman"/>
                <w:sz w:val="20"/>
                <w:szCs w:val="20"/>
              </w:rPr>
            </w:pPr>
            <w:r>
              <w:rPr>
                <w:rFonts w:ascii="Times New Roman" w:hAnsi="Times New Roman" w:cs="Times New Roman"/>
                <w:sz w:val="20"/>
                <w:szCs w:val="20"/>
              </w:rPr>
              <w:t>RSA-200</w:t>
            </w:r>
            <w:r w:rsidRPr="00B866B9">
              <w:rPr>
                <w:rFonts w:ascii="Times New Roman" w:hAnsi="Times New Roman" w:cs="Times New Roman"/>
                <w:sz w:val="20"/>
                <w:szCs w:val="20"/>
              </w:rPr>
              <w:t xml:space="preserve"> </w:t>
            </w:r>
            <w:r>
              <w:rPr>
                <w:rFonts w:ascii="Times New Roman" w:hAnsi="Times New Roman" w:cs="Times New Roman"/>
                <w:sz w:val="20"/>
                <w:szCs w:val="20"/>
              </w:rPr>
              <w:t>– 1</w:t>
            </w:r>
            <w:r w:rsidRPr="009702B6">
              <w:rPr>
                <w:rFonts w:ascii="Times New Roman" w:hAnsi="Times New Roman" w:cs="Times New Roman"/>
                <w:sz w:val="20"/>
                <w:szCs w:val="20"/>
              </w:rPr>
              <w:t xml:space="preserve"> шт.</w:t>
            </w:r>
          </w:p>
          <w:p w:rsidR="00023C43" w:rsidRPr="00E76098" w:rsidRDefault="00E93FCB" w:rsidP="00E93FCB">
            <w:pPr>
              <w:spacing w:after="0"/>
              <w:rPr>
                <w:rFonts w:ascii="Times New Roman" w:hAnsi="Times New Roman" w:cs="Times New Roman"/>
                <w:sz w:val="20"/>
                <w:szCs w:val="20"/>
              </w:rPr>
            </w:pPr>
            <w:r>
              <w:rPr>
                <w:rFonts w:ascii="Times New Roman" w:hAnsi="Times New Roman" w:cs="Times New Roman"/>
                <w:sz w:val="20"/>
                <w:szCs w:val="20"/>
              </w:rPr>
              <w:t>RSA-250 – 1</w:t>
            </w:r>
            <w:r w:rsidRPr="009702B6">
              <w:rPr>
                <w:rFonts w:ascii="Times New Roman" w:hAnsi="Times New Roman" w:cs="Times New Roman"/>
                <w:sz w:val="20"/>
                <w:szCs w:val="20"/>
              </w:rPr>
              <w:t xml:space="preserve"> шт.</w:t>
            </w:r>
          </w:p>
        </w:tc>
        <w:tc>
          <w:tcPr>
            <w:tcW w:w="1985" w:type="dxa"/>
            <w:vAlign w:val="center"/>
          </w:tcPr>
          <w:p w:rsidR="00023C43" w:rsidRPr="004C5D7A" w:rsidRDefault="00023C43" w:rsidP="00023C43">
            <w:pPr>
              <w:spacing w:after="0"/>
              <w:jc w:val="center"/>
              <w:rPr>
                <w:rFonts w:ascii="Times New Roman" w:hAnsi="Times New Roman" w:cs="Times New Roman"/>
                <w:sz w:val="20"/>
                <w:szCs w:val="20"/>
              </w:rPr>
            </w:pPr>
            <w:r>
              <w:rPr>
                <w:rFonts w:ascii="Times New Roman" w:hAnsi="Times New Roman" w:cs="Times New Roman"/>
                <w:sz w:val="20"/>
                <w:szCs w:val="20"/>
              </w:rPr>
              <w:t>0</w:t>
            </w:r>
            <w:r w:rsidR="00E93FCB">
              <w:rPr>
                <w:rFonts w:ascii="Times New Roman" w:hAnsi="Times New Roman" w:cs="Times New Roman"/>
                <w:sz w:val="20"/>
                <w:szCs w:val="20"/>
              </w:rPr>
              <w:t>,002</w:t>
            </w:r>
          </w:p>
        </w:tc>
        <w:tc>
          <w:tcPr>
            <w:tcW w:w="2141" w:type="dxa"/>
            <w:vAlign w:val="center"/>
          </w:tcPr>
          <w:p w:rsidR="00023C43" w:rsidRPr="00FD3A50" w:rsidRDefault="00E93FCB" w:rsidP="00023C43">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0,378</w:t>
            </w:r>
          </w:p>
        </w:tc>
      </w:tr>
    </w:tbl>
    <w:p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w:t>
      </w:r>
      <w:r w:rsidR="007E4D14">
        <w:rPr>
          <w:rFonts w:ascii="Times New Roman" w:hAnsi="Times New Roman" w:cs="Times New Roman"/>
          <w:sz w:val="28"/>
          <w:szCs w:val="28"/>
        </w:rPr>
        <w:t>котельных</w:t>
      </w:r>
      <w:r w:rsidR="00377805">
        <w:rPr>
          <w:rFonts w:ascii="Times New Roman" w:hAnsi="Times New Roman" w:cs="Times New Roman"/>
          <w:sz w:val="28"/>
          <w:szCs w:val="28"/>
        </w:rPr>
        <w:t xml:space="preserve">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rsidR="00D7595E" w:rsidRDefault="00287A0D" w:rsidP="00863FC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100"/>
        <w:gridCol w:w="1516"/>
        <w:gridCol w:w="2181"/>
      </w:tblGrid>
      <w:tr w:rsidR="00D7595E" w:rsidRPr="00D7595E" w:rsidTr="00623958">
        <w:trPr>
          <w:trHeight w:val="492"/>
        </w:trPr>
        <w:tc>
          <w:tcPr>
            <w:tcW w:w="3114"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Наименование и адрес</w:t>
            </w:r>
          </w:p>
        </w:tc>
        <w:tc>
          <w:tcPr>
            <w:tcW w:w="3100"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Марка и количество котлов</w:t>
            </w:r>
          </w:p>
        </w:tc>
        <w:tc>
          <w:tcPr>
            <w:tcW w:w="1516"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ввода в эксплуатацию</w:t>
            </w:r>
          </w:p>
        </w:tc>
        <w:tc>
          <w:tcPr>
            <w:tcW w:w="2181"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последнего освидетельствования</w:t>
            </w:r>
          </w:p>
        </w:tc>
      </w:tr>
      <w:tr w:rsidR="008E1CCC" w:rsidRPr="00D7595E" w:rsidTr="008E1CCC">
        <w:trPr>
          <w:trHeight w:val="450"/>
        </w:trPr>
        <w:tc>
          <w:tcPr>
            <w:tcW w:w="3114" w:type="dxa"/>
            <w:vMerge w:val="restart"/>
            <w:shd w:val="clear" w:color="auto" w:fill="F7CAAC" w:themeFill="accent2" w:themeFillTint="66"/>
            <w:vAlign w:val="center"/>
          </w:tcPr>
          <w:p w:rsidR="008E1CCC" w:rsidRPr="000F57C7" w:rsidRDefault="008E1CCC" w:rsidP="008E1CCC">
            <w:pPr>
              <w:spacing w:after="0"/>
              <w:rPr>
                <w:rFonts w:ascii="Times New Roman" w:hAnsi="Times New Roman" w:cs="Times New Roman"/>
                <w:b/>
                <w:i/>
                <w:sz w:val="20"/>
                <w:szCs w:val="20"/>
              </w:rPr>
            </w:pPr>
            <w:r>
              <w:rPr>
                <w:rFonts w:ascii="Times New Roman" w:hAnsi="Times New Roman" w:cs="Times New Roman"/>
                <w:b/>
                <w:i/>
                <w:sz w:val="20"/>
                <w:szCs w:val="20"/>
              </w:rPr>
              <w:t>Котельная № 47, п. Сенной</w:t>
            </w:r>
          </w:p>
        </w:tc>
        <w:tc>
          <w:tcPr>
            <w:tcW w:w="3100" w:type="dxa"/>
            <w:vAlign w:val="center"/>
          </w:tcPr>
          <w:p w:rsidR="008E1CCC" w:rsidRPr="003C4088" w:rsidRDefault="008E1CCC" w:rsidP="008E1CCC">
            <w:pPr>
              <w:spacing w:after="0"/>
              <w:jc w:val="center"/>
              <w:rPr>
                <w:rFonts w:ascii="Times New Roman" w:hAnsi="Times New Roman" w:cs="Times New Roman"/>
                <w:sz w:val="20"/>
                <w:szCs w:val="20"/>
              </w:rPr>
            </w:pPr>
            <w:r>
              <w:rPr>
                <w:rFonts w:ascii="Times New Roman" w:hAnsi="Times New Roman" w:cs="Times New Roman"/>
                <w:sz w:val="20"/>
                <w:szCs w:val="20"/>
              </w:rPr>
              <w:t>RSA-200</w:t>
            </w:r>
          </w:p>
        </w:tc>
        <w:tc>
          <w:tcPr>
            <w:tcW w:w="1516" w:type="dxa"/>
            <w:vAlign w:val="center"/>
          </w:tcPr>
          <w:p w:rsidR="008E1CCC" w:rsidRPr="00E84123" w:rsidRDefault="008E1CCC" w:rsidP="008E1CCC">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vAlign w:val="center"/>
          </w:tcPr>
          <w:p w:rsidR="008E1CCC" w:rsidRPr="00E84123" w:rsidRDefault="008E1CCC" w:rsidP="008E1CCC">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8E1CCC" w:rsidRPr="00D7595E" w:rsidTr="008E1CCC">
        <w:trPr>
          <w:trHeight w:val="77"/>
        </w:trPr>
        <w:tc>
          <w:tcPr>
            <w:tcW w:w="3114" w:type="dxa"/>
            <w:vMerge/>
            <w:shd w:val="clear" w:color="auto" w:fill="F7CAAC" w:themeFill="accent2" w:themeFillTint="66"/>
            <w:vAlign w:val="center"/>
          </w:tcPr>
          <w:p w:rsidR="008E1CCC" w:rsidRDefault="008E1CCC" w:rsidP="008E1CCC">
            <w:pPr>
              <w:spacing w:after="0"/>
              <w:rPr>
                <w:rFonts w:ascii="Times New Roman" w:hAnsi="Times New Roman" w:cs="Times New Roman"/>
                <w:sz w:val="20"/>
                <w:szCs w:val="20"/>
              </w:rPr>
            </w:pPr>
          </w:p>
        </w:tc>
        <w:tc>
          <w:tcPr>
            <w:tcW w:w="3100" w:type="dxa"/>
            <w:shd w:val="clear" w:color="auto" w:fill="FBE4D5" w:themeFill="accent2" w:themeFillTint="33"/>
            <w:vAlign w:val="center"/>
          </w:tcPr>
          <w:p w:rsidR="008E1CCC" w:rsidRDefault="008E1CCC" w:rsidP="008E1CCC">
            <w:pPr>
              <w:spacing w:after="0"/>
              <w:jc w:val="center"/>
            </w:pPr>
            <w:r>
              <w:rPr>
                <w:rFonts w:ascii="Times New Roman" w:hAnsi="Times New Roman" w:cs="Times New Roman"/>
                <w:sz w:val="20"/>
                <w:szCs w:val="20"/>
              </w:rPr>
              <w:t>RSA-250</w:t>
            </w:r>
          </w:p>
        </w:tc>
        <w:tc>
          <w:tcPr>
            <w:tcW w:w="1516" w:type="dxa"/>
            <w:shd w:val="clear" w:color="auto" w:fill="FBE4D5" w:themeFill="accent2" w:themeFillTint="33"/>
            <w:vAlign w:val="center"/>
          </w:tcPr>
          <w:p w:rsidR="008E1CCC" w:rsidRPr="00E84123" w:rsidRDefault="008E1CCC" w:rsidP="008E1CCC">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shd w:val="clear" w:color="auto" w:fill="FBE4D5" w:themeFill="accent2" w:themeFillTint="33"/>
            <w:vAlign w:val="center"/>
          </w:tcPr>
          <w:p w:rsidR="008E1CCC" w:rsidRPr="00E84123" w:rsidRDefault="008E1CCC" w:rsidP="008E1CCC">
            <w:pPr>
              <w:spacing w:after="0"/>
              <w:jc w:val="center"/>
              <w:rPr>
                <w:rFonts w:ascii="Times New Roman" w:hAnsi="Times New Roman" w:cs="Times New Roman"/>
                <w:sz w:val="20"/>
                <w:szCs w:val="20"/>
              </w:rPr>
            </w:pPr>
            <w:r>
              <w:rPr>
                <w:rFonts w:ascii="Times New Roman" w:hAnsi="Times New Roman" w:cs="Times New Roman"/>
                <w:sz w:val="20"/>
                <w:szCs w:val="20"/>
              </w:rPr>
              <w:t>-</w:t>
            </w:r>
          </w:p>
        </w:tc>
      </w:tr>
    </w:tbl>
    <w:p w:rsidR="008E1CCC" w:rsidRDefault="008E1CCC" w:rsidP="008E1CCC">
      <w:pPr>
        <w:spacing w:after="0" w:line="360" w:lineRule="auto"/>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0F5535" w:rsidRDefault="000F5535" w:rsidP="00863FCB">
      <w:pPr>
        <w:spacing w:after="0" w:line="240" w:lineRule="auto"/>
        <w:jc w:val="center"/>
        <w:rPr>
          <w:rFonts w:ascii="Times New Roman" w:hAnsi="Times New Roman" w:cs="Times New Roman"/>
          <w:b/>
          <w:i/>
          <w:sz w:val="28"/>
          <w:szCs w:val="28"/>
        </w:rPr>
      </w:pPr>
    </w:p>
    <w:p w:rsidR="00776C66" w:rsidRPr="00C14341" w:rsidRDefault="00776C66" w:rsidP="00AF31CA">
      <w:pPr>
        <w:autoSpaceDE w:val="0"/>
        <w:autoSpaceDN w:val="0"/>
        <w:adjustRightInd w:val="0"/>
        <w:spacing w:before="240" w:line="240" w:lineRule="auto"/>
        <w:jc w:val="center"/>
        <w:rPr>
          <w:rFonts w:ascii="Times New Roman" w:hAnsi="Times New Roman" w:cs="Times New Roman"/>
          <w:b/>
          <w:i/>
          <w:iCs/>
          <w:sz w:val="28"/>
          <w:szCs w:val="28"/>
        </w:rPr>
      </w:pPr>
      <w:r w:rsidRPr="00606BBB">
        <w:rPr>
          <w:rFonts w:ascii="Times New Roman" w:hAnsi="Times New Roman" w:cs="Times New Roman"/>
          <w:b/>
          <w:i/>
          <w:iCs/>
          <w:sz w:val="28"/>
          <w:szCs w:val="28"/>
        </w:rPr>
        <w:lastRenderedPageBreak/>
        <w:t>1.2.6 Схемы выдачи тепловой мощности, структура теплофикационных установок</w:t>
      </w:r>
    </w:p>
    <w:p w:rsidR="00FF67B7" w:rsidRPr="00FF67B7" w:rsidRDefault="002D67E3" w:rsidP="00FF6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теплоснабжения котельных</w:t>
      </w:r>
      <w:r w:rsidR="00FF67B7" w:rsidRPr="00FF67B7">
        <w:rPr>
          <w:rFonts w:ascii="Times New Roman" w:hAnsi="Times New Roman" w:cs="Times New Roman"/>
          <w:sz w:val="28"/>
          <w:szCs w:val="28"/>
        </w:rPr>
        <w:t xml:space="preserve"> </w:t>
      </w:r>
      <w:r w:rsidR="00417E3A">
        <w:rPr>
          <w:rFonts w:ascii="Times New Roman" w:hAnsi="Times New Roman" w:cs="Times New Roman"/>
          <w:sz w:val="28"/>
        </w:rPr>
        <w:t>Сенного</w:t>
      </w:r>
      <w:r w:rsidR="00B81852">
        <w:rPr>
          <w:rFonts w:ascii="Times New Roman" w:hAnsi="Times New Roman" w:cs="Times New Roman"/>
          <w:sz w:val="28"/>
        </w:rPr>
        <w:t xml:space="preserve"> сельского поселения</w:t>
      </w:r>
      <w:r>
        <w:rPr>
          <w:sz w:val="28"/>
        </w:rPr>
        <w:t xml:space="preserve"> </w:t>
      </w:r>
      <w:r w:rsidR="00FF67B7" w:rsidRPr="00FF67B7">
        <w:rPr>
          <w:rFonts w:ascii="Times New Roman" w:hAnsi="Times New Roman" w:cs="Times New Roman"/>
          <w:sz w:val="28"/>
          <w:szCs w:val="28"/>
        </w:rPr>
        <w:t>является закрытой.</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открытых системах теплоснабжения теплоноситель расходуется на нужды горячего водоснабжения.</w:t>
      </w:r>
    </w:p>
    <w:p w:rsid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Схема вы</w:t>
      </w:r>
      <w:r w:rsidR="005C3CD0">
        <w:rPr>
          <w:rFonts w:ascii="Times New Roman" w:hAnsi="Times New Roman" w:cs="Times New Roman"/>
          <w:sz w:val="28"/>
          <w:szCs w:val="28"/>
        </w:rPr>
        <w:t xml:space="preserve">дачи тепловой мощности </w:t>
      </w:r>
      <w:r w:rsidR="002D67E3">
        <w:rPr>
          <w:rFonts w:ascii="Times New Roman" w:hAnsi="Times New Roman" w:cs="Times New Roman"/>
          <w:sz w:val="28"/>
          <w:szCs w:val="28"/>
        </w:rPr>
        <w:t>котельных</w:t>
      </w:r>
      <w:r w:rsidR="002D67E3" w:rsidRPr="00FF67B7">
        <w:rPr>
          <w:rFonts w:ascii="Times New Roman" w:hAnsi="Times New Roman" w:cs="Times New Roman"/>
          <w:sz w:val="28"/>
          <w:szCs w:val="28"/>
        </w:rPr>
        <w:t xml:space="preserve"> </w:t>
      </w:r>
      <w:r w:rsidR="00417E3A">
        <w:rPr>
          <w:rFonts w:ascii="Times New Roman" w:hAnsi="Times New Roman" w:cs="Times New Roman"/>
          <w:sz w:val="28"/>
        </w:rPr>
        <w:t>Сенного</w:t>
      </w:r>
      <w:r w:rsidR="00B81852">
        <w:rPr>
          <w:rFonts w:ascii="Times New Roman" w:hAnsi="Times New Roman" w:cs="Times New Roman"/>
          <w:sz w:val="28"/>
        </w:rPr>
        <w:t xml:space="preserve"> сельского поселения</w:t>
      </w:r>
      <w:r w:rsidR="002D67E3">
        <w:rPr>
          <w:sz w:val="28"/>
        </w:rPr>
        <w:t xml:space="preserve"> </w:t>
      </w:r>
      <w:r w:rsidRPr="00FF67B7">
        <w:rPr>
          <w:rFonts w:ascii="Times New Roman" w:hAnsi="Times New Roman" w:cs="Times New Roman"/>
          <w:sz w:val="28"/>
          <w:szCs w:val="28"/>
        </w:rPr>
        <w:t>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7D7A7B" w:rsidRDefault="00FE6002" w:rsidP="007D7A7B">
      <w:pPr>
        <w:spacing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6119495" cy="4324985"/>
            <wp:effectExtent l="19050" t="19050" r="14605" b="184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М Темрюк 47 кот-Лист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4324985"/>
                    </a:xfrm>
                    <a:prstGeom prst="rect">
                      <a:avLst/>
                    </a:prstGeom>
                    <a:ln w="19050">
                      <a:solidFill>
                        <a:schemeClr val="tx1"/>
                      </a:solidFill>
                    </a:ln>
                  </pic:spPr>
                </pic:pic>
              </a:graphicData>
            </a:graphic>
          </wp:inline>
        </w:drawing>
      </w:r>
    </w:p>
    <w:p w:rsidR="007D7A7B" w:rsidRPr="007D7A7B" w:rsidRDefault="007D7A7B" w:rsidP="007D7A7B">
      <w:pPr>
        <w:spacing w:after="0" w:line="360" w:lineRule="auto"/>
        <w:jc w:val="center"/>
        <w:rPr>
          <w:rFonts w:ascii="Times New Roman" w:hAnsi="Times New Roman" w:cs="Times New Roman"/>
          <w:b/>
          <w:i/>
          <w:sz w:val="28"/>
          <w:szCs w:val="28"/>
        </w:rPr>
      </w:pPr>
      <w:r>
        <w:rPr>
          <w:rFonts w:ascii="Times New Roman" w:hAnsi="Times New Roman" w:cs="Times New Roman"/>
          <w:b/>
          <w:i/>
          <w:iCs/>
          <w:sz w:val="28"/>
          <w:szCs w:val="28"/>
        </w:rPr>
        <w:t xml:space="preserve">Рисунок </w:t>
      </w:r>
      <w:r w:rsidRPr="00606BBB">
        <w:rPr>
          <w:rFonts w:ascii="Times New Roman" w:hAnsi="Times New Roman" w:cs="Times New Roman"/>
          <w:b/>
          <w:i/>
          <w:iCs/>
          <w:sz w:val="28"/>
          <w:szCs w:val="28"/>
        </w:rPr>
        <w:t>1.2.6</w:t>
      </w:r>
      <w:r>
        <w:rPr>
          <w:rFonts w:ascii="Times New Roman" w:hAnsi="Times New Roman" w:cs="Times New Roman"/>
          <w:b/>
          <w:i/>
          <w:iCs/>
          <w:sz w:val="28"/>
          <w:szCs w:val="28"/>
        </w:rPr>
        <w:t>.1</w:t>
      </w:r>
    </w:p>
    <w:p w:rsidR="00FF67B7" w:rsidRPr="00FF67B7" w:rsidRDefault="00FF67B7" w:rsidP="00EF7353">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 xml:space="preserve">Источники тепловой энергии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Pr="00FF67B7">
        <w:rPr>
          <w:rFonts w:ascii="Times New Roman" w:hAnsi="Times New Roman" w:cs="Times New Roman"/>
          <w:sz w:val="28"/>
          <w:szCs w:val="28"/>
        </w:rPr>
        <w:t xml:space="preserve"> не являются источниками комбинированной выработки тепловой и электрической энергии.</w:t>
      </w:r>
    </w:p>
    <w:p w:rsidR="00FE3D15" w:rsidRDefault="00FE3D15" w:rsidP="00FE3D1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776C66" w:rsidRPr="00C14341" w:rsidRDefault="00776C66" w:rsidP="00AF31CA">
      <w:pPr>
        <w:autoSpaceDE w:val="0"/>
        <w:autoSpaceDN w:val="0"/>
        <w:adjustRightInd w:val="0"/>
        <w:spacing w:line="240" w:lineRule="auto"/>
        <w:jc w:val="center"/>
        <w:rPr>
          <w:rFonts w:ascii="Times New Roman" w:hAnsi="Times New Roman" w:cs="Times New Roman"/>
          <w:b/>
          <w:i/>
          <w:iCs/>
          <w:sz w:val="28"/>
          <w:szCs w:val="28"/>
        </w:rPr>
      </w:pPr>
      <w:r w:rsidRPr="00FA119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2A050A" w:rsidRPr="002A050A" w:rsidRDefault="002A050A" w:rsidP="002A050A">
      <w:pPr>
        <w:spacing w:after="0" w:line="360" w:lineRule="auto"/>
        <w:ind w:firstLine="709"/>
        <w:jc w:val="both"/>
        <w:rPr>
          <w:rFonts w:ascii="Times New Roman" w:hAnsi="Times New Roman" w:cs="Times New Roman"/>
          <w:sz w:val="28"/>
        </w:rPr>
      </w:pPr>
      <w:r w:rsidRPr="002A050A">
        <w:rPr>
          <w:rFonts w:ascii="Times New Roman" w:hAnsi="Times New Roman" w:cs="Times New Roman"/>
          <w:sz w:val="28"/>
        </w:rPr>
        <w:t xml:space="preserve">Отпуск тепла на отопление в </w:t>
      </w:r>
      <w:r w:rsidR="00417E3A">
        <w:rPr>
          <w:rFonts w:ascii="Times New Roman" w:hAnsi="Times New Roman" w:cs="Times New Roman"/>
          <w:sz w:val="28"/>
        </w:rPr>
        <w:t>Сенном</w:t>
      </w:r>
      <w:r w:rsidR="00B81852">
        <w:rPr>
          <w:rFonts w:ascii="Times New Roman" w:hAnsi="Times New Roman" w:cs="Times New Roman"/>
          <w:sz w:val="28"/>
        </w:rPr>
        <w:t xml:space="preserve"> сельском поселении</w:t>
      </w:r>
      <w:r w:rsidRPr="002A050A">
        <w:rPr>
          <w:rFonts w:ascii="Times New Roman" w:hAnsi="Times New Roman" w:cs="Times New Roman"/>
          <w:sz w:val="28"/>
        </w:rPr>
        <w:t xml:space="preserve"> регулируется качественным методом, то есть на источниках теплоснабжения изменяют температуру воды, подаваемую в тепловую есть (систему отопления) при неизменном расходе теплоносителя, так как при постоянном расходе воды системы отопления в меньшей степени подвержены </w:t>
      </w:r>
      <w:proofErr w:type="spellStart"/>
      <w:r w:rsidRPr="002A050A">
        <w:rPr>
          <w:rFonts w:ascii="Times New Roman" w:hAnsi="Times New Roman" w:cs="Times New Roman"/>
          <w:sz w:val="28"/>
        </w:rPr>
        <w:t>разрегулировке</w:t>
      </w:r>
      <w:proofErr w:type="spellEnd"/>
      <w:r w:rsidRPr="002A050A">
        <w:rPr>
          <w:rFonts w:ascii="Times New Roman" w:hAnsi="Times New Roman" w:cs="Times New Roman"/>
          <w:sz w:val="28"/>
        </w:rPr>
        <w:t>.</w:t>
      </w:r>
    </w:p>
    <w:p w:rsidR="002A050A" w:rsidRPr="002A050A" w:rsidRDefault="002A050A" w:rsidP="002A050A">
      <w:pPr>
        <w:spacing w:after="0" w:line="360" w:lineRule="auto"/>
        <w:ind w:firstLine="709"/>
        <w:jc w:val="both"/>
        <w:rPr>
          <w:rFonts w:ascii="Times New Roman" w:hAnsi="Times New Roman" w:cs="Times New Roman"/>
          <w:sz w:val="28"/>
          <w:szCs w:val="28"/>
        </w:rPr>
      </w:pPr>
      <w:r w:rsidRPr="002A050A">
        <w:rPr>
          <w:rFonts w:ascii="Times New Roman" w:hAnsi="Times New Roman" w:cs="Times New Roman"/>
          <w:sz w:val="28"/>
          <w:szCs w:val="28"/>
        </w:rPr>
        <w:t xml:space="preserve">График изменения температур теплоносителя (таблица 1.2.7.1) выбран на основании климатических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Pr="002A050A">
        <w:rPr>
          <w:rFonts w:ascii="Times New Roman" w:hAnsi="Times New Roman" w:cs="Times New Roman"/>
          <w:sz w:val="28"/>
          <w:szCs w:val="28"/>
        </w:rPr>
        <w:t xml:space="preserve"> РФ СП 131.13330.2012 «Строительная </w:t>
      </w:r>
      <w:r w:rsidRPr="002A050A">
        <w:rPr>
          <w:rFonts w:ascii="Times New Roman" w:hAnsi="Times New Roman" w:cs="Times New Roman"/>
          <w:sz w:val="28"/>
          <w:szCs w:val="28"/>
        </w:rPr>
        <w:lastRenderedPageBreak/>
        <w:t xml:space="preserve">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8A7EF5">
        <w:rPr>
          <w:rFonts w:ascii="Times New Roman" w:hAnsi="Times New Roman"/>
          <w:sz w:val="28"/>
          <w:szCs w:val="28"/>
        </w:rPr>
        <w:t>95-70 °С.</w:t>
      </w:r>
    </w:p>
    <w:p w:rsidR="00015AA0" w:rsidRDefault="00C03AB2" w:rsidP="000F5070">
      <w:pPr>
        <w:spacing w:after="0" w:line="240" w:lineRule="auto"/>
        <w:jc w:val="center"/>
        <w:rPr>
          <w:rFonts w:ascii="Times New Roman" w:hAnsi="Times New Roman" w:cs="Times New Roman"/>
          <w:b/>
          <w:i/>
          <w:sz w:val="28"/>
          <w:szCs w:val="28"/>
        </w:rPr>
      </w:pPr>
      <w:r w:rsidRPr="00C03AB2">
        <w:rPr>
          <w:rFonts w:ascii="Times New Roman" w:hAnsi="Times New Roman" w:cs="Times New Roman"/>
          <w:b/>
          <w:i/>
          <w:sz w:val="28"/>
          <w:szCs w:val="28"/>
        </w:rPr>
        <w:t>Таблица 1.2.7.1 – График изменения температур теп</w:t>
      </w:r>
      <w:r w:rsidR="00EF7353">
        <w:rPr>
          <w:rFonts w:ascii="Times New Roman" w:hAnsi="Times New Roman" w:cs="Times New Roman"/>
          <w:b/>
          <w:i/>
          <w:sz w:val="28"/>
          <w:szCs w:val="28"/>
        </w:rPr>
        <w:t xml:space="preserve">лоносителя 95–70 °С в </w:t>
      </w:r>
      <w:r w:rsidR="003F42F0">
        <w:rPr>
          <w:rFonts w:ascii="Times New Roman" w:hAnsi="Times New Roman"/>
          <w:b/>
          <w:i/>
          <w:sz w:val="28"/>
          <w:szCs w:val="28"/>
        </w:rPr>
        <w:t>Котельн</w:t>
      </w:r>
      <w:r w:rsidR="00015AA0">
        <w:rPr>
          <w:rFonts w:ascii="Times New Roman" w:hAnsi="Times New Roman"/>
          <w:b/>
          <w:i/>
          <w:sz w:val="28"/>
          <w:szCs w:val="28"/>
        </w:rPr>
        <w:t xml:space="preserve">ых </w:t>
      </w:r>
      <w:r w:rsidR="00417E3A">
        <w:rPr>
          <w:rFonts w:ascii="Times New Roman" w:hAnsi="Times New Roman" w:cs="Times New Roman"/>
          <w:b/>
          <w:i/>
          <w:sz w:val="28"/>
          <w:szCs w:val="28"/>
        </w:rPr>
        <w:t>Сенного</w:t>
      </w:r>
      <w:r w:rsidR="00B81852">
        <w:rPr>
          <w:rFonts w:ascii="Times New Roman" w:hAnsi="Times New Roman" w:cs="Times New Roman"/>
          <w:b/>
          <w:i/>
          <w:sz w:val="28"/>
          <w:szCs w:val="28"/>
        </w:rPr>
        <w:t xml:space="preserve"> сельского поселения</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015AA0" w:rsidRPr="00892915" w:rsidTr="001013C0">
        <w:trPr>
          <w:trHeight w:val="499"/>
        </w:trPr>
        <w:tc>
          <w:tcPr>
            <w:tcW w:w="2611"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наружного воздуха, </w:t>
            </w:r>
            <w:r w:rsidRPr="00892915">
              <w:rPr>
                <w:rFonts w:ascii="Times New Roman" w:hAnsi="Times New Roman" w:cs="Times New Roman"/>
                <w:b/>
                <w:i/>
                <w:sz w:val="20"/>
                <w:szCs w:val="20"/>
                <w:vertAlign w:val="superscript"/>
              </w:rPr>
              <w:t>0</w:t>
            </w:r>
            <w:r w:rsidRPr="00892915">
              <w:rPr>
                <w:rFonts w:ascii="Times New Roman" w:hAnsi="Times New Roman" w:cs="Times New Roman"/>
                <w:b/>
                <w:i/>
                <w:sz w:val="20"/>
                <w:szCs w:val="20"/>
              </w:rPr>
              <w:t>С</w:t>
            </w:r>
          </w:p>
        </w:tc>
        <w:tc>
          <w:tcPr>
            <w:tcW w:w="41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подающем трубопроводе, </w:t>
            </w:r>
            <w:proofErr w:type="spellStart"/>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roofErr w:type="spellEnd"/>
          </w:p>
        </w:tc>
        <w:tc>
          <w:tcPr>
            <w:tcW w:w="26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обратном трубопроводе, </w:t>
            </w:r>
            <w:proofErr w:type="spellStart"/>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roofErr w:type="spellEnd"/>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70</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r>
      <w:tr w:rsidR="00DA2228" w:rsidRPr="00892915" w:rsidTr="00DA2228">
        <w:trPr>
          <w:trHeight w:val="245"/>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90</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66</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88</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64</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86</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84</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62</w:t>
            </w:r>
          </w:p>
        </w:tc>
      </w:tr>
      <w:tr w:rsidR="00DA2228" w:rsidRPr="00892915" w:rsidTr="00DA2228">
        <w:trPr>
          <w:trHeight w:val="253"/>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r>
      <w:tr w:rsidR="00DA2228" w:rsidRPr="00892915" w:rsidTr="00DA2228">
        <w:trPr>
          <w:trHeight w:val="251"/>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80</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60</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58</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54</w:t>
            </w:r>
          </w:p>
        </w:tc>
      </w:tr>
      <w:tr w:rsidR="00DA2228" w:rsidRPr="00892915" w:rsidTr="00DA2228">
        <w:trPr>
          <w:trHeight w:val="254"/>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r>
      <w:tr w:rsidR="00DA2228" w:rsidRPr="00892915" w:rsidTr="00DA2228">
        <w:trPr>
          <w:trHeight w:val="254"/>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52</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48</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r>
      <w:tr w:rsidR="00DA2228" w:rsidRPr="00892915" w:rsidTr="00DA2228">
        <w:trPr>
          <w:trHeight w:val="248"/>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45</w:t>
            </w:r>
          </w:p>
        </w:tc>
      </w:tr>
      <w:tr w:rsidR="00DA2228" w:rsidRPr="00892915" w:rsidTr="00DA2228">
        <w:trPr>
          <w:trHeight w:val="256"/>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r>
      <w:tr w:rsidR="00DA2228" w:rsidRPr="00892915" w:rsidTr="00DA2228">
        <w:trPr>
          <w:trHeight w:val="25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43</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41</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38</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37</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36</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color w:val="000000"/>
                <w:sz w:val="20"/>
                <w:szCs w:val="20"/>
              </w:rPr>
            </w:pPr>
            <w:r w:rsidRPr="00892915">
              <w:rPr>
                <w:rFonts w:ascii="Times New Roman" w:hAnsi="Times New Roman" w:cs="Times New Roman"/>
                <w:color w:val="000000"/>
                <w:sz w:val="20"/>
                <w:szCs w:val="20"/>
              </w:rPr>
              <w:t>10</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34</w:t>
            </w:r>
          </w:p>
        </w:tc>
      </w:tr>
    </w:tbl>
    <w:p w:rsidR="00776C66" w:rsidRPr="00C14341" w:rsidRDefault="00776C66" w:rsidP="00AB3F3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rsidR="003F4CA4" w:rsidRPr="003F4CA4" w:rsidRDefault="003F4CA4" w:rsidP="003F4CA4">
      <w:pPr>
        <w:spacing w:before="240" w:line="360" w:lineRule="auto"/>
        <w:ind w:firstLine="709"/>
        <w:jc w:val="both"/>
        <w:rPr>
          <w:rFonts w:ascii="Times New Roman" w:hAnsi="Times New Roman" w:cs="Times New Roman"/>
          <w:sz w:val="28"/>
          <w:szCs w:val="28"/>
        </w:rPr>
      </w:pPr>
      <w:r w:rsidRPr="003F4CA4">
        <w:rPr>
          <w:rFonts w:ascii="Times New Roman" w:hAnsi="Times New Roman" w:cs="Times New Roman"/>
          <w:sz w:val="28"/>
          <w:szCs w:val="28"/>
        </w:rPr>
        <w:t>Годовая загрузка котельной не является равномерной. Пиковые нагрузки приходятся фактически на самый холодны</w:t>
      </w:r>
      <w:r w:rsidR="00933C4B">
        <w:rPr>
          <w:rFonts w:ascii="Times New Roman" w:hAnsi="Times New Roman" w:cs="Times New Roman"/>
          <w:sz w:val="28"/>
          <w:szCs w:val="28"/>
        </w:rPr>
        <w:t>й месяц года – январь. Котельная</w:t>
      </w:r>
      <w:r w:rsidRPr="003F4CA4">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933C4B">
        <w:rPr>
          <w:rFonts w:ascii="Times New Roman" w:hAnsi="Times New Roman" w:cs="Times New Roman"/>
          <w:sz w:val="28"/>
          <w:szCs w:val="28"/>
        </w:rPr>
        <w:t xml:space="preserve"> является отопительной и поэтому работае</w:t>
      </w:r>
      <w:r w:rsidRPr="003F4CA4">
        <w:rPr>
          <w:rFonts w:ascii="Times New Roman" w:hAnsi="Times New Roman" w:cs="Times New Roman"/>
          <w:sz w:val="28"/>
          <w:szCs w:val="28"/>
        </w:rPr>
        <w:t>т только в отопительный сезон.</w:t>
      </w:r>
      <w:r w:rsidR="00B30A0C">
        <w:rPr>
          <w:rFonts w:ascii="Times New Roman" w:hAnsi="Times New Roman" w:cs="Times New Roman"/>
          <w:sz w:val="28"/>
          <w:szCs w:val="28"/>
        </w:rPr>
        <w:t xml:space="preserve"> </w:t>
      </w:r>
      <w:r w:rsidR="0086373F">
        <w:rPr>
          <w:rFonts w:ascii="Times New Roman" w:hAnsi="Times New Roman" w:cs="Times New Roman"/>
          <w:sz w:val="28"/>
          <w:szCs w:val="28"/>
        </w:rPr>
        <w:t>О</w:t>
      </w:r>
      <w:r w:rsidR="0086373F" w:rsidRPr="003F4CA4">
        <w:rPr>
          <w:rFonts w:ascii="Times New Roman" w:hAnsi="Times New Roman" w:cs="Times New Roman"/>
          <w:sz w:val="28"/>
          <w:szCs w:val="28"/>
        </w:rPr>
        <w:t>топительный сезон</w:t>
      </w:r>
      <w:r w:rsidR="00D44FBB">
        <w:rPr>
          <w:rFonts w:ascii="Times New Roman" w:hAnsi="Times New Roman" w:cs="Times New Roman"/>
          <w:sz w:val="28"/>
          <w:szCs w:val="28"/>
        </w:rPr>
        <w:t xml:space="preserve"> длится в течение </w:t>
      </w:r>
      <w:r w:rsidR="00A04084">
        <w:rPr>
          <w:rFonts w:ascii="Times New Roman" w:hAnsi="Times New Roman" w:cs="Times New Roman"/>
          <w:sz w:val="28"/>
          <w:szCs w:val="28"/>
        </w:rPr>
        <w:t>3358</w:t>
      </w:r>
      <w:r w:rsidR="00770725">
        <w:rPr>
          <w:rFonts w:ascii="Times New Roman" w:hAnsi="Times New Roman" w:cs="Times New Roman"/>
          <w:sz w:val="28"/>
          <w:szCs w:val="28"/>
        </w:rPr>
        <w:t xml:space="preserve"> часов</w:t>
      </w:r>
      <w:r w:rsidR="0086373F">
        <w:rPr>
          <w:rFonts w:ascii="Times New Roman" w:hAnsi="Times New Roman" w:cs="Times New Roman"/>
          <w:sz w:val="28"/>
          <w:szCs w:val="28"/>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337813">
        <w:rPr>
          <w:rFonts w:ascii="Times New Roman" w:hAnsi="Times New Roman" w:cs="Times New Roman"/>
          <w:b/>
          <w:i/>
          <w:iCs/>
          <w:sz w:val="28"/>
          <w:szCs w:val="28"/>
        </w:rPr>
        <w:t>1.2.9 Способы учета тепла, отпущенного в тепловые сети</w:t>
      </w:r>
    </w:p>
    <w:p w:rsidR="002D7EA3" w:rsidRPr="002D7EA3" w:rsidRDefault="00990544" w:rsidP="003F4CA4">
      <w:pPr>
        <w:spacing w:after="0" w:line="360" w:lineRule="auto"/>
        <w:ind w:firstLine="709"/>
        <w:jc w:val="both"/>
        <w:rPr>
          <w:rStyle w:val="apple-converted-space"/>
          <w:rFonts w:ascii="Times New Roman" w:hAnsi="Times New Roman" w:cs="Times New Roman"/>
          <w:sz w:val="28"/>
          <w:szCs w:val="24"/>
          <w:shd w:val="clear" w:color="auto" w:fill="FFFFFF"/>
        </w:rPr>
      </w:pPr>
      <w:r>
        <w:rPr>
          <w:rFonts w:ascii="Times New Roman" w:hAnsi="Times New Roman" w:cs="Times New Roman"/>
          <w:sz w:val="28"/>
        </w:rPr>
        <w:lastRenderedPageBreak/>
        <w:t xml:space="preserve">В </w:t>
      </w:r>
      <w:r w:rsidR="00B2557F">
        <w:rPr>
          <w:rFonts w:ascii="Times New Roman" w:hAnsi="Times New Roman" w:cs="Times New Roman"/>
          <w:sz w:val="28"/>
        </w:rPr>
        <w:t>котельных</w:t>
      </w:r>
      <w:r w:rsidR="00031A7C">
        <w:rPr>
          <w:rFonts w:ascii="Times New Roman" w:hAnsi="Times New Roman" w:cs="Times New Roman"/>
          <w:sz w:val="28"/>
        </w:rPr>
        <w:t xml:space="preserve"> </w:t>
      </w:r>
      <w:r w:rsidR="00417E3A">
        <w:rPr>
          <w:rFonts w:ascii="Times New Roman" w:hAnsi="Times New Roman" w:cs="Times New Roman"/>
          <w:sz w:val="28"/>
        </w:rPr>
        <w:t>Сенного</w:t>
      </w:r>
      <w:r w:rsidR="00B81852">
        <w:rPr>
          <w:rFonts w:ascii="Times New Roman" w:hAnsi="Times New Roman" w:cs="Times New Roman"/>
          <w:sz w:val="28"/>
        </w:rPr>
        <w:t xml:space="preserve"> сельского поселения</w:t>
      </w:r>
      <w:r w:rsidR="00BF4C72">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BF4C72">
        <w:rPr>
          <w:rFonts w:ascii="Times New Roman" w:hAnsi="Times New Roman" w:cs="Times New Roman"/>
          <w:sz w:val="28"/>
        </w:rPr>
        <w:t xml:space="preserve"> </w:t>
      </w:r>
      <w:r w:rsidR="00E54A11">
        <w:rPr>
          <w:rFonts w:ascii="Times New Roman" w:hAnsi="Times New Roman" w:cs="Times New Roman"/>
          <w:sz w:val="28"/>
        </w:rPr>
        <w:t>Краснодарского края</w:t>
      </w:r>
      <w:r>
        <w:rPr>
          <w:rFonts w:ascii="Times New Roman" w:hAnsi="Times New Roman" w:cs="Times New Roman"/>
          <w:sz w:val="28"/>
        </w:rPr>
        <w:t xml:space="preserve"> учет</w:t>
      </w:r>
      <w:r w:rsidR="002D7EA3" w:rsidRPr="002D7EA3">
        <w:rPr>
          <w:rFonts w:ascii="Times New Roman" w:hAnsi="Times New Roman" w:cs="Times New Roman"/>
          <w:sz w:val="28"/>
        </w:rPr>
        <w:t xml:space="preserve"> отпущенной </w:t>
      </w:r>
      <w:r w:rsidR="002D7EA3" w:rsidRPr="002D7EA3">
        <w:rPr>
          <w:rFonts w:ascii="Times New Roman" w:hAnsi="Times New Roman" w:cs="Times New Roman"/>
          <w:sz w:val="28"/>
          <w:szCs w:val="24"/>
        </w:rPr>
        <w:t xml:space="preserve">тепловой энергии </w:t>
      </w:r>
      <w:r w:rsidR="00337813">
        <w:rPr>
          <w:rFonts w:ascii="Times New Roman" w:hAnsi="Times New Roman" w:cs="Times New Roman"/>
          <w:sz w:val="28"/>
          <w:szCs w:val="24"/>
        </w:rPr>
        <w:t>ведется расчетным способом</w:t>
      </w:r>
      <w:r w:rsidR="002D7EA3" w:rsidRPr="002D7EA3">
        <w:rPr>
          <w:rFonts w:ascii="Times New Roman" w:hAnsi="Times New Roman" w:cs="Times New Roman"/>
          <w:sz w:val="28"/>
          <w:szCs w:val="24"/>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910254">
        <w:rPr>
          <w:rFonts w:ascii="Times New Roman" w:hAnsi="Times New Roman" w:cs="Times New Roman"/>
          <w:sz w:val="28"/>
          <w:szCs w:val="28"/>
        </w:rPr>
        <w:t xml:space="preserve"> </w:t>
      </w:r>
      <w:r w:rsidR="007C0514">
        <w:rPr>
          <w:rFonts w:ascii="Times New Roman" w:hAnsi="Times New Roman" w:cs="Times New Roman"/>
          <w:sz w:val="28"/>
          <w:szCs w:val="28"/>
        </w:rPr>
        <w:t>2025</w:t>
      </w:r>
      <w:r w:rsidRPr="009572CD">
        <w:rPr>
          <w:rFonts w:ascii="Times New Roman" w:hAnsi="Times New Roman" w:cs="Times New Roman"/>
          <w:sz w:val="28"/>
          <w:szCs w:val="28"/>
        </w:rPr>
        <w:t xml:space="preserve"> г. отсутствуют.</w:t>
      </w:r>
    </w:p>
    <w:p w:rsidR="009572CD" w:rsidRPr="00C14341" w:rsidRDefault="009572CD"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rsidR="009572CD" w:rsidRPr="00C14341" w:rsidRDefault="009572CD" w:rsidP="00703E02">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t>Часть 3. Тепловые сети, сооружения на них</w:t>
      </w:r>
    </w:p>
    <w:p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rsidR="00740E71" w:rsidRPr="00740E71" w:rsidRDefault="00740E71" w:rsidP="007C0514">
      <w:pPr>
        <w:spacing w:line="360" w:lineRule="auto"/>
        <w:ind w:firstLine="709"/>
        <w:jc w:val="both"/>
        <w:rPr>
          <w:rFonts w:ascii="Times New Roman" w:hAnsi="Times New Roman" w:cs="Times New Roman"/>
          <w:sz w:val="28"/>
          <w:szCs w:val="28"/>
        </w:rPr>
      </w:pPr>
      <w:r w:rsidRPr="00740E71">
        <w:rPr>
          <w:rFonts w:ascii="Times New Roman" w:hAnsi="Times New Roman" w:cs="Times New Roman"/>
          <w:sz w:val="28"/>
          <w:szCs w:val="28"/>
        </w:rPr>
        <w:t xml:space="preserve">Структурно тепловые сети </w:t>
      </w:r>
      <w:r w:rsidR="00630753">
        <w:rPr>
          <w:rFonts w:ascii="Times New Roman" w:hAnsi="Times New Roman" w:cs="Times New Roman"/>
          <w:sz w:val="28"/>
          <w:szCs w:val="28"/>
        </w:rPr>
        <w:t>котельных</w:t>
      </w:r>
      <w:r w:rsidR="00630753" w:rsidRPr="00FF67B7">
        <w:rPr>
          <w:rFonts w:ascii="Times New Roman" w:hAnsi="Times New Roman" w:cs="Times New Roman"/>
          <w:sz w:val="28"/>
          <w:szCs w:val="28"/>
        </w:rPr>
        <w:t xml:space="preserve"> </w:t>
      </w:r>
      <w:r w:rsidR="00417E3A">
        <w:rPr>
          <w:rFonts w:ascii="Times New Roman" w:hAnsi="Times New Roman" w:cs="Times New Roman"/>
          <w:sz w:val="28"/>
        </w:rPr>
        <w:t>Сенного</w:t>
      </w:r>
      <w:r w:rsidR="00B81852">
        <w:rPr>
          <w:rFonts w:ascii="Times New Roman" w:hAnsi="Times New Roman" w:cs="Times New Roman"/>
          <w:sz w:val="28"/>
        </w:rPr>
        <w:t xml:space="preserve"> сельского поселения</w:t>
      </w:r>
      <w:r w:rsidR="00630753">
        <w:rPr>
          <w:sz w:val="28"/>
        </w:rPr>
        <w:t xml:space="preserve"> </w:t>
      </w:r>
      <w:r w:rsidRPr="00740E71">
        <w:rPr>
          <w:rFonts w:ascii="Times New Roman" w:hAnsi="Times New Roman" w:cs="Times New Roman"/>
          <w:sz w:val="28"/>
          <w:szCs w:val="28"/>
        </w:rPr>
        <w:t xml:space="preserve">имеют один магистральный вывод в двухтрубном </w:t>
      </w:r>
      <w:proofErr w:type="spellStart"/>
      <w:r w:rsidRPr="00740E71">
        <w:rPr>
          <w:rFonts w:ascii="Times New Roman" w:hAnsi="Times New Roman" w:cs="Times New Roman"/>
          <w:sz w:val="28"/>
          <w:szCs w:val="28"/>
        </w:rPr>
        <w:t>нерезервируемом</w:t>
      </w:r>
      <w:proofErr w:type="spellEnd"/>
      <w:r w:rsidRPr="00740E71">
        <w:rPr>
          <w:rFonts w:ascii="Times New Roman" w:hAnsi="Times New Roman" w:cs="Times New Roman"/>
          <w:sz w:val="28"/>
          <w:szCs w:val="28"/>
        </w:rPr>
        <w:t xml:space="preserve"> исполнении, выполненные частично надземной и подземной прокладкой с теплоизоляцией, оканчивающиеся секционирующей арматурой в зданиях потребителей. </w:t>
      </w:r>
    </w:p>
    <w:p w:rsidR="00740E71" w:rsidRDefault="00740E71" w:rsidP="00740E71">
      <w:pPr>
        <w:spacing w:line="360" w:lineRule="auto"/>
        <w:ind w:firstLine="709"/>
        <w:jc w:val="both"/>
        <w:rPr>
          <w:rFonts w:ascii="Times New Roman" w:hAnsi="Times New Roman" w:cs="Times New Roman"/>
          <w:sz w:val="28"/>
          <w:szCs w:val="28"/>
        </w:rPr>
      </w:pPr>
      <w:r w:rsidRPr="00740E71">
        <w:rPr>
          <w:rFonts w:ascii="Times New Roman" w:hAnsi="Times New Roman" w:cs="Times New Roman"/>
          <w:sz w:val="28"/>
          <w:szCs w:val="28"/>
        </w:rPr>
        <w:lastRenderedPageBreak/>
        <w:t xml:space="preserve">Центральные тепловые пункты тепловых сетей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Pr="00740E71">
        <w:rPr>
          <w:rFonts w:ascii="Times New Roman" w:hAnsi="Times New Roman" w:cs="Times New Roman"/>
          <w:sz w:val="28"/>
          <w:szCs w:val="28"/>
        </w:rPr>
        <w:t xml:space="preserve"> отсутствуют. Вводы магистральных сетей от котельных в промышленные объекты не имеются.</w:t>
      </w:r>
    </w:p>
    <w:p w:rsidR="00615C1E" w:rsidRDefault="00615C1E" w:rsidP="00615C1E">
      <w:pPr>
        <w:spacing w:after="0" w:line="240" w:lineRule="auto"/>
        <w:jc w:val="center"/>
        <w:rPr>
          <w:rFonts w:ascii="Times New Roman" w:hAnsi="Times New Roman" w:cs="Times New Roman"/>
          <w:b/>
          <w:i/>
          <w:sz w:val="28"/>
          <w:szCs w:val="28"/>
        </w:rPr>
        <w:sectPr w:rsidR="00615C1E" w:rsidSect="00263CCD">
          <w:headerReference w:type="default" r:id="rId1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353BD" w:rsidRPr="00615C1E" w:rsidRDefault="00615C1E" w:rsidP="00615C1E">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1.3.1</w:t>
      </w:r>
    </w:p>
    <w:tbl>
      <w:tblPr>
        <w:tblW w:w="113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233"/>
        <w:gridCol w:w="1159"/>
        <w:gridCol w:w="1107"/>
        <w:gridCol w:w="1653"/>
        <w:gridCol w:w="963"/>
        <w:gridCol w:w="1200"/>
        <w:gridCol w:w="1240"/>
        <w:gridCol w:w="1072"/>
        <w:gridCol w:w="1329"/>
        <w:gridCol w:w="1192"/>
        <w:gridCol w:w="873"/>
      </w:tblGrid>
      <w:tr w:rsidR="007353BD" w:rsidRPr="00717ED1" w:rsidTr="00717ED1">
        <w:trPr>
          <w:trHeight w:val="300"/>
        </w:trPr>
        <w:tc>
          <w:tcPr>
            <w:tcW w:w="30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w:t>
            </w:r>
            <w:proofErr w:type="spellStart"/>
            <w:r w:rsidRPr="00717ED1">
              <w:rPr>
                <w:rFonts w:ascii="Times New Roman" w:eastAsia="Times New Roman" w:hAnsi="Times New Roman" w:cs="Times New Roman"/>
                <w:b/>
                <w:bCs/>
                <w:sz w:val="18"/>
                <w:szCs w:val="18"/>
                <w:lang w:eastAsia="ru-RU"/>
              </w:rPr>
              <w:t>пп</w:t>
            </w:r>
            <w:proofErr w:type="spellEnd"/>
          </w:p>
        </w:tc>
        <w:tc>
          <w:tcPr>
            <w:tcW w:w="30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Наименование участка</w:t>
            </w:r>
          </w:p>
        </w:tc>
        <w:tc>
          <w:tcPr>
            <w:tcW w:w="30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 xml:space="preserve">Наружный диаметр трубопровода на участке </w:t>
            </w:r>
            <w:proofErr w:type="spellStart"/>
            <w:r w:rsidRPr="00717ED1">
              <w:rPr>
                <w:rFonts w:ascii="Times New Roman" w:eastAsia="Times New Roman" w:hAnsi="Times New Roman" w:cs="Times New Roman"/>
                <w:b/>
                <w:bCs/>
                <w:sz w:val="18"/>
                <w:szCs w:val="18"/>
                <w:lang w:eastAsia="ru-RU"/>
              </w:rPr>
              <w:t>D_н</w:t>
            </w:r>
            <w:proofErr w:type="spellEnd"/>
            <w:r w:rsidRPr="00717ED1">
              <w:rPr>
                <w:rFonts w:ascii="Times New Roman" w:eastAsia="Times New Roman" w:hAnsi="Times New Roman" w:cs="Times New Roman"/>
                <w:b/>
                <w:bCs/>
                <w:sz w:val="18"/>
                <w:szCs w:val="18"/>
                <w:lang w:eastAsia="ru-RU"/>
              </w:rPr>
              <w:t>, м</w:t>
            </w:r>
          </w:p>
        </w:tc>
        <w:tc>
          <w:tcPr>
            <w:tcW w:w="30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Длина участка (в однотрубном исчислении) L, м</w:t>
            </w:r>
          </w:p>
        </w:tc>
        <w:tc>
          <w:tcPr>
            <w:tcW w:w="30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Теплоизоляционный материал</w:t>
            </w:r>
          </w:p>
        </w:tc>
        <w:tc>
          <w:tcPr>
            <w:tcW w:w="30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Тип прокладки</w:t>
            </w:r>
          </w:p>
        </w:tc>
        <w:tc>
          <w:tcPr>
            <w:tcW w:w="196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Год ввода в эксплуатацию (перекладки)</w:t>
            </w:r>
          </w:p>
        </w:tc>
        <w:tc>
          <w:tcPr>
            <w:tcW w:w="138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Средняя глубина заложения до оси трубопроводов на участке H, м</w:t>
            </w:r>
          </w:p>
        </w:tc>
        <w:tc>
          <w:tcPr>
            <w:tcW w:w="186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Назначение тепловой сети</w:t>
            </w:r>
          </w:p>
        </w:tc>
        <w:tc>
          <w:tcPr>
            <w:tcW w:w="96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Температурный график работы тепловой сети с указанием температуры срезки, °С</w:t>
            </w:r>
          </w:p>
        </w:tc>
        <w:tc>
          <w:tcPr>
            <w:tcW w:w="96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Поправочный коэффициент к нормам тепловых потерь, К</w:t>
            </w:r>
          </w:p>
        </w:tc>
        <w:tc>
          <w:tcPr>
            <w:tcW w:w="2380" w:type="dxa"/>
            <w:vMerge w:val="restart"/>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Часовые тепловые потери, ккал/ч</w:t>
            </w:r>
          </w:p>
        </w:tc>
      </w:tr>
      <w:tr w:rsidR="007353BD" w:rsidRPr="00717ED1" w:rsidTr="00717ED1">
        <w:trPr>
          <w:trHeight w:val="1020"/>
        </w:trPr>
        <w:tc>
          <w:tcPr>
            <w:tcW w:w="30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196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138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186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96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96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c>
          <w:tcPr>
            <w:tcW w:w="2380" w:type="dxa"/>
            <w:vMerge/>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p>
        </w:tc>
      </w:tr>
      <w:tr w:rsidR="007353BD" w:rsidRPr="00717ED1" w:rsidTr="00717ED1">
        <w:trPr>
          <w:trHeight w:val="30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b/>
                <w:bCs/>
                <w:color w:val="000000"/>
                <w:sz w:val="18"/>
                <w:szCs w:val="18"/>
                <w:lang w:eastAsia="ru-RU"/>
              </w:rPr>
            </w:pPr>
            <w:r w:rsidRPr="00717ED1">
              <w:rPr>
                <w:rFonts w:ascii="Times New Roman" w:eastAsia="Times New Roman" w:hAnsi="Times New Roman" w:cs="Times New Roman"/>
                <w:b/>
                <w:bCs/>
                <w:color w:val="000000"/>
                <w:sz w:val="18"/>
                <w:szCs w:val="18"/>
                <w:lang w:eastAsia="ru-RU"/>
              </w:rPr>
              <w:t>1</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2</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3</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4</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5</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6</w:t>
            </w:r>
          </w:p>
        </w:tc>
        <w:tc>
          <w:tcPr>
            <w:tcW w:w="196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7</w:t>
            </w:r>
          </w:p>
        </w:tc>
        <w:tc>
          <w:tcPr>
            <w:tcW w:w="138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8</w:t>
            </w:r>
          </w:p>
        </w:tc>
        <w:tc>
          <w:tcPr>
            <w:tcW w:w="186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9</w:t>
            </w:r>
          </w:p>
        </w:tc>
        <w:tc>
          <w:tcPr>
            <w:tcW w:w="96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10</w:t>
            </w:r>
          </w:p>
        </w:tc>
        <w:tc>
          <w:tcPr>
            <w:tcW w:w="96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11</w:t>
            </w:r>
          </w:p>
        </w:tc>
        <w:tc>
          <w:tcPr>
            <w:tcW w:w="238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12</w:t>
            </w:r>
          </w:p>
        </w:tc>
      </w:tr>
      <w:tr w:rsidR="007353BD" w:rsidRPr="00717ED1" w:rsidTr="00717ED1">
        <w:trPr>
          <w:trHeight w:val="300"/>
        </w:trPr>
        <w:tc>
          <w:tcPr>
            <w:tcW w:w="11300" w:type="dxa"/>
            <w:gridSpan w:val="12"/>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b/>
                <w:bCs/>
                <w:sz w:val="18"/>
                <w:szCs w:val="18"/>
                <w:lang w:eastAsia="ru-RU"/>
              </w:rPr>
            </w:pPr>
            <w:r w:rsidRPr="00717ED1">
              <w:rPr>
                <w:rFonts w:ascii="Times New Roman" w:eastAsia="Times New Roman" w:hAnsi="Times New Roman" w:cs="Times New Roman"/>
                <w:b/>
                <w:bCs/>
                <w:sz w:val="18"/>
                <w:szCs w:val="18"/>
                <w:lang w:eastAsia="ru-RU"/>
              </w:rPr>
              <w:t>сети теплоснабжения от источника теплоснабжения Котельная № 47, п. Сенной, ул. Мира, 24к до абонентов</w:t>
            </w:r>
          </w:p>
        </w:tc>
      </w:tr>
      <w:tr w:rsidR="007353BD" w:rsidRPr="00717ED1" w:rsidTr="00717ED1">
        <w:trPr>
          <w:trHeight w:val="60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т.0 – К1</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33,9</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756,1</w:t>
            </w:r>
          </w:p>
        </w:tc>
      </w:tr>
      <w:tr w:rsidR="007353BD" w:rsidRPr="00717ED1" w:rsidTr="00717ED1">
        <w:trPr>
          <w:trHeight w:val="51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2</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К1 – К2</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19,3</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430,4</w:t>
            </w:r>
          </w:p>
        </w:tc>
      </w:tr>
      <w:tr w:rsidR="007353BD" w:rsidRPr="00717ED1" w:rsidTr="00717ED1">
        <w:trPr>
          <w:trHeight w:val="51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3</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К2 – К3</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15,72</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350,6</w:t>
            </w:r>
          </w:p>
        </w:tc>
      </w:tr>
      <w:tr w:rsidR="007353BD" w:rsidRPr="00717ED1" w:rsidTr="00717ED1">
        <w:trPr>
          <w:trHeight w:val="51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4</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К3 – т.1</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23,1</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515,2</w:t>
            </w:r>
          </w:p>
        </w:tc>
      </w:tr>
      <w:tr w:rsidR="007353BD" w:rsidRPr="00717ED1" w:rsidTr="00717ED1">
        <w:trPr>
          <w:trHeight w:val="66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5</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т.1 – Мира,24,с.СОШ № 8 к.1</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6</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133,8</w:t>
            </w:r>
          </w:p>
        </w:tc>
      </w:tr>
      <w:tr w:rsidR="007353BD" w:rsidRPr="00717ED1" w:rsidTr="00717ED1">
        <w:trPr>
          <w:trHeight w:val="66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6</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т.1 – т.2</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26,5</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461,2</w:t>
            </w:r>
          </w:p>
        </w:tc>
      </w:tr>
      <w:tr w:rsidR="007353BD" w:rsidRPr="00717ED1" w:rsidTr="00717ED1">
        <w:trPr>
          <w:trHeight w:val="66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7</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т.2 – ТК3</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45</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36,6</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589,3</w:t>
            </w:r>
          </w:p>
        </w:tc>
      </w:tr>
      <w:tr w:rsidR="007353BD" w:rsidRPr="00717ED1" w:rsidTr="00717ED1">
        <w:trPr>
          <w:trHeight w:val="66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lastRenderedPageBreak/>
              <w:t>8</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ТК3 – Мира,24,с.СОШ № 8 к.3</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45</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0,5</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8,1</w:t>
            </w:r>
          </w:p>
        </w:tc>
      </w:tr>
      <w:tr w:rsidR="007353BD" w:rsidRPr="00717ED1" w:rsidTr="00717ED1">
        <w:trPr>
          <w:trHeight w:val="66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9</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К1 – Мира,24,с.СОШ № 8 к.2</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57</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17</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295,8</w:t>
            </w:r>
          </w:p>
        </w:tc>
      </w:tr>
      <w:tr w:rsidR="007353BD" w:rsidRPr="00717ED1" w:rsidTr="00717ED1">
        <w:trPr>
          <w:trHeight w:val="76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10</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К2 – Мира,24,с.СОШ № 8 к.2</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139,2</w:t>
            </w:r>
          </w:p>
        </w:tc>
      </w:tr>
      <w:tr w:rsidR="007353BD" w:rsidRPr="00717ED1" w:rsidTr="00717ED1">
        <w:trPr>
          <w:trHeight w:val="76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11</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т.0 – Мира,24,к.персп.спорт.,с.СОШ № 8</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35,2</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698,8</w:t>
            </w:r>
          </w:p>
        </w:tc>
      </w:tr>
      <w:tr w:rsidR="007353BD" w:rsidRPr="00717ED1" w:rsidTr="00717ED1">
        <w:trPr>
          <w:trHeight w:val="51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12</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Котельная № 47 – т.0</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0,9</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 xml:space="preserve">маты </w:t>
            </w:r>
            <w:proofErr w:type="spellStart"/>
            <w:r w:rsidRPr="00717ED1">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внутри помещений</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16,0</w:t>
            </w:r>
          </w:p>
        </w:tc>
      </w:tr>
      <w:tr w:rsidR="007353BD" w:rsidRPr="00717ED1" w:rsidTr="00717ED1">
        <w:trPr>
          <w:trHeight w:val="51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13</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т.0 – К1</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33,9</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629,7</w:t>
            </w:r>
          </w:p>
        </w:tc>
      </w:tr>
      <w:tr w:rsidR="007353BD" w:rsidRPr="00717ED1" w:rsidTr="00717ED1">
        <w:trPr>
          <w:trHeight w:val="51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14</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К1 – К2</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19,3</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358,5</w:t>
            </w:r>
          </w:p>
        </w:tc>
      </w:tr>
      <w:tr w:rsidR="007353BD" w:rsidRPr="00717ED1" w:rsidTr="00717ED1">
        <w:trPr>
          <w:trHeight w:val="510"/>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15</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К2 – К3</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15,72</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292,0</w:t>
            </w:r>
          </w:p>
        </w:tc>
      </w:tr>
      <w:tr w:rsidR="007353BD" w:rsidRPr="00717ED1" w:rsidTr="00717ED1">
        <w:trPr>
          <w:trHeight w:val="55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16</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К3 – т.1</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23,1</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429,1</w:t>
            </w:r>
          </w:p>
        </w:tc>
      </w:tr>
      <w:tr w:rsidR="007353BD" w:rsidRPr="00717ED1" w:rsidTr="00717ED1">
        <w:trPr>
          <w:trHeight w:val="55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17</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т.1 – Мира,24,с.СОШ № 8 к.1</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6</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111,5</w:t>
            </w:r>
          </w:p>
        </w:tc>
      </w:tr>
      <w:tr w:rsidR="007353BD" w:rsidRPr="00717ED1" w:rsidTr="00717ED1">
        <w:trPr>
          <w:trHeight w:val="55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18</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т.1 – т.2</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26,5</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 xml:space="preserve">надземная </w:t>
            </w:r>
            <w:r w:rsidRPr="00717ED1">
              <w:rPr>
                <w:rFonts w:ascii="Times New Roman" w:eastAsia="Times New Roman" w:hAnsi="Times New Roman" w:cs="Times New Roman"/>
                <w:sz w:val="18"/>
                <w:szCs w:val="18"/>
                <w:lang w:eastAsia="ru-RU"/>
              </w:rPr>
              <w:lastRenderedPageBreak/>
              <w:t>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lastRenderedPageBreak/>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 xml:space="preserve">сеть отопления </w:t>
            </w:r>
            <w:r w:rsidRPr="00717ED1">
              <w:rPr>
                <w:rFonts w:ascii="Times New Roman" w:eastAsia="Times New Roman" w:hAnsi="Times New Roman" w:cs="Times New Roman"/>
                <w:sz w:val="18"/>
                <w:szCs w:val="18"/>
                <w:lang w:eastAsia="ru-RU"/>
              </w:rPr>
              <w:lastRenderedPageBreak/>
              <w:t>(вентиляции)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lastRenderedPageBreak/>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381,1</w:t>
            </w:r>
          </w:p>
        </w:tc>
      </w:tr>
      <w:tr w:rsidR="007353BD" w:rsidRPr="00717ED1" w:rsidTr="00717ED1">
        <w:trPr>
          <w:trHeight w:val="55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lastRenderedPageBreak/>
              <w:t>19</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т.2 – ТК3</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45</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36,6</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493,5</w:t>
            </w:r>
          </w:p>
        </w:tc>
      </w:tr>
      <w:tr w:rsidR="007353BD" w:rsidRPr="00717ED1" w:rsidTr="00717ED1">
        <w:trPr>
          <w:trHeight w:val="58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20</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ТК3 – Мира,24,с.СОШ № 8 к.3</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45</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0,5</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6,7</w:t>
            </w:r>
          </w:p>
        </w:tc>
      </w:tr>
      <w:tr w:rsidR="007353BD" w:rsidRPr="00717ED1" w:rsidTr="00717ED1">
        <w:trPr>
          <w:trHeight w:val="58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21</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К1 – Мира,24,с.СОШ № 8 к.2</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57</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17</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244,5</w:t>
            </w:r>
          </w:p>
        </w:tc>
      </w:tr>
      <w:tr w:rsidR="007353BD" w:rsidRPr="00717ED1" w:rsidTr="00717ED1">
        <w:trPr>
          <w:trHeight w:val="58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22</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К2 – Мира,24,с.СОШ № 8 к.2</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115,0</w:t>
            </w:r>
          </w:p>
        </w:tc>
      </w:tr>
      <w:tr w:rsidR="007353BD" w:rsidRPr="00717ED1" w:rsidTr="00717ED1">
        <w:trPr>
          <w:trHeight w:val="58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23</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т.0 – Мира,24,к.персп.спорт.,с.СОШ № 8</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35,2</w:t>
            </w:r>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proofErr w:type="spellStart"/>
            <w:r w:rsidRPr="00717ED1">
              <w:rPr>
                <w:rFonts w:ascii="Times New Roman" w:eastAsia="Times New Roman" w:hAnsi="Times New Roman" w:cs="Times New Roman"/>
                <w:sz w:val="18"/>
                <w:szCs w:val="18"/>
                <w:lang w:eastAsia="ru-RU"/>
              </w:rPr>
              <w:t>пенополиуретан</w:t>
            </w:r>
            <w:proofErr w:type="spellEnd"/>
          </w:p>
        </w:tc>
        <w:tc>
          <w:tcPr>
            <w:tcW w:w="30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580,0</w:t>
            </w:r>
          </w:p>
        </w:tc>
      </w:tr>
      <w:tr w:rsidR="007353BD" w:rsidRPr="00717ED1" w:rsidTr="00717ED1">
        <w:trPr>
          <w:trHeight w:val="585"/>
        </w:trPr>
        <w:tc>
          <w:tcPr>
            <w:tcW w:w="300" w:type="dxa"/>
            <w:shd w:val="clear" w:color="auto" w:fill="F7CAAC" w:themeFill="accent2" w:themeFillTint="66"/>
            <w:noWrap/>
            <w:vAlign w:val="center"/>
            <w:hideMark/>
          </w:tcPr>
          <w:p w:rsidR="007353BD" w:rsidRPr="00717ED1" w:rsidRDefault="007353BD" w:rsidP="00717ED1">
            <w:pPr>
              <w:spacing w:after="0" w:line="240" w:lineRule="auto"/>
              <w:jc w:val="center"/>
              <w:rPr>
                <w:rFonts w:ascii="Times New Roman" w:eastAsia="Times New Roman" w:hAnsi="Times New Roman" w:cs="Times New Roman"/>
                <w:color w:val="000000"/>
                <w:sz w:val="18"/>
                <w:szCs w:val="18"/>
                <w:lang w:eastAsia="ru-RU"/>
              </w:rPr>
            </w:pPr>
            <w:r w:rsidRPr="00717ED1">
              <w:rPr>
                <w:rFonts w:ascii="Times New Roman" w:eastAsia="Times New Roman" w:hAnsi="Times New Roman" w:cs="Times New Roman"/>
                <w:color w:val="000000"/>
                <w:sz w:val="18"/>
                <w:szCs w:val="18"/>
                <w:lang w:eastAsia="ru-RU"/>
              </w:rPr>
              <w:t>24</w:t>
            </w:r>
          </w:p>
        </w:tc>
        <w:tc>
          <w:tcPr>
            <w:tcW w:w="300" w:type="dxa"/>
            <w:shd w:val="clear" w:color="auto" w:fill="F7CAAC" w:themeFill="accent2" w:themeFillTint="66"/>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Котельная № 47 – т.0</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0,9</w:t>
            </w:r>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 xml:space="preserve">маты </w:t>
            </w:r>
            <w:proofErr w:type="spellStart"/>
            <w:r w:rsidRPr="00717ED1">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внутри помещений</w:t>
            </w:r>
          </w:p>
        </w:tc>
        <w:tc>
          <w:tcPr>
            <w:tcW w:w="1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2003</w:t>
            </w:r>
          </w:p>
        </w:tc>
        <w:tc>
          <w:tcPr>
            <w:tcW w:w="1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7353BD" w:rsidRPr="00717ED1" w:rsidRDefault="007353BD" w:rsidP="00717ED1">
            <w:pPr>
              <w:spacing w:after="0" w:line="240" w:lineRule="auto"/>
              <w:jc w:val="center"/>
              <w:rPr>
                <w:rFonts w:ascii="Times New Roman" w:eastAsia="Times New Roman" w:hAnsi="Times New Roman" w:cs="Times New Roman"/>
                <w:sz w:val="18"/>
                <w:szCs w:val="18"/>
                <w:lang w:eastAsia="ru-RU"/>
              </w:rPr>
            </w:pPr>
            <w:r w:rsidRPr="00717ED1">
              <w:rPr>
                <w:rFonts w:ascii="Times New Roman" w:eastAsia="Times New Roman" w:hAnsi="Times New Roman" w:cs="Times New Roman"/>
                <w:sz w:val="18"/>
                <w:szCs w:val="18"/>
                <w:lang w:eastAsia="ru-RU"/>
              </w:rPr>
              <w:t>13,1</w:t>
            </w:r>
          </w:p>
        </w:tc>
      </w:tr>
    </w:tbl>
    <w:p w:rsidR="00615C1E" w:rsidRPr="00615C1E" w:rsidRDefault="00615C1E" w:rsidP="00615C1E">
      <w:pPr>
        <w:spacing w:after="0" w:line="240" w:lineRule="auto"/>
        <w:jc w:val="center"/>
        <w:rPr>
          <w:rFonts w:ascii="Times New Roman" w:hAnsi="Times New Roman" w:cs="Times New Roman"/>
          <w:b/>
          <w:i/>
          <w:sz w:val="28"/>
          <w:szCs w:val="28"/>
        </w:rPr>
      </w:pPr>
    </w:p>
    <w:p w:rsidR="00717ED1" w:rsidRDefault="00717ED1" w:rsidP="00717ED1">
      <w:pPr>
        <w:spacing w:after="0" w:line="360" w:lineRule="auto"/>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615C1E" w:rsidRPr="00615C1E" w:rsidRDefault="00615C1E" w:rsidP="00615C1E">
      <w:pPr>
        <w:spacing w:line="360" w:lineRule="auto"/>
        <w:jc w:val="center"/>
        <w:rPr>
          <w:rFonts w:ascii="Times New Roman" w:hAnsi="Times New Roman" w:cs="Times New Roman"/>
          <w:b/>
          <w:i/>
          <w:sz w:val="28"/>
          <w:szCs w:val="28"/>
        </w:rPr>
      </w:pPr>
    </w:p>
    <w:p w:rsidR="00615C1E" w:rsidRDefault="00615C1E" w:rsidP="00F638E6">
      <w:pPr>
        <w:autoSpaceDE w:val="0"/>
        <w:autoSpaceDN w:val="0"/>
        <w:adjustRightInd w:val="0"/>
        <w:spacing w:before="240" w:line="240" w:lineRule="auto"/>
        <w:jc w:val="center"/>
        <w:rPr>
          <w:rFonts w:ascii="Times New Roman" w:hAnsi="Times New Roman" w:cs="Times New Roman"/>
          <w:b/>
          <w:i/>
          <w:iCs/>
          <w:sz w:val="28"/>
          <w:szCs w:val="28"/>
        </w:rPr>
        <w:sectPr w:rsidR="00615C1E" w:rsidSect="00615C1E">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1.3.2 Карты (схемы) тепловых сетей в зонах действия источников тепловой энергии в электронной форме и (или) бумажном носителе</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sidR="00E57444">
        <w:rPr>
          <w:rFonts w:ascii="Times New Roman" w:hAnsi="Times New Roman" w:cs="Times New Roman"/>
          <w:sz w:val="28"/>
          <w:szCs w:val="28"/>
        </w:rPr>
        <w:t>иведены в П</w:t>
      </w:r>
      <w:r>
        <w:rPr>
          <w:rFonts w:ascii="Times New Roman" w:hAnsi="Times New Roman" w:cs="Times New Roman"/>
          <w:sz w:val="28"/>
          <w:szCs w:val="28"/>
        </w:rPr>
        <w:t>рило</w:t>
      </w:r>
      <w:r w:rsidRPr="009572CD">
        <w:rPr>
          <w:rFonts w:ascii="Times New Roman" w:hAnsi="Times New Roman" w:cs="Times New Roman"/>
          <w:sz w:val="28"/>
          <w:szCs w:val="28"/>
        </w:rPr>
        <w:t>жении.</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7E4D14">
        <w:rPr>
          <w:rFonts w:ascii="Times New Roman" w:hAnsi="Times New Roman" w:cs="Times New Roman"/>
          <w:sz w:val="28"/>
          <w:szCs w:val="28"/>
        </w:rPr>
        <w:t>котельных</w:t>
      </w:r>
      <w:r w:rsidR="00814FA4">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w:t>
      </w:r>
      <w:r w:rsidR="00257C92">
        <w:rPr>
          <w:rFonts w:ascii="Times New Roman" w:hAnsi="Times New Roman" w:cs="Times New Roman"/>
          <w:sz w:val="28"/>
          <w:szCs w:val="28"/>
        </w:rPr>
        <w:t xml:space="preserve">Приложении в </w:t>
      </w:r>
      <w:r>
        <w:rPr>
          <w:rFonts w:ascii="Times New Roman" w:hAnsi="Times New Roman" w:cs="Times New Roman"/>
          <w:sz w:val="28"/>
          <w:szCs w:val="28"/>
        </w:rPr>
        <w:t xml:space="preserve">таблице </w:t>
      </w:r>
      <w:r w:rsidR="007E1A9B">
        <w:rPr>
          <w:rFonts w:ascii="Times New Roman" w:hAnsi="Times New Roman" w:cs="Times New Roman"/>
          <w:sz w:val="28"/>
          <w:szCs w:val="28"/>
        </w:rPr>
        <w:t>«</w:t>
      </w:r>
      <w:r w:rsidR="00740E71">
        <w:rPr>
          <w:rFonts w:ascii="Times New Roman" w:hAnsi="Times New Roman" w:cs="Times New Roman"/>
          <w:sz w:val="28"/>
          <w:szCs w:val="28"/>
        </w:rPr>
        <w:t>Г</w:t>
      </w:r>
      <w:r w:rsidR="00257C92" w:rsidRPr="00257C92">
        <w:rPr>
          <w:rFonts w:ascii="Times New Roman" w:hAnsi="Times New Roman" w:cs="Times New Roman"/>
          <w:sz w:val="28"/>
          <w:szCs w:val="28"/>
        </w:rPr>
        <w:t>идр</w:t>
      </w:r>
      <w:r w:rsidR="003E4FFF">
        <w:rPr>
          <w:rFonts w:ascii="Times New Roman" w:hAnsi="Times New Roman" w:cs="Times New Roman"/>
          <w:sz w:val="28"/>
          <w:szCs w:val="28"/>
        </w:rPr>
        <w:t xml:space="preserve">авлический </w:t>
      </w:r>
      <w:r w:rsidR="00257C92" w:rsidRPr="00257C92">
        <w:rPr>
          <w:rFonts w:ascii="Times New Roman" w:hAnsi="Times New Roman" w:cs="Times New Roman"/>
          <w:sz w:val="28"/>
          <w:szCs w:val="28"/>
        </w:rPr>
        <w:t>расчет</w:t>
      </w:r>
      <w:r w:rsidR="007E1A9B">
        <w:rPr>
          <w:rFonts w:ascii="Times New Roman" w:hAnsi="Times New Roman" w:cs="Times New Roman"/>
          <w:sz w:val="28"/>
          <w:szCs w:val="28"/>
        </w:rPr>
        <w:t>»</w:t>
      </w:r>
      <w:r w:rsidR="00287A0D">
        <w:rPr>
          <w:rFonts w:ascii="Times New Roman" w:hAnsi="Times New Roman" w:cs="Times New Roman"/>
          <w:sz w:val="28"/>
          <w:szCs w:val="28"/>
        </w:rPr>
        <w:t>.</w:t>
      </w:r>
    </w:p>
    <w:p w:rsidR="00AC543C" w:rsidRDefault="009572CD" w:rsidP="00F631AE">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w:t>
      </w:r>
      <w:r w:rsidR="00F631AE">
        <w:rPr>
          <w:rFonts w:ascii="Times New Roman" w:hAnsi="Times New Roman" w:cs="Times New Roman"/>
          <w:b/>
          <w:i/>
          <w:iCs/>
          <w:sz w:val="28"/>
          <w:szCs w:val="28"/>
        </w:rPr>
        <w:t>ующей арматуры на тепловых сетях</w:t>
      </w:r>
    </w:p>
    <w:p w:rsidR="00265CB5" w:rsidRPr="009572CD" w:rsidRDefault="00265CB5" w:rsidP="00265CB5">
      <w:pPr>
        <w:autoSpaceDE w:val="0"/>
        <w:autoSpaceDN w:val="0"/>
        <w:adjustRightInd w:val="0"/>
        <w:spacing w:line="360" w:lineRule="auto"/>
        <w:ind w:firstLine="567"/>
        <w:jc w:val="both"/>
        <w:rPr>
          <w:rFonts w:ascii="Times New Roman" w:hAnsi="Times New Roman"/>
          <w:sz w:val="28"/>
          <w:szCs w:val="28"/>
        </w:rPr>
      </w:pPr>
      <w:r w:rsidRPr="009572CD">
        <w:rPr>
          <w:rFonts w:ascii="Times New Roman" w:hAnsi="Times New Roman"/>
          <w:sz w:val="28"/>
          <w:szCs w:val="28"/>
        </w:rPr>
        <w:t>Секционирующ</w:t>
      </w:r>
      <w:r w:rsidR="00814FA4">
        <w:rPr>
          <w:rFonts w:ascii="Times New Roman" w:hAnsi="Times New Roman"/>
          <w:sz w:val="28"/>
          <w:szCs w:val="28"/>
        </w:rPr>
        <w:t>ая</w:t>
      </w:r>
      <w:r w:rsidRPr="009572CD">
        <w:rPr>
          <w:rFonts w:ascii="Times New Roman" w:hAnsi="Times New Roman"/>
          <w:sz w:val="28"/>
          <w:szCs w:val="28"/>
        </w:rPr>
        <w:t xml:space="preserve"> </w:t>
      </w:r>
      <w:r w:rsidR="00814FA4">
        <w:rPr>
          <w:rFonts w:ascii="Times New Roman" w:hAnsi="Times New Roman"/>
          <w:sz w:val="28"/>
          <w:szCs w:val="28"/>
        </w:rPr>
        <w:t>арматура</w:t>
      </w:r>
      <w:r w:rsidRPr="009572CD">
        <w:rPr>
          <w:rFonts w:ascii="Times New Roman" w:hAnsi="Times New Roman"/>
          <w:sz w:val="28"/>
          <w:szCs w:val="28"/>
        </w:rPr>
        <w:t xml:space="preserve"> из низколегированной ста</w:t>
      </w:r>
      <w:r>
        <w:rPr>
          <w:rFonts w:ascii="Times New Roman" w:hAnsi="Times New Roman"/>
          <w:sz w:val="28"/>
          <w:szCs w:val="28"/>
        </w:rPr>
        <w:t xml:space="preserve">ли, чугуна и регулирующие </w:t>
      </w:r>
      <w:r w:rsidRPr="009572CD">
        <w:rPr>
          <w:rFonts w:ascii="Times New Roman" w:hAnsi="Times New Roman"/>
          <w:sz w:val="28"/>
          <w:szCs w:val="28"/>
        </w:rPr>
        <w:t>размещен</w:t>
      </w:r>
      <w:r w:rsidR="00814FA4">
        <w:rPr>
          <w:rFonts w:ascii="Times New Roman" w:hAnsi="Times New Roman"/>
          <w:sz w:val="28"/>
          <w:szCs w:val="28"/>
        </w:rPr>
        <w:t>а</w:t>
      </w:r>
      <w:r w:rsidRPr="009572CD">
        <w:rPr>
          <w:rFonts w:ascii="Times New Roman" w:hAnsi="Times New Roman"/>
          <w:sz w:val="28"/>
          <w:szCs w:val="28"/>
        </w:rPr>
        <w:t xml:space="preserve"> в узлах присоединения распредели</w:t>
      </w:r>
      <w:r>
        <w:rPr>
          <w:rFonts w:ascii="Times New Roman" w:hAnsi="Times New Roman"/>
          <w:sz w:val="28"/>
          <w:szCs w:val="28"/>
        </w:rPr>
        <w:t xml:space="preserve">тельных сетей потребителей к </w:t>
      </w:r>
      <w:r w:rsidRPr="009572CD">
        <w:rPr>
          <w:rFonts w:ascii="Times New Roman" w:hAnsi="Times New Roman"/>
          <w:sz w:val="28"/>
          <w:szCs w:val="28"/>
        </w:rPr>
        <w:t>тепловым сетям непосредственно в индивидуал</w:t>
      </w:r>
      <w:r>
        <w:rPr>
          <w:rFonts w:ascii="Times New Roman" w:hAnsi="Times New Roman"/>
          <w:sz w:val="28"/>
          <w:szCs w:val="28"/>
        </w:rPr>
        <w:t>ьных тепловых пунктах зданий по</w:t>
      </w:r>
      <w:r w:rsidRPr="009572CD">
        <w:rPr>
          <w:rFonts w:ascii="Times New Roman" w:hAnsi="Times New Roman"/>
          <w:sz w:val="28"/>
          <w:szCs w:val="28"/>
        </w:rPr>
        <w:t>требителей, а также тепловых камер, по одной на каждый (прямой и обратный) трубопроводы.</w:t>
      </w:r>
    </w:p>
    <w:p w:rsidR="009572CD" w:rsidRPr="00C14341" w:rsidRDefault="009572CD" w:rsidP="00BB3398">
      <w:pPr>
        <w:autoSpaceDE w:val="0"/>
        <w:autoSpaceDN w:val="0"/>
        <w:adjustRightInd w:val="0"/>
        <w:spacing w:before="240" w:line="240" w:lineRule="auto"/>
        <w:jc w:val="center"/>
        <w:rPr>
          <w:rFonts w:ascii="Times New Roman" w:hAnsi="Times New Roman" w:cs="Times New Roman"/>
          <w:b/>
          <w:i/>
          <w:iCs/>
          <w:sz w:val="28"/>
          <w:szCs w:val="28"/>
        </w:rPr>
      </w:pPr>
      <w:r w:rsidRPr="00F228A2">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rsidR="009572CD"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14FA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rsidR="00F228A2" w:rsidRDefault="00F228A2" w:rsidP="00BF61A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Тепловые </w:t>
      </w:r>
      <w:r w:rsidR="00265CB5">
        <w:rPr>
          <w:rFonts w:ascii="Times New Roman" w:hAnsi="Times New Roman" w:cs="Times New Roman"/>
          <w:sz w:val="28"/>
          <w:szCs w:val="28"/>
        </w:rPr>
        <w:t>колодцы</w:t>
      </w:r>
      <w:r w:rsidR="00751E6D">
        <w:rPr>
          <w:rFonts w:ascii="Times New Roman" w:hAnsi="Times New Roman" w:cs="Times New Roman"/>
          <w:sz w:val="28"/>
          <w:szCs w:val="28"/>
        </w:rPr>
        <w:t xml:space="preserve"> выполнены из ж/б конструкций.</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rsidR="008E5995"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E1A9B">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E1A9B">
        <w:rPr>
          <w:rFonts w:ascii="Times New Roman" w:hAnsi="Times New Roman" w:cs="Times New Roman"/>
          <w:sz w:val="28"/>
          <w:szCs w:val="28"/>
        </w:rPr>
        <w:t>»</w:t>
      </w:r>
      <w:r w:rsidRPr="009572CD">
        <w:rPr>
          <w:rFonts w:ascii="Times New Roman" w:hAnsi="Times New Roman" w:cs="Times New Roman"/>
          <w:sz w:val="28"/>
          <w:szCs w:val="28"/>
        </w:rPr>
        <w:t xml:space="preserve"> и </w:t>
      </w:r>
      <w:r w:rsidRPr="009572CD">
        <w:rPr>
          <w:rFonts w:ascii="Times New Roman" w:hAnsi="Times New Roman" w:cs="Times New Roman"/>
          <w:sz w:val="28"/>
          <w:szCs w:val="28"/>
        </w:rPr>
        <w:lastRenderedPageBreak/>
        <w:t>справочных данных температуры воды,</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sidR="00910254">
        <w:rPr>
          <w:rFonts w:ascii="Times New Roman" w:hAnsi="Times New Roman" w:cs="Times New Roman"/>
          <w:sz w:val="28"/>
          <w:szCs w:val="28"/>
        </w:rPr>
        <w:t xml:space="preserve"> </w:t>
      </w:r>
      <w:r w:rsidRPr="009572CD">
        <w:rPr>
          <w:rFonts w:ascii="Times New Roman" w:hAnsi="Times New Roman" w:cs="Times New Roman"/>
          <w:sz w:val="28"/>
          <w:szCs w:val="28"/>
        </w:rPr>
        <w:t>графику</w:t>
      </w:r>
      <w:r w:rsidR="00910254">
        <w:rPr>
          <w:rFonts w:ascii="Times New Roman" w:hAnsi="Times New Roman" w:cs="Times New Roman"/>
          <w:sz w:val="28"/>
          <w:szCs w:val="28"/>
        </w:rPr>
        <w:t xml:space="preserve"> </w:t>
      </w:r>
      <w:r w:rsidR="00BA30E3">
        <w:rPr>
          <w:rFonts w:ascii="Times New Roman" w:hAnsi="Times New Roman" w:cs="Times New Roman"/>
          <w:sz w:val="28"/>
          <w:szCs w:val="28"/>
        </w:rPr>
        <w:t xml:space="preserve">95-70 </w:t>
      </w:r>
      <w:r w:rsidR="00BA30E3">
        <w:rPr>
          <w:rFonts w:ascii="Times New Roman" w:hAnsi="Times New Roman" w:cs="Times New Roman"/>
          <w:sz w:val="28"/>
          <w:szCs w:val="28"/>
          <w:vertAlign w:val="superscript"/>
        </w:rPr>
        <w:t>0</w:t>
      </w:r>
      <w:r w:rsidR="00BA30E3">
        <w:rPr>
          <w:rFonts w:ascii="Times New Roman" w:hAnsi="Times New Roman" w:cs="Times New Roman"/>
          <w:sz w:val="28"/>
          <w:szCs w:val="28"/>
        </w:rPr>
        <w:t>С</w:t>
      </w:r>
      <w:r w:rsidR="00B21179">
        <w:rPr>
          <w:rFonts w:ascii="Times New Roman" w:hAnsi="Times New Roman" w:cs="Times New Roman"/>
          <w:sz w:val="28"/>
          <w:szCs w:val="28"/>
        </w:rPr>
        <w:t>.</w:t>
      </w:r>
    </w:p>
    <w:p w:rsidR="00FE29A4" w:rsidRPr="00F95909" w:rsidRDefault="00FE29A4" w:rsidP="00FE29A4">
      <w:pPr>
        <w:autoSpaceDE w:val="0"/>
        <w:autoSpaceDN w:val="0"/>
        <w:adjustRightInd w:val="0"/>
        <w:spacing w:after="0" w:line="360" w:lineRule="auto"/>
        <w:jc w:val="center"/>
        <w:rPr>
          <w:rFonts w:ascii="Times New Roman" w:hAnsi="Times New Roman" w:cs="Times New Roman"/>
          <w:sz w:val="28"/>
          <w:szCs w:val="28"/>
        </w:rPr>
      </w:pPr>
    </w:p>
    <w:p w:rsidR="00631659" w:rsidRDefault="00631659" w:rsidP="00FE29A4">
      <w:pPr>
        <w:autoSpaceDE w:val="0"/>
        <w:autoSpaceDN w:val="0"/>
        <w:adjustRightInd w:val="0"/>
        <w:spacing w:line="240" w:lineRule="auto"/>
        <w:jc w:val="center"/>
        <w:rPr>
          <w:rFonts w:ascii="Times New Roman" w:hAnsi="Times New Roman" w:cs="Times New Roman"/>
          <w:b/>
          <w:i/>
          <w:iCs/>
          <w:sz w:val="28"/>
          <w:szCs w:val="28"/>
        </w:rPr>
      </w:pPr>
    </w:p>
    <w:p w:rsidR="00631659" w:rsidRDefault="00825BA0"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14:anchorId="2CC79D8B" wp14:editId="00F3A714">
            <wp:extent cx="6118860" cy="7240772"/>
            <wp:effectExtent l="19050" t="19050" r="15240" b="177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емп.граф..jpg"/>
                    <pic:cNvPicPr/>
                  </pic:nvPicPr>
                  <pic:blipFill rotWithShape="1">
                    <a:blip r:embed="rId18" cstate="print">
                      <a:extLst>
                        <a:ext uri="{28A0092B-C50C-407E-A947-70E740481C1C}">
                          <a14:useLocalDpi xmlns:a14="http://schemas.microsoft.com/office/drawing/2010/main" val="0"/>
                        </a:ext>
                      </a:extLst>
                    </a:blip>
                    <a:srcRect t="8280" b="5810"/>
                    <a:stretch/>
                  </pic:blipFill>
                  <pic:spPr bwMode="auto">
                    <a:xfrm>
                      <a:off x="0" y="0"/>
                      <a:ext cx="6120693" cy="724294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29A4" w:rsidRDefault="00FE29A4"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1.3.6.1 – Температурный график</w:t>
      </w:r>
      <w:r w:rsidR="00F818AF">
        <w:rPr>
          <w:rFonts w:ascii="Times New Roman" w:hAnsi="Times New Roman" w:cs="Times New Roman"/>
          <w:b/>
          <w:i/>
          <w:iCs/>
          <w:sz w:val="28"/>
          <w:szCs w:val="28"/>
        </w:rPr>
        <w:t xml:space="preserve"> </w:t>
      </w:r>
      <w:r w:rsidR="003F42F0">
        <w:rPr>
          <w:rFonts w:ascii="Times New Roman" w:hAnsi="Times New Roman" w:cs="Times New Roman"/>
          <w:b/>
          <w:i/>
          <w:iCs/>
          <w:sz w:val="28"/>
          <w:szCs w:val="28"/>
        </w:rPr>
        <w:t>Котельн</w:t>
      </w:r>
      <w:r w:rsidR="007F6673">
        <w:rPr>
          <w:rFonts w:ascii="Times New Roman" w:hAnsi="Times New Roman" w:cs="Times New Roman"/>
          <w:b/>
          <w:i/>
          <w:iCs/>
          <w:sz w:val="28"/>
          <w:szCs w:val="28"/>
        </w:rPr>
        <w:t xml:space="preserve">ых </w:t>
      </w:r>
      <w:r w:rsidR="00417E3A">
        <w:rPr>
          <w:rFonts w:ascii="Times New Roman" w:hAnsi="Times New Roman" w:cs="Times New Roman"/>
          <w:b/>
          <w:i/>
          <w:iCs/>
          <w:sz w:val="28"/>
          <w:szCs w:val="28"/>
        </w:rPr>
        <w:t>Сенного</w:t>
      </w:r>
      <w:r w:rsidR="007F6673">
        <w:rPr>
          <w:rFonts w:ascii="Times New Roman" w:hAnsi="Times New Roman" w:cs="Times New Roman"/>
          <w:b/>
          <w:i/>
          <w:iCs/>
          <w:sz w:val="28"/>
          <w:szCs w:val="28"/>
        </w:rPr>
        <w:t xml:space="preserve"> с. п.</w:t>
      </w:r>
    </w:p>
    <w:p w:rsidR="003A514B" w:rsidRDefault="003A514B" w:rsidP="00FE29A4">
      <w:pPr>
        <w:autoSpaceDE w:val="0"/>
        <w:autoSpaceDN w:val="0"/>
        <w:adjustRightInd w:val="0"/>
        <w:spacing w:line="240" w:lineRule="auto"/>
        <w:jc w:val="center"/>
        <w:rPr>
          <w:rFonts w:ascii="Times New Roman" w:hAnsi="Times New Roman" w:cs="Times New Roman"/>
          <w:b/>
          <w:i/>
          <w:iCs/>
          <w:sz w:val="28"/>
          <w:szCs w:val="28"/>
        </w:rPr>
      </w:pP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7E4D14">
        <w:rPr>
          <w:rFonts w:ascii="Times New Roman" w:hAnsi="Times New Roman" w:cs="Times New Roman"/>
          <w:sz w:val="28"/>
          <w:szCs w:val="28"/>
        </w:rPr>
        <w:t>котельных</w:t>
      </w:r>
      <w:r w:rsidR="00814FA4">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161ED8">
        <w:rPr>
          <w:rFonts w:ascii="Times New Roman" w:hAnsi="Times New Roman" w:cs="Times New Roman"/>
          <w:sz w:val="28"/>
          <w:szCs w:val="28"/>
        </w:rPr>
        <w:t>.</w:t>
      </w:r>
    </w:p>
    <w:p w:rsidR="008E5995" w:rsidRPr="00C14341" w:rsidRDefault="009572CD" w:rsidP="00BB3398">
      <w:pPr>
        <w:spacing w:line="240" w:lineRule="auto"/>
        <w:jc w:val="center"/>
        <w:rPr>
          <w:rFonts w:ascii="Times New Roman" w:hAnsi="Times New Roman" w:cs="Times New Roman"/>
          <w:b/>
          <w:bCs/>
          <w:i/>
          <w:sz w:val="28"/>
          <w:szCs w:val="28"/>
        </w:rPr>
      </w:pPr>
      <w:r w:rsidRPr="001805C6">
        <w:rPr>
          <w:rFonts w:ascii="Times New Roman" w:hAnsi="Times New Roman" w:cs="Times New Roman"/>
          <w:b/>
          <w:i/>
          <w:iCs/>
          <w:sz w:val="28"/>
          <w:szCs w:val="28"/>
        </w:rPr>
        <w:t>1.3.8 Гидравлические режимы тепловых сетей и пьезометрические графики</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863FCB">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 xml:space="preserve">120 м, а </w:t>
      </w:r>
      <w:r w:rsidR="00863FCB">
        <w:rPr>
          <w:rFonts w:ascii="Times New Roman" w:eastAsia="Times New Roman" w:hAnsi="Times New Roman" w:cs="Times New Roman"/>
          <w:color w:val="2A2A2A"/>
          <w:sz w:val="28"/>
          <w:szCs w:val="28"/>
          <w:lang w:eastAsia="ru-RU"/>
        </w:rPr>
        <w:t xml:space="preserve">в системах потребителей тепла – </w:t>
      </w:r>
      <w:r w:rsidRPr="00FA250E">
        <w:rPr>
          <w:rFonts w:ascii="Times New Roman" w:eastAsia="Times New Roman" w:hAnsi="Times New Roman" w:cs="Times New Roman"/>
          <w:color w:val="2A2A2A"/>
          <w:sz w:val="28"/>
          <w:szCs w:val="28"/>
          <w:lang w:eastAsia="ru-RU"/>
        </w:rPr>
        <w:t>в</w:t>
      </w:r>
      <w:r w:rsidR="00863FCB">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w:t>
      </w:r>
      <w:r w:rsidRPr="00FA250E">
        <w:rPr>
          <w:rFonts w:ascii="Times New Roman" w:eastAsia="Times New Roman" w:hAnsi="Times New Roman" w:cs="Times New Roman"/>
          <w:color w:val="2A2A2A"/>
          <w:sz w:val="28"/>
          <w:szCs w:val="28"/>
          <w:lang w:eastAsia="ru-RU"/>
        </w:rPr>
        <w:lastRenderedPageBreak/>
        <w:t>отрегулированных устройств, чем нарушает все ранее произведенное регулирование.</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863FCB">
        <w:rPr>
          <w:rFonts w:ascii="Times New Roman" w:eastAsia="Times New Roman" w:hAnsi="Times New Roman" w:cs="Times New Roman"/>
          <w:color w:val="2A2A2A"/>
          <w:sz w:val="28"/>
          <w:szCs w:val="28"/>
          <w:lang w:eastAsia="ru-RU"/>
        </w:rPr>
        <w:t xml:space="preserve"> последовательно по ходу воды – </w:t>
      </w:r>
      <w:r w:rsidRPr="00FA250E">
        <w:rPr>
          <w:rFonts w:ascii="Times New Roman" w:eastAsia="Times New Roman" w:hAnsi="Times New Roman" w:cs="Times New Roman"/>
          <w:color w:val="2A2A2A"/>
          <w:sz w:val="28"/>
          <w:szCs w:val="28"/>
          <w:lang w:eastAsia="ru-RU"/>
        </w:rPr>
        <w:t>д</w:t>
      </w:r>
      <w:r w:rsidR="00863FCB">
        <w:rPr>
          <w:rFonts w:ascii="Times New Roman" w:eastAsia="Times New Roman" w:hAnsi="Times New Roman" w:cs="Times New Roman"/>
          <w:color w:val="2A2A2A"/>
          <w:sz w:val="28"/>
          <w:szCs w:val="28"/>
          <w:lang w:eastAsia="ru-RU"/>
        </w:rPr>
        <w:t>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BC678B">
        <w:rPr>
          <w:rFonts w:ascii="Times New Roman" w:eastAsia="Times New Roman" w:hAnsi="Times New Roman" w:cs="Times New Roman"/>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863FCB">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w:t>
      </w:r>
      <w:r w:rsidRPr="00FA250E">
        <w:rPr>
          <w:rFonts w:ascii="Times New Roman" w:eastAsia="Times New Roman" w:hAnsi="Times New Roman" w:cs="Times New Roman"/>
          <w:color w:val="2A2A2A"/>
          <w:sz w:val="28"/>
          <w:szCs w:val="28"/>
          <w:lang w:eastAsia="ru-RU"/>
        </w:rPr>
        <w:lastRenderedPageBreak/>
        <w:t>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E1A9B">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E1A9B">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E705D3" w:rsidRPr="00645461" w:rsidRDefault="00A63192" w:rsidP="00DB35D7">
      <w:pPr>
        <w:pStyle w:val="11"/>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r w:rsidR="00417E3A">
        <w:rPr>
          <w:rFonts w:ascii="Times New Roman" w:hAnsi="Times New Roman" w:cs="Times New Roman"/>
          <w:b w:val="0"/>
          <w:bCs w:val="0"/>
          <w:color w:val="000000" w:themeColor="text1"/>
          <w:sz w:val="28"/>
          <w:szCs w:val="28"/>
        </w:rPr>
        <w:t>Сенного</w:t>
      </w:r>
      <w:r w:rsidR="00B81852">
        <w:rPr>
          <w:rFonts w:ascii="Times New Roman" w:hAnsi="Times New Roman" w:cs="Times New Roman"/>
          <w:b w:val="0"/>
          <w:bCs w:val="0"/>
          <w:color w:val="000000" w:themeColor="text1"/>
          <w:sz w:val="28"/>
          <w:szCs w:val="28"/>
        </w:rPr>
        <w:t xml:space="preserve"> сельского поселения</w:t>
      </w:r>
      <w:r w:rsidR="00BF4C72">
        <w:rPr>
          <w:rFonts w:ascii="Times New Roman" w:hAnsi="Times New Roman" w:cs="Times New Roman"/>
          <w:b w:val="0"/>
          <w:bCs w:val="0"/>
          <w:color w:val="000000" w:themeColor="text1"/>
          <w:sz w:val="28"/>
          <w:szCs w:val="28"/>
        </w:rPr>
        <w:t xml:space="preserve"> </w:t>
      </w:r>
      <w:r w:rsidR="004D45FD">
        <w:rPr>
          <w:rFonts w:ascii="Times New Roman" w:hAnsi="Times New Roman" w:cs="Times New Roman"/>
          <w:b w:val="0"/>
          <w:bCs w:val="0"/>
          <w:color w:val="000000" w:themeColor="text1"/>
          <w:sz w:val="28"/>
          <w:szCs w:val="28"/>
        </w:rPr>
        <w:t>Темрюкского муниципального района</w:t>
      </w:r>
      <w:r w:rsidR="00BF4C72">
        <w:rPr>
          <w:rFonts w:ascii="Times New Roman" w:hAnsi="Times New Roman" w:cs="Times New Roman"/>
          <w:b w:val="0"/>
          <w:bCs w:val="0"/>
          <w:color w:val="000000" w:themeColor="text1"/>
          <w:sz w:val="28"/>
          <w:szCs w:val="28"/>
        </w:rPr>
        <w:t xml:space="preserve"> </w:t>
      </w:r>
      <w:r w:rsidR="00E54A11">
        <w:rPr>
          <w:rFonts w:ascii="Times New Roman" w:hAnsi="Times New Roman" w:cs="Times New Roman"/>
          <w:b w:val="0"/>
          <w:bCs w:val="0"/>
          <w:color w:val="000000" w:themeColor="text1"/>
          <w:sz w:val="28"/>
          <w:szCs w:val="28"/>
        </w:rPr>
        <w:t>Краснодарского края</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C002E">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rsidR="00CC1619" w:rsidRPr="001805C6" w:rsidRDefault="00CC1619" w:rsidP="00DB35D7">
      <w:pPr>
        <w:shd w:val="clear" w:color="auto" w:fill="FFFFFF"/>
        <w:spacing w:after="0" w:line="360" w:lineRule="auto"/>
        <w:ind w:firstLine="709"/>
        <w:jc w:val="both"/>
        <w:rPr>
          <w:rFonts w:ascii="Times New Roman" w:eastAsia="Times New Roman" w:hAnsi="Times New Roman" w:cs="Times New Roman"/>
          <w:color w:val="000000" w:themeColor="text1"/>
          <w:sz w:val="26"/>
          <w:szCs w:val="26"/>
          <w:lang w:eastAsia="ru-RU"/>
        </w:rPr>
      </w:pPr>
      <w:r w:rsidRPr="001805C6">
        <w:rPr>
          <w:rFonts w:ascii="Times New Roman" w:eastAsia="Times New Roman" w:hAnsi="Times New Roman" w:cs="Times New Roman"/>
          <w:b/>
          <w:i/>
          <w:iCs/>
          <w:color w:val="000000" w:themeColor="text1"/>
          <w:sz w:val="28"/>
          <w:szCs w:val="28"/>
          <w:lang w:eastAsia="ru-RU"/>
        </w:rPr>
        <w:t>Цель расчета</w:t>
      </w:r>
      <w:r w:rsidR="00CD16A1" w:rsidRPr="001805C6">
        <w:rPr>
          <w:rFonts w:ascii="Times New Roman" w:eastAsia="Times New Roman" w:hAnsi="Times New Roman" w:cs="Times New Roman"/>
          <w:color w:val="000000" w:themeColor="text1"/>
          <w:sz w:val="28"/>
          <w:szCs w:val="28"/>
          <w:lang w:eastAsia="ru-RU"/>
        </w:rPr>
        <w:t>–</w:t>
      </w:r>
      <w:r w:rsidRPr="001805C6">
        <w:rPr>
          <w:rFonts w:ascii="Times New Roman" w:eastAsia="Times New Roman" w:hAnsi="Times New Roman" w:cs="Times New Roman"/>
          <w:color w:val="000000" w:themeColor="text1"/>
          <w:sz w:val="28"/>
          <w:szCs w:val="28"/>
          <w:lang w:eastAsia="ru-RU"/>
        </w:rPr>
        <w:t xml:space="preserve"> моделирование теплового и гидравлического режима сети.</w:t>
      </w:r>
      <w:r w:rsidRPr="001805C6">
        <w:rPr>
          <w:rFonts w:ascii="Times New Roman" w:eastAsia="Times New Roman" w:hAnsi="Times New Roman" w:cs="Times New Roman"/>
          <w:color w:val="000000" w:themeColor="text1"/>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w:t>
      </w:r>
      <w:r w:rsidRPr="001805C6">
        <w:rPr>
          <w:rFonts w:ascii="Times New Roman" w:eastAsia="Times New Roman" w:hAnsi="Times New Roman" w:cs="Times New Roman"/>
          <w:color w:val="000000" w:themeColor="text1"/>
          <w:sz w:val="28"/>
          <w:szCs w:val="28"/>
          <w:lang w:eastAsia="ru-RU"/>
        </w:rPr>
        <w:lastRenderedPageBreak/>
        <w:t xml:space="preserve">режимы, проектные режимы с подключением новых нагрузок, с новым температурным графиком, с новыми </w:t>
      </w:r>
      <w:r w:rsidRPr="001805C6">
        <w:rPr>
          <w:rFonts w:ascii="Times New Roman" w:eastAsia="Times New Roman" w:hAnsi="Times New Roman" w:cs="Times New Roman"/>
          <w:color w:val="000000" w:themeColor="text1"/>
          <w:sz w:val="26"/>
          <w:szCs w:val="26"/>
          <w:lang w:eastAsia="ru-RU"/>
        </w:rPr>
        <w:t>схемами присоединения потребителей и т. д.</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pPr>
      <w:r w:rsidRPr="001805C6">
        <w:rPr>
          <w:rFonts w:ascii="Times New Roman" w:eastAsia="Times New Roman" w:hAnsi="Times New Roman" w:cs="Times New Roman"/>
          <w:b/>
          <w:i/>
          <w:iCs/>
          <w:color w:val="000000" w:themeColor="text1"/>
          <w:sz w:val="28"/>
          <w:szCs w:val="28"/>
          <w:lang w:eastAsia="ru-RU"/>
        </w:rPr>
        <w:t>Результаты расчета</w:t>
      </w:r>
    </w:p>
    <w:p w:rsidR="00CC1619" w:rsidRPr="001805C6"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В результате расчета определяются:</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давления и температуры в каждом узле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расходы, скорости, потери напора, тепловые потери на каждом участке</w:t>
      </w:r>
      <w:r w:rsidR="00CD16A1" w:rsidRPr="001805C6">
        <w:rPr>
          <w:rFonts w:ascii="Times New Roman" w:eastAsia="Times New Roman" w:hAnsi="Times New Roman" w:cs="Times New Roman"/>
          <w:color w:val="000000" w:themeColor="text1"/>
          <w:sz w:val="28"/>
          <w:szCs w:val="28"/>
          <w:lang w:eastAsia="ru-RU"/>
        </w:rPr>
        <w:t>;</w:t>
      </w:r>
    </w:p>
    <w:p w:rsidR="00CC1619"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полученное количество тепла и температура внутреннего воздуха на каждом потребителе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000000" w:themeColor="text1"/>
          <w:sz w:val="28"/>
          <w:szCs w:val="28"/>
          <w:lang w:eastAsia="ru-RU"/>
        </w:rPr>
      </w:pPr>
      <w:r w:rsidRPr="00A31FBB">
        <w:rPr>
          <w:rFonts w:ascii="Times New Roman" w:eastAsia="Times New Roman" w:hAnsi="Times New Roman" w:cs="Times New Roman"/>
          <w:b/>
          <w:i/>
          <w:color w:val="000000" w:themeColor="text1"/>
          <w:sz w:val="28"/>
          <w:szCs w:val="28"/>
          <w:lang w:eastAsia="ru-RU"/>
        </w:rPr>
        <w:t>Исходные данные для расчета</w:t>
      </w:r>
      <w:r w:rsidR="00645461" w:rsidRPr="00A31FBB">
        <w:rPr>
          <w:rFonts w:ascii="Times New Roman" w:eastAsia="Times New Roman" w:hAnsi="Times New Roman" w:cs="Times New Roman"/>
          <w:b/>
          <w:i/>
          <w:color w:val="000000" w:themeColor="text1"/>
          <w:sz w:val="28"/>
          <w:szCs w:val="28"/>
          <w:lang w:eastAsia="ru-RU"/>
        </w:rPr>
        <w:t>:</w:t>
      </w:r>
    </w:p>
    <w:p w:rsidR="00713A6A" w:rsidRDefault="00CC1619" w:rsidP="008A05B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rsidR="009A51FD" w:rsidRDefault="008A05B5"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sectPr w:rsidR="009A51FD" w:rsidSect="00615C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cs="Times New Roman"/>
          <w:color w:val="000000" w:themeColor="text1"/>
          <w:sz w:val="28"/>
          <w:szCs w:val="28"/>
          <w:lang w:eastAsia="ru-RU"/>
        </w:rPr>
        <w:t>С результатами расчетов можно ознакомиться в Приложении.</w:t>
      </w:r>
    </w:p>
    <w:p w:rsidR="00084D6B" w:rsidRPr="001805C6" w:rsidRDefault="00717ED1" w:rsidP="002F3436">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8653780" cy="5305646"/>
            <wp:effectExtent l="19050" t="19050" r="13970"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Г Кот.№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57988" cy="5308226"/>
                    </a:xfrm>
                    <a:prstGeom prst="rect">
                      <a:avLst/>
                    </a:prstGeom>
                    <a:ln w="19050">
                      <a:solidFill>
                        <a:schemeClr val="tx1"/>
                      </a:solidFill>
                    </a:ln>
                  </pic:spPr>
                </pic:pic>
              </a:graphicData>
            </a:graphic>
          </wp:inline>
        </w:drawing>
      </w:r>
    </w:p>
    <w:p w:rsidR="00F77401" w:rsidRDefault="002A2C9E" w:rsidP="00CD16A1">
      <w:pPr>
        <w:autoSpaceDE w:val="0"/>
        <w:autoSpaceDN w:val="0"/>
        <w:adjustRightInd w:val="0"/>
        <w:spacing w:after="0" w:line="240" w:lineRule="auto"/>
        <w:jc w:val="center"/>
        <w:rPr>
          <w:rFonts w:ascii="Times New Roman" w:hAnsi="Times New Roman" w:cs="Times New Roman"/>
          <w:b/>
          <w:i/>
          <w:iCs/>
          <w:sz w:val="26"/>
          <w:szCs w:val="26"/>
        </w:rPr>
      </w:pPr>
      <w:r w:rsidRPr="00150116">
        <w:rPr>
          <w:rFonts w:ascii="Times New Roman" w:hAnsi="Times New Roman" w:cs="Times New Roman"/>
          <w:b/>
          <w:i/>
          <w:iCs/>
          <w:sz w:val="28"/>
          <w:szCs w:val="28"/>
        </w:rPr>
        <w:t xml:space="preserve">Рисунок 1.3.8.1 – </w:t>
      </w:r>
      <w:r w:rsidRPr="00150116">
        <w:rPr>
          <w:rFonts w:ascii="Times New Roman" w:hAnsi="Times New Roman" w:cs="Times New Roman"/>
          <w:b/>
          <w:i/>
          <w:iCs/>
          <w:sz w:val="26"/>
          <w:szCs w:val="26"/>
        </w:rPr>
        <w:t xml:space="preserve">Пьезометрический график </w:t>
      </w:r>
      <w:r w:rsidR="0069526F">
        <w:rPr>
          <w:rFonts w:ascii="Times New Roman" w:hAnsi="Times New Roman" w:cs="Times New Roman"/>
          <w:b/>
          <w:i/>
          <w:iCs/>
          <w:sz w:val="26"/>
          <w:szCs w:val="26"/>
        </w:rPr>
        <w:t>Котельной № 47, п. Сенной</w:t>
      </w:r>
      <w:r w:rsidR="00D87A01">
        <w:rPr>
          <w:rFonts w:ascii="Times New Roman" w:hAnsi="Times New Roman" w:cs="Times New Roman"/>
          <w:b/>
          <w:i/>
          <w:iCs/>
          <w:sz w:val="26"/>
          <w:szCs w:val="26"/>
        </w:rPr>
        <w:t xml:space="preserve"> </w:t>
      </w:r>
    </w:p>
    <w:p w:rsidR="00E340AF" w:rsidRDefault="00E340AF" w:rsidP="006F5721">
      <w:pPr>
        <w:autoSpaceDE w:val="0"/>
        <w:autoSpaceDN w:val="0"/>
        <w:adjustRightInd w:val="0"/>
        <w:spacing w:after="0" w:line="240" w:lineRule="auto"/>
        <w:rPr>
          <w:rFonts w:ascii="Times New Roman" w:hAnsi="Times New Roman" w:cs="Times New Roman"/>
          <w:b/>
          <w:i/>
          <w:iCs/>
          <w:sz w:val="26"/>
          <w:szCs w:val="26"/>
        </w:rPr>
        <w:sectPr w:rsidR="00E340AF" w:rsidSect="00263CCD">
          <w:headerReference w:type="default" r:id="rId20"/>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F7C82" w:rsidRDefault="00EF7C82" w:rsidP="00EF7C82">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По остальным котельным данные отсутствуют.</w:t>
      </w:r>
    </w:p>
    <w:p w:rsidR="00273B93" w:rsidRDefault="009572CD" w:rsidP="00324E9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9572CD" w:rsidRPr="009572CD" w:rsidRDefault="004B3F07"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2024-25</w:t>
      </w:r>
      <w:r w:rsidR="00FC38C9">
        <w:rPr>
          <w:rFonts w:ascii="Times New Roman" w:hAnsi="Times New Roman" w:cs="Times New Roman"/>
          <w:sz w:val="28"/>
          <w:szCs w:val="28"/>
        </w:rPr>
        <w:t xml:space="preserve"> год </w:t>
      </w:r>
      <w:r w:rsidR="008454A9">
        <w:rPr>
          <w:rFonts w:ascii="Times New Roman" w:hAnsi="Times New Roman" w:cs="Times New Roman"/>
          <w:sz w:val="28"/>
          <w:szCs w:val="28"/>
        </w:rPr>
        <w:t xml:space="preserve">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5D2148">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5D2148">
        <w:rPr>
          <w:rFonts w:ascii="Times New Roman" w:hAnsi="Times New Roman" w:cs="Times New Roman"/>
          <w:sz w:val="28"/>
          <w:szCs w:val="28"/>
        </w:rPr>
        <w:t xml:space="preserve"> </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 xml:space="preserve">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w:t>
      </w:r>
      <w:proofErr w:type="spellStart"/>
      <w:r w:rsidRPr="00806E86">
        <w:rPr>
          <w:rFonts w:ascii="Times New Roman" w:hAnsi="Times New Roman" w:cs="Times New Roman"/>
          <w:sz w:val="28"/>
          <w:szCs w:val="28"/>
        </w:rPr>
        <w:t>бытьуплотнены</w:t>
      </w:r>
      <w:proofErr w:type="spellEnd"/>
      <w:r w:rsidRPr="00806E86">
        <w:rPr>
          <w:rFonts w:ascii="Times New Roman" w:hAnsi="Times New Roman" w:cs="Times New Roman"/>
          <w:sz w:val="28"/>
          <w:szCs w:val="28"/>
        </w:rPr>
        <w:t>, а секционные задвижки полностью открыты.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смесь и, </w:t>
      </w:r>
      <w:r w:rsidRPr="00806E86">
        <w:rPr>
          <w:rFonts w:ascii="Times New Roman" w:hAnsi="Times New Roman" w:cs="Times New Roman"/>
          <w:sz w:val="28"/>
          <w:szCs w:val="28"/>
        </w:rPr>
        <w:lastRenderedPageBreak/>
        <w:t>наконец, только вода. По достижении выхода только воды кран перекрывается. Далее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5D2148">
        <w:rPr>
          <w:rFonts w:ascii="Times New Roman" w:hAnsi="Times New Roman" w:cs="Times New Roman"/>
          <w:sz w:val="28"/>
          <w:szCs w:val="28"/>
        </w:rPr>
        <w:t xml:space="preserve"> </w:t>
      </w:r>
      <w:r w:rsidR="00806E86">
        <w:rPr>
          <w:rFonts w:ascii="Times New Roman" w:hAnsi="Times New Roman" w:cs="Times New Roman"/>
          <w:sz w:val="28"/>
          <w:szCs w:val="28"/>
        </w:rPr>
        <w:t>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910254">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связаны с увеличением объема сетевой воды при ее нагреве. Поскольку расходы </w:t>
      </w:r>
      <w:proofErr w:type="spellStart"/>
      <w:r w:rsidRPr="00806E86">
        <w:rPr>
          <w:rFonts w:ascii="Times New Roman" w:hAnsi="Times New Roman" w:cs="Times New Roman"/>
          <w:sz w:val="28"/>
          <w:szCs w:val="28"/>
        </w:rPr>
        <w:t>подпиточной</w:t>
      </w:r>
      <w:proofErr w:type="spellEnd"/>
      <w:r w:rsidRPr="00806E86">
        <w:rPr>
          <w:rFonts w:ascii="Times New Roman" w:hAnsi="Times New Roman" w:cs="Times New Roman"/>
          <w:sz w:val="28"/>
          <w:szCs w:val="28"/>
        </w:rPr>
        <w:t xml:space="preserve"> 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ним момента появления не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плотностей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 xml:space="preserve">еличения расхода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w:t>
      </w:r>
      <w:r w:rsidRPr="00806E86">
        <w:rPr>
          <w:rFonts w:ascii="Times New Roman" w:hAnsi="Times New Roman" w:cs="Times New Roman"/>
          <w:sz w:val="28"/>
          <w:szCs w:val="28"/>
        </w:rPr>
        <w:t>ды и уменьшения расхода дренируемой воды.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 xml:space="preserve">тельствует о появлении </w:t>
      </w:r>
      <w:proofErr w:type="spellStart"/>
      <w:r w:rsidR="00806E86">
        <w:rPr>
          <w:rFonts w:ascii="Times New Roman" w:hAnsi="Times New Roman" w:cs="Times New Roman"/>
          <w:sz w:val="28"/>
          <w:szCs w:val="28"/>
        </w:rPr>
        <w:t>неплотно</w:t>
      </w:r>
      <w:r w:rsidRPr="00806E86">
        <w:rPr>
          <w:rFonts w:ascii="Times New Roman" w:hAnsi="Times New Roman" w:cs="Times New Roman"/>
          <w:sz w:val="28"/>
          <w:szCs w:val="28"/>
        </w:rPr>
        <w:t>сти</w:t>
      </w:r>
      <w:proofErr w:type="spellEnd"/>
      <w:r w:rsidRPr="00806E86">
        <w:rPr>
          <w:rFonts w:ascii="Times New Roman" w:hAnsi="Times New Roman" w:cs="Times New Roman"/>
          <w:sz w:val="28"/>
          <w:szCs w:val="28"/>
        </w:rPr>
        <w:t xml:space="preserve"> в тепловой сети и необходимости принятия срочных мер по ликвидации повреждения.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 xml:space="preserve">включаются расходомеры на линиях сетевой и </w:t>
      </w:r>
      <w:proofErr w:type="spellStart"/>
      <w:r w:rsidR="009572CD" w:rsidRPr="00806E86">
        <w:rPr>
          <w:rFonts w:ascii="Times New Roman" w:hAnsi="Times New Roman" w:cs="Times New Roman"/>
          <w:sz w:val="28"/>
          <w:szCs w:val="28"/>
        </w:rPr>
        <w:t>подпиточ</w:t>
      </w:r>
      <w:r w:rsidR="00806E86">
        <w:rPr>
          <w:rFonts w:ascii="Times New Roman" w:hAnsi="Times New Roman" w:cs="Times New Roman"/>
          <w:sz w:val="28"/>
          <w:szCs w:val="28"/>
        </w:rPr>
        <w:t>ной</w:t>
      </w:r>
      <w:proofErr w:type="spellEnd"/>
      <w:r w:rsidR="00806E86">
        <w:rPr>
          <w:rFonts w:ascii="Times New Roman" w:hAnsi="Times New Roman" w:cs="Times New Roman"/>
          <w:sz w:val="28"/>
          <w:szCs w:val="28"/>
        </w:rPr>
        <w:t xml:space="preserve">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5D2148">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w:t>
      </w:r>
      <w:r w:rsidR="00BE5C03">
        <w:rPr>
          <w:rFonts w:ascii="Times New Roman" w:hAnsi="Times New Roman" w:cs="Times New Roman"/>
          <w:sz w:val="28"/>
          <w:szCs w:val="28"/>
        </w:rPr>
        <w:t>0,54</w:t>
      </w:r>
      <w:r w:rsidRPr="00806E86">
        <w:rPr>
          <w:rFonts w:ascii="Times New Roman" w:hAnsi="Times New Roman" w:cs="Times New Roman"/>
          <w:sz w:val="28"/>
          <w:szCs w:val="28"/>
        </w:rPr>
        <w:t xml:space="preserve">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 xml:space="preserve">рующей и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E1A9B">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7E1A9B">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w:t>
      </w:r>
      <w:r w:rsidR="00CD5D8F" w:rsidRPr="00CD5D8F">
        <w:rPr>
          <w:rFonts w:ascii="Times New Roman" w:hAnsi="Times New Roman" w:cs="Times New Roman"/>
          <w:sz w:val="28"/>
          <w:szCs w:val="28"/>
          <w:vertAlign w:val="superscript"/>
        </w:rPr>
        <w:t>0</w:t>
      </w:r>
      <w:r w:rsidRPr="00806E86">
        <w:rPr>
          <w:rFonts w:ascii="Times New Roman" w:hAnsi="Times New Roman" w:cs="Times New Roman"/>
          <w:sz w:val="28"/>
          <w:szCs w:val="28"/>
        </w:rPr>
        <w:t>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 xml:space="preserve">ках наблюдения, что дает возможность </w:t>
      </w:r>
      <w:r w:rsidR="009572CD" w:rsidRPr="00806E86">
        <w:rPr>
          <w:rFonts w:ascii="Times New Roman" w:hAnsi="Times New Roman" w:cs="Times New Roman"/>
          <w:sz w:val="28"/>
          <w:szCs w:val="28"/>
        </w:rPr>
        <w:lastRenderedPageBreak/>
        <w:t>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E1A9B">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E1A9B">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E1A9B">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E1A9B">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5D2148">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E1A9B">
        <w:rPr>
          <w:rFonts w:ascii="Times New Roman" w:hAnsi="Times New Roman" w:cs="Times New Roman"/>
          <w:sz w:val="28"/>
          <w:szCs w:val="28"/>
        </w:rPr>
        <w:t>»</w:t>
      </w:r>
      <w:r w:rsidR="00806E86"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w:t>
      </w:r>
      <w:r w:rsidRPr="00CD5D8F">
        <w:rPr>
          <w:rFonts w:ascii="Times New Roman" w:hAnsi="Times New Roman" w:cs="Times New Roman"/>
          <w:sz w:val="28"/>
          <w:szCs w:val="28"/>
          <w:vertAlign w:val="superscript"/>
        </w:rPr>
        <w:t>2</w:t>
      </w:r>
      <w:r>
        <w:rPr>
          <w:rFonts w:ascii="Times New Roman" w:hAnsi="Times New Roman" w:cs="Times New Roman"/>
          <w:sz w:val="28"/>
          <w:szCs w:val="28"/>
        </w:rPr>
        <w:t>), системы отопления с чу</w:t>
      </w:r>
      <w:r w:rsidRPr="00806E86">
        <w:rPr>
          <w:rFonts w:ascii="Times New Roman" w:hAnsi="Times New Roman" w:cs="Times New Roman"/>
          <w:sz w:val="28"/>
          <w:szCs w:val="28"/>
        </w:rPr>
        <w:t xml:space="preserve">гунными отопительными приборами давлением 1,25 рабочего, но не ниже 0,6 МПа (6 </w:t>
      </w:r>
      <w:r w:rsidRPr="00806E86">
        <w:rPr>
          <w:rFonts w:ascii="Times New Roman" w:hAnsi="Times New Roman" w:cs="Times New Roman"/>
          <w:sz w:val="28"/>
          <w:szCs w:val="28"/>
        </w:rPr>
        <w:lastRenderedPageBreak/>
        <w:t>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а</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системы панельного отопления давлением 1 МПа (10 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xml:space="preserve">)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сезона при устойчивых суточных плюсовых температурах наружного воздуха в соответствии сп.1.3, 1.4 РД 153-34.1-20.329-2001 </w:t>
      </w:r>
      <w:r w:rsidR="007E1A9B">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B603C6">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CB3B50"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sectPr w:rsidR="00CB3B50" w:rsidSect="00263CCD">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sidR="00910254">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E1A9B">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p>
    <w:p w:rsidR="00CF7AB4" w:rsidRPr="00AC29EF" w:rsidRDefault="00AC29EF" w:rsidP="008863AE">
      <w:pPr>
        <w:autoSpaceDE w:val="0"/>
        <w:autoSpaceDN w:val="0"/>
        <w:adjustRightInd w:val="0"/>
        <w:spacing w:after="0" w:line="240" w:lineRule="auto"/>
        <w:jc w:val="center"/>
        <w:rPr>
          <w:rFonts w:ascii="Times New Roman" w:hAnsi="Times New Roman" w:cs="Times New Roman"/>
          <w:b/>
          <w:i/>
          <w:sz w:val="28"/>
          <w:szCs w:val="28"/>
        </w:rPr>
      </w:pPr>
      <w:r w:rsidRPr="00202941">
        <w:rPr>
          <w:rFonts w:ascii="Times New Roman" w:hAnsi="Times New Roman" w:cs="Times New Roman"/>
          <w:b/>
          <w:i/>
          <w:sz w:val="28"/>
          <w:szCs w:val="28"/>
        </w:rPr>
        <w:t xml:space="preserve">Таблица 1.2.13.1 </w:t>
      </w:r>
      <w:r w:rsidR="00863FCB" w:rsidRPr="00202941">
        <w:rPr>
          <w:rFonts w:ascii="Times New Roman" w:hAnsi="Times New Roman" w:cs="Times New Roman"/>
          <w:b/>
          <w:i/>
          <w:sz w:val="28"/>
          <w:szCs w:val="28"/>
        </w:rPr>
        <w:t>–</w:t>
      </w:r>
      <w:r w:rsidR="00806E86" w:rsidRPr="00202941">
        <w:rPr>
          <w:rFonts w:ascii="Times New Roman" w:hAnsi="Times New Roman" w:cs="Times New Roman"/>
          <w:b/>
          <w:i/>
          <w:sz w:val="28"/>
          <w:szCs w:val="28"/>
        </w:rPr>
        <w:t>Нормативы технологических потерь по</w:t>
      </w:r>
      <w:r w:rsidR="005D2148">
        <w:rPr>
          <w:rFonts w:ascii="Times New Roman" w:hAnsi="Times New Roman" w:cs="Times New Roman"/>
          <w:b/>
          <w:i/>
          <w:sz w:val="28"/>
          <w:szCs w:val="28"/>
        </w:rPr>
        <w:t xml:space="preserve"> </w:t>
      </w:r>
      <w:r w:rsidR="00806E86" w:rsidRPr="00202941">
        <w:rPr>
          <w:rFonts w:ascii="Times New Roman" w:hAnsi="Times New Roman" w:cs="Times New Roman"/>
          <w:b/>
          <w:i/>
          <w:sz w:val="28"/>
          <w:szCs w:val="28"/>
        </w:rPr>
        <w:t>тепловым сетя</w:t>
      </w:r>
      <w:r w:rsidR="00810CB1" w:rsidRPr="00202941">
        <w:rPr>
          <w:rFonts w:ascii="Times New Roman" w:hAnsi="Times New Roman" w:cs="Times New Roman"/>
          <w:b/>
          <w:i/>
          <w:sz w:val="28"/>
          <w:szCs w:val="28"/>
        </w:rPr>
        <w:t>м</w:t>
      </w:r>
      <w:r w:rsidR="005D2148">
        <w:rPr>
          <w:rFonts w:ascii="Times New Roman" w:hAnsi="Times New Roman" w:cs="Times New Roman"/>
          <w:b/>
          <w:i/>
          <w:sz w:val="28"/>
          <w:szCs w:val="28"/>
        </w:rPr>
        <w:t xml:space="preserve"> </w:t>
      </w:r>
      <w:r w:rsidR="00417E3A">
        <w:rPr>
          <w:rFonts w:ascii="Times New Roman" w:hAnsi="Times New Roman" w:cs="Times New Roman"/>
          <w:b/>
          <w:i/>
          <w:sz w:val="28"/>
          <w:szCs w:val="28"/>
        </w:rPr>
        <w:t>Сенного</w:t>
      </w:r>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242"/>
        <w:gridCol w:w="1109"/>
      </w:tblGrid>
      <w:tr w:rsidR="0073017B" w:rsidRPr="00A70792" w:rsidTr="0073017B">
        <w:trPr>
          <w:trHeight w:val="20"/>
        </w:trPr>
        <w:tc>
          <w:tcPr>
            <w:tcW w:w="1975" w:type="dxa"/>
            <w:shd w:val="clear" w:color="auto" w:fill="FBD4B4"/>
            <w:vAlign w:val="center"/>
            <w:hideMark/>
          </w:tcPr>
          <w:p w:rsidR="0073017B" w:rsidRPr="00A70792" w:rsidRDefault="0073017B" w:rsidP="00C5172D">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6242" w:type="dxa"/>
            <w:shd w:val="clear" w:color="auto" w:fill="FBD4B4"/>
            <w:vAlign w:val="center"/>
            <w:hideMark/>
          </w:tcPr>
          <w:p w:rsidR="0073017B" w:rsidRPr="00A70792" w:rsidRDefault="0073017B" w:rsidP="00C5172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9" w:type="dxa"/>
            <w:shd w:val="clear" w:color="auto" w:fill="FBD4B4"/>
            <w:vAlign w:val="center"/>
            <w:hideMark/>
          </w:tcPr>
          <w:p w:rsidR="0073017B" w:rsidRPr="00A70792" w:rsidRDefault="0073017B" w:rsidP="00C5172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r>
      <w:tr w:rsidR="00CB59CF" w:rsidRPr="008539FB" w:rsidTr="0073017B">
        <w:trPr>
          <w:trHeight w:val="20"/>
        </w:trPr>
        <w:tc>
          <w:tcPr>
            <w:tcW w:w="1975" w:type="dxa"/>
            <w:vMerge w:val="restart"/>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 47, п. Сенной</w:t>
            </w:r>
          </w:p>
        </w:tc>
        <w:tc>
          <w:tcPr>
            <w:tcW w:w="6242" w:type="dxa"/>
            <w:shd w:val="clear" w:color="auto" w:fill="auto"/>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9" w:type="dxa"/>
            <w:shd w:val="clear" w:color="auto" w:fill="auto"/>
            <w:vAlign w:val="center"/>
          </w:tcPr>
          <w:p w:rsidR="00CB59CF" w:rsidRPr="00CB59CF" w:rsidRDefault="00CB59CF" w:rsidP="00CB59CF">
            <w:pPr>
              <w:spacing w:after="0"/>
              <w:jc w:val="center"/>
              <w:rPr>
                <w:rFonts w:ascii="Times New Roman" w:hAnsi="Times New Roman" w:cs="Times New Roman"/>
                <w:bCs/>
                <w:sz w:val="18"/>
                <w:szCs w:val="18"/>
              </w:rPr>
            </w:pPr>
            <w:r w:rsidRPr="00CB59CF">
              <w:rPr>
                <w:rFonts w:ascii="Times New Roman" w:hAnsi="Times New Roman" w:cs="Times New Roman"/>
                <w:bCs/>
                <w:sz w:val="18"/>
                <w:szCs w:val="18"/>
              </w:rPr>
              <w:t>36,2</w:t>
            </w:r>
          </w:p>
        </w:tc>
      </w:tr>
      <w:tr w:rsidR="00CB59CF" w:rsidRPr="008539FB" w:rsidTr="0073017B">
        <w:trPr>
          <w:trHeight w:val="20"/>
        </w:trPr>
        <w:tc>
          <w:tcPr>
            <w:tcW w:w="1975" w:type="dxa"/>
            <w:vMerge/>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p>
        </w:tc>
        <w:tc>
          <w:tcPr>
            <w:tcW w:w="6242" w:type="dxa"/>
            <w:shd w:val="clear" w:color="auto" w:fill="FDE9D9"/>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9" w:type="dxa"/>
            <w:shd w:val="clear" w:color="auto" w:fill="FDE9D9"/>
            <w:vAlign w:val="center"/>
          </w:tcPr>
          <w:p w:rsidR="00CB59CF" w:rsidRPr="00CB59CF" w:rsidRDefault="00CB59CF" w:rsidP="00CB59CF">
            <w:pPr>
              <w:spacing w:after="0"/>
              <w:jc w:val="center"/>
              <w:rPr>
                <w:rFonts w:ascii="Times New Roman" w:hAnsi="Times New Roman" w:cs="Times New Roman"/>
                <w:bCs/>
                <w:sz w:val="18"/>
                <w:szCs w:val="18"/>
              </w:rPr>
            </w:pPr>
            <w:r w:rsidRPr="00CB59CF">
              <w:rPr>
                <w:rFonts w:ascii="Times New Roman" w:hAnsi="Times New Roman" w:cs="Times New Roman"/>
                <w:bCs/>
                <w:sz w:val="18"/>
                <w:szCs w:val="18"/>
              </w:rPr>
              <w:t>0,0080492</w:t>
            </w:r>
          </w:p>
        </w:tc>
      </w:tr>
      <w:tr w:rsidR="00CB59CF" w:rsidRPr="008539FB" w:rsidTr="0073017B">
        <w:trPr>
          <w:trHeight w:val="20"/>
        </w:trPr>
        <w:tc>
          <w:tcPr>
            <w:tcW w:w="1975" w:type="dxa"/>
            <w:vMerge/>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p>
        </w:tc>
        <w:tc>
          <w:tcPr>
            <w:tcW w:w="6242" w:type="dxa"/>
            <w:shd w:val="clear" w:color="auto" w:fill="auto"/>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9" w:type="dxa"/>
            <w:shd w:val="clear" w:color="auto" w:fill="auto"/>
            <w:vAlign w:val="center"/>
          </w:tcPr>
          <w:p w:rsidR="00CB59CF" w:rsidRPr="00CB59CF" w:rsidRDefault="00CB59CF" w:rsidP="00CB59CF">
            <w:pPr>
              <w:spacing w:after="0"/>
              <w:jc w:val="center"/>
              <w:rPr>
                <w:rFonts w:ascii="Times New Roman" w:hAnsi="Times New Roman" w:cs="Times New Roman"/>
                <w:bCs/>
                <w:sz w:val="18"/>
                <w:szCs w:val="18"/>
              </w:rPr>
            </w:pPr>
            <w:r w:rsidRPr="00CB59CF">
              <w:rPr>
                <w:rFonts w:ascii="Times New Roman" w:hAnsi="Times New Roman" w:cs="Times New Roman"/>
                <w:bCs/>
                <w:sz w:val="18"/>
                <w:szCs w:val="18"/>
              </w:rPr>
              <w:t>0,0080492</w:t>
            </w:r>
          </w:p>
        </w:tc>
      </w:tr>
      <w:tr w:rsidR="00CB59CF" w:rsidRPr="008539FB" w:rsidTr="0073017B">
        <w:trPr>
          <w:trHeight w:val="20"/>
        </w:trPr>
        <w:tc>
          <w:tcPr>
            <w:tcW w:w="1975" w:type="dxa"/>
            <w:vMerge/>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p>
        </w:tc>
        <w:tc>
          <w:tcPr>
            <w:tcW w:w="6242" w:type="dxa"/>
            <w:shd w:val="clear" w:color="auto" w:fill="FDE9D9"/>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9" w:type="dxa"/>
            <w:shd w:val="clear" w:color="auto" w:fill="FDE9D9"/>
            <w:vAlign w:val="center"/>
          </w:tcPr>
          <w:p w:rsidR="00CB59CF" w:rsidRPr="00CB59CF" w:rsidRDefault="00CB59CF" w:rsidP="00CB59CF">
            <w:pPr>
              <w:spacing w:after="0"/>
              <w:jc w:val="center"/>
              <w:rPr>
                <w:rFonts w:ascii="Times New Roman" w:hAnsi="Times New Roman" w:cs="Times New Roman"/>
                <w:bCs/>
                <w:sz w:val="18"/>
                <w:szCs w:val="18"/>
              </w:rPr>
            </w:pPr>
            <w:r w:rsidRPr="00CB59CF">
              <w:rPr>
                <w:rFonts w:ascii="Times New Roman" w:hAnsi="Times New Roman" w:cs="Times New Roman"/>
                <w:bCs/>
                <w:sz w:val="18"/>
                <w:szCs w:val="18"/>
              </w:rPr>
              <w:t>0,9</w:t>
            </w:r>
          </w:p>
        </w:tc>
      </w:tr>
      <w:tr w:rsidR="00CB59CF" w:rsidRPr="008539FB" w:rsidTr="0073017B">
        <w:trPr>
          <w:trHeight w:val="20"/>
        </w:trPr>
        <w:tc>
          <w:tcPr>
            <w:tcW w:w="1975" w:type="dxa"/>
            <w:vMerge/>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p>
        </w:tc>
        <w:tc>
          <w:tcPr>
            <w:tcW w:w="6242" w:type="dxa"/>
            <w:shd w:val="clear" w:color="auto" w:fill="auto"/>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9" w:type="dxa"/>
            <w:shd w:val="clear" w:color="auto" w:fill="auto"/>
            <w:vAlign w:val="center"/>
          </w:tcPr>
          <w:p w:rsidR="00CB59CF" w:rsidRPr="00CB59CF" w:rsidRDefault="00CB59CF" w:rsidP="00CB59CF">
            <w:pPr>
              <w:spacing w:after="0"/>
              <w:jc w:val="center"/>
              <w:rPr>
                <w:rFonts w:ascii="Times New Roman" w:hAnsi="Times New Roman" w:cs="Times New Roman"/>
                <w:bCs/>
                <w:sz w:val="18"/>
                <w:szCs w:val="18"/>
              </w:rPr>
            </w:pPr>
            <w:r w:rsidRPr="00CB59CF">
              <w:rPr>
                <w:rFonts w:ascii="Times New Roman" w:hAnsi="Times New Roman" w:cs="Times New Roman"/>
                <w:bCs/>
                <w:sz w:val="18"/>
                <w:szCs w:val="18"/>
              </w:rPr>
              <w:t>0,004</w:t>
            </w:r>
          </w:p>
        </w:tc>
      </w:tr>
    </w:tbl>
    <w:p w:rsidR="00EF7C82" w:rsidRDefault="00EF7C82" w:rsidP="00EF7C82">
      <w:pPr>
        <w:spacing w:after="0" w:line="360" w:lineRule="auto"/>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806E86" w:rsidRPr="00C14341" w:rsidRDefault="00806E86" w:rsidP="00166B76">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CB3B50" w:rsidRDefault="009409B9" w:rsidP="00BB3398">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242"/>
        <w:gridCol w:w="1134"/>
      </w:tblGrid>
      <w:tr w:rsidR="0073017B" w:rsidRPr="0036554D" w:rsidTr="0073017B">
        <w:trPr>
          <w:trHeight w:val="20"/>
        </w:trPr>
        <w:tc>
          <w:tcPr>
            <w:tcW w:w="1975" w:type="dxa"/>
            <w:shd w:val="clear" w:color="auto" w:fill="FBD4B4"/>
            <w:vAlign w:val="center"/>
            <w:hideMark/>
          </w:tcPr>
          <w:p w:rsidR="0073017B" w:rsidRPr="00A70792" w:rsidRDefault="0073017B" w:rsidP="00C56D4D">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6242" w:type="dxa"/>
            <w:shd w:val="clear" w:color="auto" w:fill="FBD4B4"/>
            <w:vAlign w:val="center"/>
            <w:hideMark/>
          </w:tcPr>
          <w:p w:rsidR="0073017B" w:rsidRPr="00A70792" w:rsidRDefault="0073017B" w:rsidP="00C56D4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34" w:type="dxa"/>
            <w:shd w:val="clear" w:color="auto" w:fill="FBD4B4"/>
            <w:vAlign w:val="center"/>
            <w:hideMark/>
          </w:tcPr>
          <w:p w:rsidR="0073017B" w:rsidRPr="00A70792" w:rsidRDefault="0073017B" w:rsidP="00C56D4D">
            <w:pPr>
              <w:spacing w:after="0" w:line="240" w:lineRule="auto"/>
              <w:contextualSpacing/>
              <w:jc w:val="center"/>
              <w:rPr>
                <w:rFonts w:ascii="Times New Roman" w:eastAsia="Times New Roman" w:hAnsi="Times New Roman"/>
                <w:b/>
                <w:bCs/>
                <w:i/>
                <w:sz w:val="18"/>
                <w:szCs w:val="18"/>
                <w:lang w:eastAsia="ru-RU"/>
              </w:rPr>
            </w:pPr>
            <w:r>
              <w:rPr>
                <w:rFonts w:ascii="Times New Roman" w:eastAsia="Times New Roman" w:hAnsi="Times New Roman"/>
                <w:b/>
                <w:bCs/>
                <w:i/>
                <w:sz w:val="18"/>
                <w:szCs w:val="18"/>
                <w:lang w:eastAsia="ru-RU"/>
              </w:rPr>
              <w:t>2025</w:t>
            </w:r>
            <w:r w:rsidRPr="00A70792">
              <w:rPr>
                <w:rFonts w:ascii="Times New Roman" w:eastAsia="Times New Roman" w:hAnsi="Times New Roman"/>
                <w:b/>
                <w:bCs/>
                <w:i/>
                <w:sz w:val="18"/>
                <w:szCs w:val="18"/>
                <w:lang w:eastAsia="ru-RU"/>
              </w:rPr>
              <w:t>г.</w:t>
            </w:r>
          </w:p>
        </w:tc>
      </w:tr>
      <w:tr w:rsidR="00CB59CF" w:rsidRPr="0036554D" w:rsidTr="0073017B">
        <w:trPr>
          <w:trHeight w:val="20"/>
        </w:trPr>
        <w:tc>
          <w:tcPr>
            <w:tcW w:w="1975" w:type="dxa"/>
            <w:vMerge w:val="restart"/>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 47, п. Сенной</w:t>
            </w:r>
          </w:p>
        </w:tc>
        <w:tc>
          <w:tcPr>
            <w:tcW w:w="6242" w:type="dxa"/>
            <w:shd w:val="clear" w:color="auto" w:fill="auto"/>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34" w:type="dxa"/>
            <w:shd w:val="clear" w:color="auto" w:fill="auto"/>
            <w:vAlign w:val="center"/>
          </w:tcPr>
          <w:p w:rsidR="00CB59CF" w:rsidRPr="005A48D9" w:rsidRDefault="00CB59CF" w:rsidP="00CB59CF">
            <w:pPr>
              <w:spacing w:after="0" w:line="240" w:lineRule="auto"/>
              <w:jc w:val="center"/>
              <w:rPr>
                <w:rFonts w:ascii="Times New Roman" w:hAnsi="Times New Roman"/>
                <w:bCs/>
                <w:sz w:val="18"/>
                <w:szCs w:val="18"/>
              </w:rPr>
            </w:pPr>
            <w:r>
              <w:rPr>
                <w:rFonts w:ascii="Times New Roman" w:hAnsi="Times New Roman"/>
                <w:bCs/>
                <w:sz w:val="18"/>
                <w:szCs w:val="18"/>
              </w:rPr>
              <w:t>35,45</w:t>
            </w:r>
          </w:p>
        </w:tc>
      </w:tr>
      <w:tr w:rsidR="00CB59CF" w:rsidRPr="0036554D" w:rsidTr="0073017B">
        <w:trPr>
          <w:trHeight w:val="20"/>
        </w:trPr>
        <w:tc>
          <w:tcPr>
            <w:tcW w:w="1975" w:type="dxa"/>
            <w:vMerge/>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p>
        </w:tc>
        <w:tc>
          <w:tcPr>
            <w:tcW w:w="6242" w:type="dxa"/>
            <w:shd w:val="clear" w:color="auto" w:fill="FDE9D9"/>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34" w:type="dxa"/>
            <w:shd w:val="clear" w:color="auto" w:fill="FDE9D9"/>
            <w:vAlign w:val="center"/>
          </w:tcPr>
          <w:p w:rsidR="00CB59CF" w:rsidRPr="005A48D9" w:rsidRDefault="00CB59CF" w:rsidP="00CB59CF">
            <w:pPr>
              <w:spacing w:after="0" w:line="240" w:lineRule="auto"/>
              <w:jc w:val="center"/>
              <w:rPr>
                <w:rFonts w:ascii="Times New Roman" w:hAnsi="Times New Roman"/>
                <w:bCs/>
                <w:sz w:val="18"/>
                <w:szCs w:val="18"/>
              </w:rPr>
            </w:pPr>
            <w:r>
              <w:rPr>
                <w:rFonts w:ascii="Times New Roman" w:hAnsi="Times New Roman"/>
                <w:bCs/>
                <w:sz w:val="18"/>
                <w:szCs w:val="18"/>
              </w:rPr>
              <w:t>0,008</w:t>
            </w:r>
          </w:p>
        </w:tc>
      </w:tr>
      <w:tr w:rsidR="00CB59CF" w:rsidRPr="0036554D" w:rsidTr="0073017B">
        <w:trPr>
          <w:trHeight w:val="20"/>
        </w:trPr>
        <w:tc>
          <w:tcPr>
            <w:tcW w:w="1975" w:type="dxa"/>
            <w:vMerge/>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p>
        </w:tc>
        <w:tc>
          <w:tcPr>
            <w:tcW w:w="6242" w:type="dxa"/>
            <w:shd w:val="clear" w:color="auto" w:fill="auto"/>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34" w:type="dxa"/>
            <w:shd w:val="clear" w:color="auto" w:fill="auto"/>
            <w:vAlign w:val="center"/>
          </w:tcPr>
          <w:p w:rsidR="00CB59CF" w:rsidRPr="005A48D9" w:rsidRDefault="00CB59CF" w:rsidP="00CB59CF">
            <w:pPr>
              <w:spacing w:after="0" w:line="240" w:lineRule="auto"/>
              <w:jc w:val="center"/>
              <w:rPr>
                <w:rFonts w:ascii="Times New Roman" w:hAnsi="Times New Roman"/>
                <w:bCs/>
                <w:sz w:val="18"/>
                <w:szCs w:val="18"/>
              </w:rPr>
            </w:pPr>
            <w:r>
              <w:rPr>
                <w:rFonts w:ascii="Times New Roman" w:hAnsi="Times New Roman"/>
                <w:bCs/>
                <w:sz w:val="18"/>
                <w:szCs w:val="18"/>
              </w:rPr>
              <w:t>-</w:t>
            </w:r>
          </w:p>
        </w:tc>
      </w:tr>
      <w:tr w:rsidR="00CB59CF" w:rsidRPr="0036554D" w:rsidTr="0073017B">
        <w:trPr>
          <w:trHeight w:val="20"/>
        </w:trPr>
        <w:tc>
          <w:tcPr>
            <w:tcW w:w="1975" w:type="dxa"/>
            <w:vMerge/>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p>
        </w:tc>
        <w:tc>
          <w:tcPr>
            <w:tcW w:w="6242" w:type="dxa"/>
            <w:shd w:val="clear" w:color="auto" w:fill="FDE9D9"/>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34" w:type="dxa"/>
            <w:shd w:val="clear" w:color="auto" w:fill="FDE9D9"/>
            <w:vAlign w:val="center"/>
          </w:tcPr>
          <w:p w:rsidR="00CB59CF" w:rsidRPr="005A48D9" w:rsidRDefault="00CB59CF" w:rsidP="00CB59CF">
            <w:pPr>
              <w:spacing w:after="0" w:line="240" w:lineRule="auto"/>
              <w:jc w:val="center"/>
              <w:rPr>
                <w:rFonts w:ascii="Times New Roman" w:hAnsi="Times New Roman"/>
                <w:bCs/>
                <w:sz w:val="18"/>
                <w:szCs w:val="18"/>
              </w:rPr>
            </w:pPr>
            <w:r>
              <w:rPr>
                <w:rFonts w:ascii="Times New Roman" w:hAnsi="Times New Roman"/>
                <w:bCs/>
                <w:sz w:val="18"/>
                <w:szCs w:val="18"/>
              </w:rPr>
              <w:t>-</w:t>
            </w:r>
          </w:p>
        </w:tc>
      </w:tr>
      <w:tr w:rsidR="00CB59CF" w:rsidRPr="0036554D" w:rsidTr="0073017B">
        <w:trPr>
          <w:trHeight w:val="20"/>
        </w:trPr>
        <w:tc>
          <w:tcPr>
            <w:tcW w:w="1975" w:type="dxa"/>
            <w:vMerge/>
            <w:shd w:val="clear" w:color="auto" w:fill="FBD4B4"/>
            <w:vAlign w:val="center"/>
            <w:hideMark/>
          </w:tcPr>
          <w:p w:rsidR="00CB59CF" w:rsidRPr="00A70792" w:rsidRDefault="00CB59CF" w:rsidP="00CB59CF">
            <w:pPr>
              <w:spacing w:after="0" w:line="240" w:lineRule="auto"/>
              <w:contextualSpacing/>
              <w:jc w:val="center"/>
              <w:rPr>
                <w:rFonts w:ascii="Times New Roman" w:eastAsia="Times New Roman" w:hAnsi="Times New Roman"/>
                <w:b/>
                <w:bCs/>
                <w:i/>
                <w:iCs/>
                <w:sz w:val="18"/>
                <w:szCs w:val="18"/>
                <w:lang w:eastAsia="ru-RU"/>
              </w:rPr>
            </w:pPr>
          </w:p>
        </w:tc>
        <w:tc>
          <w:tcPr>
            <w:tcW w:w="6242" w:type="dxa"/>
            <w:shd w:val="clear" w:color="auto" w:fill="auto"/>
            <w:vAlign w:val="center"/>
            <w:hideMark/>
          </w:tcPr>
          <w:p w:rsidR="00CB59CF" w:rsidRPr="00A70792" w:rsidRDefault="00CB59CF" w:rsidP="00CB59CF">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34" w:type="dxa"/>
            <w:shd w:val="clear" w:color="auto" w:fill="auto"/>
            <w:vAlign w:val="center"/>
          </w:tcPr>
          <w:p w:rsidR="00CB59CF" w:rsidRPr="005A48D9" w:rsidRDefault="00CB59CF" w:rsidP="00CB59CF">
            <w:pPr>
              <w:spacing w:after="0" w:line="240" w:lineRule="auto"/>
              <w:jc w:val="center"/>
              <w:rPr>
                <w:rFonts w:ascii="Times New Roman" w:hAnsi="Times New Roman"/>
                <w:bCs/>
                <w:sz w:val="18"/>
                <w:szCs w:val="18"/>
              </w:rPr>
            </w:pPr>
            <w:r>
              <w:rPr>
                <w:rFonts w:ascii="Times New Roman" w:hAnsi="Times New Roman"/>
                <w:bCs/>
                <w:sz w:val="18"/>
                <w:szCs w:val="18"/>
              </w:rPr>
              <w:t>-</w:t>
            </w:r>
          </w:p>
        </w:tc>
      </w:tr>
    </w:tbl>
    <w:p w:rsidR="00EF7C82" w:rsidRDefault="00EF7C82" w:rsidP="00EF7C82">
      <w:pPr>
        <w:spacing w:after="0" w:line="360" w:lineRule="auto"/>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 xml:space="preserve">Описание наиболее распространенных типов присоединений </w:t>
      </w:r>
      <w:proofErr w:type="spellStart"/>
      <w:r w:rsidRPr="003228FD">
        <w:rPr>
          <w:rFonts w:ascii="Times New Roman" w:hAnsi="Times New Roman" w:cs="Times New Roman"/>
          <w:b/>
          <w:i/>
          <w:iCs/>
          <w:color w:val="000000" w:themeColor="text1"/>
          <w:sz w:val="28"/>
          <w:szCs w:val="28"/>
        </w:rPr>
        <w:t>теплопотребляющих</w:t>
      </w:r>
      <w:proofErr w:type="spellEnd"/>
      <w:r w:rsidRPr="003228FD">
        <w:rPr>
          <w:rFonts w:ascii="Times New Roman" w:hAnsi="Times New Roman" w:cs="Times New Roman"/>
          <w:b/>
          <w:i/>
          <w:iCs/>
          <w:color w:val="000000" w:themeColor="text1"/>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Pr="00F42B0C">
        <w:rPr>
          <w:rFonts w:ascii="Times New Roman" w:hAnsi="Times New Roman" w:cs="Times New Roman"/>
          <w:sz w:val="28"/>
          <w:szCs w:val="28"/>
        </w:rPr>
        <w:t xml:space="preserve">– закрытая с непосредственным </w:t>
      </w:r>
      <w:r w:rsidR="00F43C36">
        <w:rPr>
          <w:rFonts w:ascii="Times New Roman" w:hAnsi="Times New Roman" w:cs="Times New Roman"/>
          <w:sz w:val="28"/>
          <w:szCs w:val="28"/>
        </w:rPr>
        <w:t xml:space="preserve">присоединением СО. </w:t>
      </w:r>
      <w:r w:rsidRPr="00F42B0C">
        <w:rPr>
          <w:rFonts w:ascii="Times New Roman" w:hAnsi="Times New Roman" w:cs="Times New Roman"/>
          <w:sz w:val="28"/>
          <w:szCs w:val="28"/>
        </w:rPr>
        <w:t xml:space="preserve">Отпуск тепловой энергии регулируется путем изменения </w:t>
      </w:r>
      <w:r w:rsidRPr="00F42B0C">
        <w:rPr>
          <w:rFonts w:ascii="Times New Roman" w:hAnsi="Times New Roman" w:cs="Times New Roman"/>
          <w:sz w:val="28"/>
          <w:szCs w:val="28"/>
        </w:rPr>
        <w:lastRenderedPageBreak/>
        <w:t xml:space="preserve">температуры сетевой воды в подающем трубопроводе (центральное качественное). </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rsidR="00F42B0C" w:rsidRPr="00F42B0C" w:rsidRDefault="00F42B0C" w:rsidP="00BB3398">
      <w:pPr>
        <w:tabs>
          <w:tab w:val="left" w:pos="9639"/>
        </w:tabs>
        <w:spacing w:after="0" w:line="360" w:lineRule="auto"/>
        <w:ind w:right="-2"/>
        <w:jc w:val="both"/>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w:t>
      </w:r>
      <w:r w:rsidR="00227533">
        <w:rPr>
          <w:rFonts w:ascii="Times New Roman" w:hAnsi="Times New Roman" w:cs="Times New Roman"/>
          <w:sz w:val="28"/>
          <w:szCs w:val="28"/>
        </w:rPr>
        <w:t xml:space="preserve">у </w:t>
      </w:r>
      <w:r w:rsidRPr="00F42B0C">
        <w:rPr>
          <w:rFonts w:ascii="Times New Roman" w:hAnsi="Times New Roman" w:cs="Times New Roman"/>
          <w:sz w:val="28"/>
          <w:szCs w:val="28"/>
        </w:rPr>
        <w:t xml:space="preserve">потребителей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227533">
        <w:rPr>
          <w:rFonts w:ascii="Times New Roman" w:hAnsi="Times New Roman" w:cs="Times New Roman"/>
          <w:sz w:val="28"/>
          <w:szCs w:val="28"/>
        </w:rPr>
        <w:t>отсутствуют.</w:t>
      </w:r>
    </w:p>
    <w:p w:rsidR="00F42B0C" w:rsidRPr="00F42B0C" w:rsidRDefault="00DF5D82" w:rsidP="00BB3398">
      <w:pPr>
        <w:spacing w:after="0" w:line="240" w:lineRule="auto"/>
        <w:ind w:right="446"/>
        <w:jc w:val="center"/>
        <w:rPr>
          <w:rFonts w:ascii="Times New Roman" w:hAnsi="Times New Roman" w:cs="Times New Roman"/>
          <w:sz w:val="28"/>
          <w:szCs w:val="28"/>
        </w:rPr>
      </w:pPr>
      <w:r w:rsidRPr="005F067A">
        <w:rPr>
          <w:rFonts w:ascii="Arial" w:eastAsia="Times New Roman" w:hAnsi="Arial" w:cs="Arial"/>
          <w:noProof/>
          <w:color w:val="333333"/>
          <w:lang w:eastAsia="ru-RU"/>
        </w:rPr>
        <w:drawing>
          <wp:inline distT="0" distB="0" distL="0" distR="0" wp14:anchorId="1A5D0FC9" wp14:editId="7F3342FC">
            <wp:extent cx="6061710" cy="2314575"/>
            <wp:effectExtent l="19050" t="19050" r="15240" b="28575"/>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9050">
                      <a:solidFill>
                        <a:schemeClr val="tx1"/>
                      </a:solidFill>
                    </a:ln>
                  </pic:spPr>
                </pic:pic>
              </a:graphicData>
            </a:graphic>
          </wp:inline>
        </w:drawing>
      </w:r>
    </w:p>
    <w:p w:rsidR="00DF5D82" w:rsidRPr="005F067A" w:rsidRDefault="00DF5D82" w:rsidP="00863FCB">
      <w:pPr>
        <w:spacing w:after="100" w:afterAutospacing="1"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1.3.16.1 </w:t>
      </w:r>
      <w:r w:rsidR="00863FCB">
        <w:rPr>
          <w:rFonts w:ascii="Times New Roman" w:hAnsi="Times New Roman" w:cs="Times New Roman"/>
          <w:b/>
          <w:i/>
          <w:iCs/>
          <w:sz w:val="28"/>
          <w:szCs w:val="28"/>
        </w:rPr>
        <w:t>–</w:t>
      </w:r>
      <w:r w:rsidR="00910254">
        <w:rPr>
          <w:rFonts w:ascii="Times New Roman" w:hAnsi="Times New Roman" w:cs="Times New Roman"/>
          <w:b/>
          <w:i/>
          <w:iCs/>
          <w:sz w:val="28"/>
          <w:szCs w:val="28"/>
        </w:rPr>
        <w:t xml:space="preserve"> </w:t>
      </w:r>
      <w:r w:rsidRPr="00DF5D82">
        <w:rPr>
          <w:rFonts w:ascii="Times New Roman" w:eastAsia="Times New Roman" w:hAnsi="Times New Roman" w:cs="Times New Roman"/>
          <w:b/>
          <w:i/>
          <w:color w:val="000000" w:themeColor="text1"/>
          <w:sz w:val="28"/>
          <w:lang w:eastAsia="ru-RU"/>
        </w:rPr>
        <w:t>Потребитель с непосредственным присоединением СО</w:t>
      </w:r>
    </w:p>
    <w:p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6116D1">
        <w:rPr>
          <w:rFonts w:ascii="Times New Roman" w:hAnsi="Times New Roman" w:cs="Times New Roman"/>
          <w:b/>
          <w:i/>
          <w:i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51049" w:rsidRPr="00D51049" w:rsidRDefault="00D51049" w:rsidP="00D51049">
      <w:pPr>
        <w:spacing w:line="360" w:lineRule="auto"/>
        <w:ind w:firstLine="709"/>
        <w:jc w:val="both"/>
        <w:rPr>
          <w:rFonts w:ascii="Times New Roman" w:hAnsi="Times New Roman" w:cs="Times New Roman"/>
          <w:sz w:val="28"/>
          <w:szCs w:val="28"/>
        </w:rPr>
      </w:pPr>
      <w:r w:rsidRPr="00D51049">
        <w:rPr>
          <w:rFonts w:ascii="Times New Roman" w:hAnsi="Times New Roman" w:cs="Times New Roman"/>
          <w:sz w:val="28"/>
          <w:szCs w:val="28"/>
        </w:rPr>
        <w:t xml:space="preserve">Сведения о наличии коммерческого приборного учета тепловой энергии, отпущенной из тепловых сетей </w:t>
      </w:r>
      <w:r w:rsidR="004B7F07" w:rsidRPr="00D51049">
        <w:rPr>
          <w:rFonts w:ascii="Times New Roman" w:hAnsi="Times New Roman" w:cs="Times New Roman"/>
          <w:sz w:val="28"/>
          <w:szCs w:val="28"/>
        </w:rPr>
        <w:t>потребителям,</w:t>
      </w:r>
      <w:r w:rsidRPr="00D51049">
        <w:rPr>
          <w:rFonts w:ascii="Times New Roman" w:hAnsi="Times New Roman" w:cs="Times New Roman"/>
          <w:sz w:val="28"/>
          <w:szCs w:val="28"/>
        </w:rPr>
        <w:t xml:space="preserve"> </w:t>
      </w:r>
      <w:r w:rsidR="00983357">
        <w:rPr>
          <w:rFonts w:ascii="Times New Roman" w:hAnsi="Times New Roman" w:cs="Times New Roman"/>
          <w:sz w:val="28"/>
          <w:szCs w:val="28"/>
        </w:rPr>
        <w:t>отсутствуют</w:t>
      </w:r>
      <w:r w:rsidRPr="00D51049">
        <w:rPr>
          <w:rFonts w:ascii="Times New Roman" w:hAnsi="Times New Roman" w:cs="Times New Roman"/>
          <w:sz w:val="28"/>
          <w:szCs w:val="28"/>
        </w:rPr>
        <w:t>.</w:t>
      </w:r>
    </w:p>
    <w:p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16435E">
        <w:rPr>
          <w:rFonts w:ascii="Times New Roman" w:hAnsi="Times New Roman" w:cs="Times New Roman"/>
          <w:b/>
          <w:i/>
          <w:iCs/>
          <w:sz w:val="28"/>
          <w:szCs w:val="28"/>
        </w:rPr>
        <w:t>1.3.18 Анализ работы диспетчерских служб теплоснабжающих (</w:t>
      </w:r>
      <w:proofErr w:type="spellStart"/>
      <w:r w:rsidRPr="0016435E">
        <w:rPr>
          <w:rFonts w:ascii="Times New Roman" w:hAnsi="Times New Roman" w:cs="Times New Roman"/>
          <w:b/>
          <w:i/>
          <w:iCs/>
          <w:sz w:val="28"/>
          <w:szCs w:val="28"/>
        </w:rPr>
        <w:t>теплосетевых</w:t>
      </w:r>
      <w:proofErr w:type="spellEnd"/>
      <w:r w:rsidRPr="0016435E">
        <w:rPr>
          <w:rFonts w:ascii="Times New Roman" w:hAnsi="Times New Roman" w:cs="Times New Roman"/>
          <w:b/>
          <w:i/>
          <w:iCs/>
          <w:sz w:val="28"/>
          <w:szCs w:val="28"/>
        </w:rPr>
        <w:t>) организаций и используемых сре</w:t>
      </w:r>
      <w:r w:rsidR="00905E21" w:rsidRPr="0016435E">
        <w:rPr>
          <w:rFonts w:ascii="Times New Roman" w:hAnsi="Times New Roman" w:cs="Times New Roman"/>
          <w:b/>
          <w:i/>
          <w:iCs/>
          <w:sz w:val="28"/>
          <w:szCs w:val="28"/>
        </w:rPr>
        <w:t>дс</w:t>
      </w:r>
      <w:r w:rsidRPr="0016435E">
        <w:rPr>
          <w:rFonts w:ascii="Times New Roman" w:hAnsi="Times New Roman" w:cs="Times New Roman"/>
          <w:b/>
          <w:i/>
          <w:iCs/>
          <w:sz w:val="28"/>
          <w:szCs w:val="28"/>
        </w:rPr>
        <w:t>тв автоматизации, телемеханизации и связи</w:t>
      </w:r>
    </w:p>
    <w:p w:rsidR="00FA7250" w:rsidRPr="00D33A59" w:rsidRDefault="00FA7250" w:rsidP="00D33A59">
      <w:pPr>
        <w:spacing w:after="0" w:line="240" w:lineRule="auto"/>
        <w:jc w:val="center"/>
        <w:rPr>
          <w:rFonts w:ascii="Times New Roman" w:hAnsi="Times New Roman" w:cs="Times New Roman"/>
          <w:b/>
          <w:i/>
          <w:sz w:val="28"/>
          <w:szCs w:val="28"/>
        </w:rPr>
      </w:pPr>
      <w:r w:rsidRPr="00D33A59">
        <w:rPr>
          <w:rFonts w:ascii="Times New Roman" w:hAnsi="Times New Roman" w:cs="Times New Roman"/>
          <w:b/>
          <w:i/>
          <w:sz w:val="28"/>
          <w:szCs w:val="28"/>
        </w:rPr>
        <w:t>Таблица 1.3.18.1 - Данные о диспетчерской службе филиала ООО «КТИ» «Темрюкские Тепловые Сети»</w:t>
      </w:r>
    </w:p>
    <w:tbl>
      <w:tblPr>
        <w:tblStyle w:val="af2"/>
        <w:tblW w:w="9634" w:type="dxa"/>
        <w:tblLook w:val="04A0" w:firstRow="1" w:lastRow="0" w:firstColumn="1" w:lastColumn="0" w:noHBand="0" w:noVBand="1"/>
      </w:tblPr>
      <w:tblGrid>
        <w:gridCol w:w="3115"/>
        <w:gridCol w:w="6519"/>
      </w:tblGrid>
      <w:tr w:rsidR="00FA7250" w:rsidTr="00D33A59">
        <w:trPr>
          <w:trHeight w:val="704"/>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Номер телефона</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886148-5-24-56</w:t>
            </w:r>
          </w:p>
          <w:p w:rsidR="00FA7250" w:rsidRDefault="00FA7250" w:rsidP="00D33A59">
            <w:pPr>
              <w:jc w:val="center"/>
              <w:rPr>
                <w:rFonts w:ascii="Times New Roman" w:hAnsi="Times New Roman" w:cs="Times New Roman"/>
              </w:rPr>
            </w:pPr>
            <w:r>
              <w:rPr>
                <w:rFonts w:ascii="Times New Roman" w:hAnsi="Times New Roman" w:cs="Times New Roman"/>
              </w:rPr>
              <w:t>8918-997-06-62</w:t>
            </w:r>
          </w:p>
        </w:tc>
      </w:tr>
      <w:tr w:rsidR="00FA7250" w:rsidTr="00D33A59">
        <w:trPr>
          <w:trHeight w:val="612"/>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Адрес</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Краснодарский край, г. Темрюк, ул. Ленина, 2а</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отопительный период</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Круглосуточно</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lastRenderedPageBreak/>
              <w:t>График работы в летний период</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С 8:00 – 17:00</w:t>
            </w:r>
          </w:p>
        </w:tc>
      </w:tr>
    </w:tbl>
    <w:p w:rsidR="00983357" w:rsidRPr="00806E86" w:rsidRDefault="00FA7250" w:rsidP="00983357">
      <w:pPr>
        <w:autoSpaceDE w:val="0"/>
        <w:autoSpaceDN w:val="0"/>
        <w:adjustRightInd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983357">
        <w:rPr>
          <w:rFonts w:ascii="Times New Roman" w:hAnsi="Times New Roman" w:cs="Times New Roman"/>
          <w:sz w:val="28"/>
          <w:szCs w:val="28"/>
        </w:rPr>
        <w:t>редства телемеха</w:t>
      </w:r>
      <w:r w:rsidR="00983357" w:rsidRPr="00806E86">
        <w:rPr>
          <w:rFonts w:ascii="Times New Roman" w:hAnsi="Times New Roman" w:cs="Times New Roman"/>
          <w:sz w:val="28"/>
          <w:szCs w:val="28"/>
        </w:rPr>
        <w:t>низации и связи отсутствуют.</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806E86" w:rsidRPr="00C10A7C" w:rsidRDefault="00806E86" w:rsidP="00863FCB">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rsidR="000B1156" w:rsidRDefault="000B1156" w:rsidP="007F7F4A">
      <w:pPr>
        <w:spacing w:after="0" w:line="360" w:lineRule="auto"/>
        <w:ind w:firstLine="709"/>
        <w:jc w:val="both"/>
        <w:rPr>
          <w:rFonts w:ascii="Times New Roman" w:hAnsi="Times New Roman" w:cs="Times New Roman"/>
          <w:sz w:val="28"/>
          <w:szCs w:val="28"/>
        </w:rPr>
      </w:pPr>
      <w:r w:rsidRPr="000B1156">
        <w:rPr>
          <w:rFonts w:ascii="Times New Roman" w:hAnsi="Times New Roman" w:cs="Times New Roman"/>
          <w:sz w:val="28"/>
          <w:szCs w:val="28"/>
        </w:rPr>
        <w:t xml:space="preserve">Защита тепловых сетей </w:t>
      </w:r>
      <w:r w:rsidR="00530015">
        <w:rPr>
          <w:rFonts w:ascii="Times New Roman" w:hAnsi="Times New Roman" w:cs="Times New Roman"/>
          <w:sz w:val="28"/>
          <w:szCs w:val="28"/>
        </w:rPr>
        <w:t>от превышения да</w:t>
      </w:r>
      <w:r w:rsidR="007F7F4A">
        <w:rPr>
          <w:rFonts w:ascii="Times New Roman" w:hAnsi="Times New Roman" w:cs="Times New Roman"/>
          <w:sz w:val="28"/>
          <w:szCs w:val="28"/>
        </w:rPr>
        <w:t>вления в котельных представлена:</w:t>
      </w:r>
    </w:p>
    <w:p w:rsidR="007F7F4A" w:rsidRPr="007F7F4A" w:rsidRDefault="007F7F4A" w:rsidP="007F7F4A">
      <w:pPr>
        <w:rPr>
          <w:rFonts w:ascii="Times New Roman" w:hAnsi="Times New Roman" w:cs="Times New Roman"/>
          <w:sz w:val="28"/>
          <w:szCs w:val="28"/>
        </w:rPr>
      </w:pPr>
      <w:r w:rsidRPr="007F7F4A">
        <w:rPr>
          <w:rFonts w:ascii="Times New Roman" w:hAnsi="Times New Roman" w:cs="Times New Roman"/>
          <w:sz w:val="28"/>
          <w:szCs w:val="28"/>
        </w:rPr>
        <w:t>- Подрывные клапана;</w:t>
      </w:r>
    </w:p>
    <w:p w:rsidR="007F7F4A" w:rsidRPr="007F7F4A" w:rsidRDefault="007F7F4A" w:rsidP="007F7F4A">
      <w:pPr>
        <w:rPr>
          <w:rFonts w:ascii="Times New Roman" w:hAnsi="Times New Roman" w:cs="Times New Roman"/>
          <w:sz w:val="28"/>
          <w:szCs w:val="28"/>
        </w:rPr>
      </w:pPr>
      <w:r w:rsidRPr="007F7F4A">
        <w:rPr>
          <w:rFonts w:ascii="Times New Roman" w:hAnsi="Times New Roman" w:cs="Times New Roman"/>
          <w:sz w:val="28"/>
          <w:szCs w:val="28"/>
        </w:rPr>
        <w:t>- Автоматика безопасности;</w:t>
      </w:r>
    </w:p>
    <w:p w:rsidR="007F7F4A" w:rsidRPr="000B1156" w:rsidRDefault="007F7F4A" w:rsidP="007F7F4A">
      <w:pPr>
        <w:rPr>
          <w:rFonts w:ascii="Times New Roman" w:hAnsi="Times New Roman" w:cs="Times New Roman"/>
          <w:sz w:val="28"/>
          <w:szCs w:val="28"/>
        </w:rPr>
      </w:pPr>
      <w:r w:rsidRPr="007F7F4A">
        <w:rPr>
          <w:rFonts w:ascii="Times New Roman" w:hAnsi="Times New Roman" w:cs="Times New Roman"/>
          <w:sz w:val="28"/>
          <w:szCs w:val="28"/>
        </w:rPr>
        <w:t>- ПСК – предохранительный сбросной клапан;</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rsidR="00AC21A6" w:rsidRDefault="00806E86" w:rsidP="00AC21A6">
      <w:pPr>
        <w:spacing w:after="0" w:line="360" w:lineRule="auto"/>
        <w:jc w:val="both"/>
        <w:rPr>
          <w:rFonts w:ascii="Times New Roman" w:hAnsi="Times New Roman" w:cs="Times New Roman"/>
          <w:color w:val="000000"/>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953806">
        <w:rPr>
          <w:rFonts w:ascii="Times New Roman" w:hAnsi="Times New Roman" w:cs="Times New Roman"/>
          <w:color w:val="000000"/>
          <w:sz w:val="28"/>
          <w:szCs w:val="28"/>
        </w:rPr>
        <w:t>представлены в таблице 1.3.22.1.</w:t>
      </w:r>
      <w:r w:rsidR="005E484A">
        <w:rPr>
          <w:rFonts w:ascii="Times New Roman" w:hAnsi="Times New Roman" w:cs="Times New Roman"/>
          <w:color w:val="000000"/>
          <w:sz w:val="28"/>
          <w:szCs w:val="28"/>
        </w:rPr>
        <w:t xml:space="preserve"> </w:t>
      </w:r>
    </w:p>
    <w:p w:rsidR="005E484A" w:rsidRDefault="005E484A" w:rsidP="00AC21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3E4FFF" w:rsidRPr="00CD5D8F" w:rsidRDefault="00C646A2" w:rsidP="00CD5D8F">
      <w:pPr>
        <w:spacing w:after="0" w:line="240" w:lineRule="auto"/>
        <w:jc w:val="center"/>
        <w:rPr>
          <w:rFonts w:ascii="Times New Roman" w:eastAsia="Times New Roman,Bold" w:hAnsi="Times New Roman" w:cs="Times New Roman"/>
          <w:b/>
          <w:i/>
          <w:color w:val="000000"/>
          <w:sz w:val="26"/>
          <w:szCs w:val="26"/>
        </w:rPr>
      </w:pPr>
      <w:r w:rsidRPr="002F3436">
        <w:rPr>
          <w:rFonts w:ascii="Times New Roman" w:hAnsi="Times New Roman" w:cs="Times New Roman"/>
          <w:b/>
          <w:i/>
          <w:sz w:val="26"/>
          <w:szCs w:val="26"/>
        </w:rPr>
        <w:t xml:space="preserve">Таблица </w:t>
      </w:r>
      <w:r w:rsidR="00CE7856" w:rsidRPr="002F3436">
        <w:rPr>
          <w:rFonts w:ascii="Times New Roman" w:hAnsi="Times New Roman" w:cs="Times New Roman"/>
          <w:b/>
          <w:i/>
          <w:sz w:val="26"/>
          <w:szCs w:val="26"/>
        </w:rPr>
        <w:t>1</w:t>
      </w:r>
      <w:r w:rsidR="00B60377" w:rsidRPr="002F3436">
        <w:rPr>
          <w:rFonts w:ascii="Times New Roman" w:hAnsi="Times New Roman" w:cs="Times New Roman"/>
          <w:b/>
          <w:i/>
          <w:sz w:val="26"/>
          <w:szCs w:val="26"/>
        </w:rPr>
        <w:t>.</w:t>
      </w:r>
      <w:r w:rsidR="00CE7856" w:rsidRPr="002F3436">
        <w:rPr>
          <w:rFonts w:ascii="Times New Roman" w:hAnsi="Times New Roman" w:cs="Times New Roman"/>
          <w:b/>
          <w:i/>
          <w:sz w:val="26"/>
          <w:szCs w:val="26"/>
        </w:rPr>
        <w:t>3</w:t>
      </w:r>
      <w:r w:rsidR="00B60377" w:rsidRPr="002F3436">
        <w:rPr>
          <w:rFonts w:ascii="Times New Roman" w:hAnsi="Times New Roman" w:cs="Times New Roman"/>
          <w:b/>
          <w:i/>
          <w:sz w:val="26"/>
          <w:szCs w:val="26"/>
        </w:rPr>
        <w:t>.22</w:t>
      </w:r>
      <w:r w:rsidR="00953806">
        <w:rPr>
          <w:rFonts w:ascii="Times New Roman" w:hAnsi="Times New Roman" w:cs="Times New Roman"/>
          <w:b/>
          <w:i/>
          <w:sz w:val="26"/>
          <w:szCs w:val="26"/>
        </w:rPr>
        <w:t>.1</w:t>
      </w:r>
      <w:r w:rsidR="005D30D0" w:rsidRPr="002F3436">
        <w:rPr>
          <w:rFonts w:ascii="Times New Roman" w:hAnsi="Times New Roman" w:cs="Times New Roman"/>
          <w:b/>
          <w:i/>
          <w:sz w:val="26"/>
          <w:szCs w:val="26"/>
        </w:rPr>
        <w:t>–</w:t>
      </w:r>
      <w:r w:rsidR="00322CD5" w:rsidRPr="002F3436">
        <w:rPr>
          <w:rFonts w:ascii="Times New Roman" w:hAnsi="Times New Roman" w:cs="Times New Roman"/>
          <w:b/>
          <w:i/>
          <w:sz w:val="26"/>
          <w:szCs w:val="26"/>
        </w:rPr>
        <w:t xml:space="preserve"> Данные энергетических характеристик тепловых сетей </w:t>
      </w:r>
      <w:r w:rsidR="00417E3A">
        <w:rPr>
          <w:rFonts w:ascii="Times New Roman" w:eastAsia="Times New Roman,Bold" w:hAnsi="Times New Roman" w:cs="Times New Roman"/>
          <w:b/>
          <w:i/>
          <w:color w:val="000000"/>
          <w:sz w:val="26"/>
          <w:szCs w:val="26"/>
        </w:rPr>
        <w:t>Сенного</w:t>
      </w:r>
      <w:r w:rsidR="00B81852">
        <w:rPr>
          <w:rFonts w:ascii="Times New Roman" w:eastAsia="Times New Roman,Bold" w:hAnsi="Times New Roman" w:cs="Times New Roman"/>
          <w:b/>
          <w:i/>
          <w:color w:val="000000"/>
          <w:sz w:val="26"/>
          <w:szCs w:val="26"/>
        </w:rPr>
        <w:t xml:space="preserve"> сельского поселения</w:t>
      </w:r>
      <w:r w:rsidR="00CD5D8F">
        <w:rPr>
          <w:rFonts w:ascii="Times New Roman" w:eastAsia="Times New Roman,Bold" w:hAnsi="Times New Roman" w:cs="Times New Roman"/>
          <w:b/>
          <w:i/>
          <w:color w:val="000000"/>
          <w:sz w:val="26"/>
          <w:szCs w:val="26"/>
        </w:rPr>
        <w:br/>
      </w:r>
      <w:r w:rsidR="004D45FD">
        <w:rPr>
          <w:rFonts w:ascii="Times New Roman" w:eastAsia="Times New Roman,Bold" w:hAnsi="Times New Roman" w:cs="Times New Roman"/>
          <w:b/>
          <w:i/>
          <w:color w:val="000000"/>
          <w:sz w:val="26"/>
          <w:szCs w:val="26"/>
        </w:rPr>
        <w:t>Темрюкского муниципального района</w:t>
      </w:r>
      <w:r w:rsidR="00910254">
        <w:rPr>
          <w:rFonts w:ascii="Times New Roman" w:eastAsia="Times New Roman,Bold" w:hAnsi="Times New Roman" w:cs="Times New Roman"/>
          <w:b/>
          <w:i/>
          <w:color w:val="000000"/>
          <w:sz w:val="26"/>
          <w:szCs w:val="26"/>
        </w:rPr>
        <w:t xml:space="preserve"> </w:t>
      </w:r>
      <w:r w:rsidR="00E54A11">
        <w:rPr>
          <w:rFonts w:ascii="Times New Roman" w:eastAsia="Times New Roman,Bold" w:hAnsi="Times New Roman" w:cs="Times New Roman"/>
          <w:b/>
          <w:i/>
          <w:color w:val="000000"/>
          <w:sz w:val="26"/>
          <w:szCs w:val="26"/>
        </w:rPr>
        <w:t>Краснодарского края</w:t>
      </w:r>
    </w:p>
    <w:tbl>
      <w:tblPr>
        <w:tblStyle w:val="af2"/>
        <w:tblW w:w="9639" w:type="dxa"/>
        <w:tblInd w:w="-5" w:type="dxa"/>
        <w:tblLook w:val="04A0" w:firstRow="1" w:lastRow="0" w:firstColumn="1" w:lastColumn="0" w:noHBand="0" w:noVBand="1"/>
      </w:tblPr>
      <w:tblGrid>
        <w:gridCol w:w="1546"/>
        <w:gridCol w:w="7088"/>
        <w:gridCol w:w="1005"/>
      </w:tblGrid>
      <w:tr w:rsidR="00B602C0" w:rsidRPr="000A5B3B" w:rsidTr="008461D1">
        <w:trPr>
          <w:trHeight w:val="58"/>
        </w:trPr>
        <w:tc>
          <w:tcPr>
            <w:tcW w:w="1546" w:type="dxa"/>
            <w:shd w:val="clear" w:color="auto" w:fill="F7CAAC" w:themeFill="accent2" w:themeFillTint="66"/>
            <w:vAlign w:val="center"/>
          </w:tcPr>
          <w:p w:rsidR="00B602C0" w:rsidRPr="000A5B3B" w:rsidRDefault="007524A8" w:rsidP="002F3436">
            <w:pPr>
              <w:ind w:left="57" w:right="57"/>
              <w:jc w:val="center"/>
              <w:rPr>
                <w:rFonts w:ascii="Times New Roman" w:hAnsi="Times New Roman" w:cs="Times New Roman"/>
                <w:b/>
                <w:i/>
                <w:iCs/>
                <w:sz w:val="18"/>
                <w:szCs w:val="18"/>
              </w:rPr>
            </w:pPr>
            <w:r w:rsidRPr="000A5B3B">
              <w:rPr>
                <w:rFonts w:ascii="Times New Roman" w:hAnsi="Times New Roman" w:cs="Times New Roman"/>
                <w:b/>
                <w:i/>
                <w:iCs/>
                <w:sz w:val="18"/>
                <w:szCs w:val="18"/>
              </w:rPr>
              <w:t>Источник ТС</w:t>
            </w:r>
          </w:p>
        </w:tc>
        <w:tc>
          <w:tcPr>
            <w:tcW w:w="7088" w:type="dxa"/>
            <w:shd w:val="clear" w:color="auto" w:fill="F7CAAC" w:themeFill="accent2" w:themeFillTint="66"/>
            <w:vAlign w:val="center"/>
          </w:tcPr>
          <w:p w:rsidR="00B602C0" w:rsidRPr="000A5B3B" w:rsidRDefault="00B602C0" w:rsidP="002F3436">
            <w:pPr>
              <w:ind w:left="57" w:right="57"/>
              <w:jc w:val="center"/>
              <w:rPr>
                <w:rFonts w:ascii="Times New Roman" w:hAnsi="Times New Roman" w:cs="Times New Roman"/>
                <w:b/>
                <w:i/>
                <w:iCs/>
                <w:sz w:val="18"/>
                <w:szCs w:val="18"/>
              </w:rPr>
            </w:pPr>
            <w:r w:rsidRPr="000A5B3B">
              <w:rPr>
                <w:rFonts w:ascii="Times New Roman" w:hAnsi="Times New Roman" w:cs="Times New Roman"/>
                <w:b/>
                <w:i/>
                <w:iCs/>
                <w:sz w:val="18"/>
                <w:szCs w:val="18"/>
              </w:rPr>
              <w:t>Наименование характеристики</w:t>
            </w:r>
          </w:p>
        </w:tc>
        <w:tc>
          <w:tcPr>
            <w:tcW w:w="1005" w:type="dxa"/>
            <w:shd w:val="clear" w:color="auto" w:fill="F7CAAC" w:themeFill="accent2" w:themeFillTint="66"/>
            <w:vAlign w:val="center"/>
          </w:tcPr>
          <w:p w:rsidR="00B602C0" w:rsidRPr="000A5B3B" w:rsidRDefault="007524A8" w:rsidP="002F3436">
            <w:pPr>
              <w:ind w:left="57" w:right="57"/>
              <w:jc w:val="center"/>
              <w:rPr>
                <w:rFonts w:ascii="Times New Roman" w:hAnsi="Times New Roman" w:cs="Times New Roman"/>
                <w:b/>
                <w:i/>
                <w:iCs/>
                <w:sz w:val="18"/>
                <w:szCs w:val="18"/>
              </w:rPr>
            </w:pPr>
            <w:r w:rsidRPr="000A5B3B">
              <w:rPr>
                <w:rFonts w:ascii="Times New Roman" w:hAnsi="Times New Roman" w:cs="Times New Roman"/>
                <w:b/>
                <w:i/>
                <w:sz w:val="18"/>
                <w:szCs w:val="18"/>
              </w:rPr>
              <w:t>Показ.</w:t>
            </w:r>
          </w:p>
        </w:tc>
      </w:tr>
      <w:tr w:rsidR="005E484A" w:rsidRPr="000A5B3B" w:rsidTr="008461D1">
        <w:trPr>
          <w:trHeight w:val="121"/>
        </w:trPr>
        <w:tc>
          <w:tcPr>
            <w:tcW w:w="1546" w:type="dxa"/>
            <w:vMerge w:val="restart"/>
            <w:shd w:val="clear" w:color="auto" w:fill="F7CAAC" w:themeFill="accent2" w:themeFillTint="66"/>
            <w:vAlign w:val="center"/>
          </w:tcPr>
          <w:p w:rsidR="005E484A" w:rsidRPr="000A5B3B" w:rsidRDefault="005E484A" w:rsidP="005E484A">
            <w:pPr>
              <w:jc w:val="center"/>
              <w:rPr>
                <w:rFonts w:ascii="Times New Roman" w:hAnsi="Times New Roman" w:cs="Times New Roman"/>
                <w:iCs/>
                <w:sz w:val="18"/>
                <w:szCs w:val="18"/>
              </w:rPr>
            </w:pPr>
            <w:r>
              <w:rPr>
                <w:rFonts w:ascii="Times New Roman" w:eastAsia="Calibri" w:hAnsi="Times New Roman" w:cs="Times New Roman"/>
                <w:b/>
                <w:i/>
                <w:sz w:val="18"/>
                <w:szCs w:val="18"/>
              </w:rPr>
              <w:t>Котельная № 47, п. Сенной</w:t>
            </w:r>
          </w:p>
        </w:tc>
        <w:tc>
          <w:tcPr>
            <w:tcW w:w="7088" w:type="dxa"/>
            <w:vAlign w:val="center"/>
          </w:tcPr>
          <w:p w:rsidR="005E484A" w:rsidRPr="000A5B3B" w:rsidRDefault="005E484A" w:rsidP="005E484A">
            <w:pPr>
              <w:jc w:val="center"/>
              <w:rPr>
                <w:rFonts w:ascii="Times New Roman" w:hAnsi="Times New Roman" w:cs="Times New Roman"/>
                <w:iCs/>
                <w:sz w:val="18"/>
                <w:szCs w:val="18"/>
              </w:rPr>
            </w:pPr>
            <w:r w:rsidRPr="000A5B3B">
              <w:rPr>
                <w:rFonts w:ascii="Times New Roman" w:hAnsi="Times New Roman" w:cs="Times New Roman"/>
                <w:iCs/>
                <w:sz w:val="18"/>
                <w:szCs w:val="18"/>
              </w:rPr>
              <w:t>Тепловые потери, Гкал/год</w:t>
            </w:r>
          </w:p>
        </w:tc>
        <w:tc>
          <w:tcPr>
            <w:tcW w:w="1005" w:type="dxa"/>
            <w:vAlign w:val="center"/>
          </w:tcPr>
          <w:p w:rsidR="005E484A" w:rsidRPr="005E484A" w:rsidRDefault="005E484A" w:rsidP="005E484A">
            <w:pPr>
              <w:ind w:left="57" w:right="57"/>
              <w:jc w:val="center"/>
              <w:rPr>
                <w:rFonts w:ascii="Times New Roman" w:hAnsi="Times New Roman" w:cs="Times New Roman"/>
                <w:iCs/>
                <w:sz w:val="18"/>
                <w:szCs w:val="18"/>
              </w:rPr>
            </w:pPr>
            <w:r w:rsidRPr="005E484A">
              <w:rPr>
                <w:rFonts w:ascii="Times New Roman" w:hAnsi="Times New Roman" w:cs="Times New Roman"/>
                <w:iCs/>
                <w:sz w:val="18"/>
                <w:szCs w:val="18"/>
              </w:rPr>
              <w:t>36,2</w:t>
            </w:r>
          </w:p>
        </w:tc>
      </w:tr>
      <w:tr w:rsidR="005E484A" w:rsidRPr="000A5B3B" w:rsidTr="008461D1">
        <w:trPr>
          <w:trHeight w:val="170"/>
        </w:trPr>
        <w:tc>
          <w:tcPr>
            <w:tcW w:w="1546" w:type="dxa"/>
            <w:vMerge/>
            <w:shd w:val="clear" w:color="auto" w:fill="F7CAAC" w:themeFill="accent2" w:themeFillTint="66"/>
            <w:vAlign w:val="center"/>
          </w:tcPr>
          <w:p w:rsidR="005E484A" w:rsidRPr="000A5B3B" w:rsidRDefault="005E484A" w:rsidP="005E484A">
            <w:pPr>
              <w:jc w:val="center"/>
              <w:rPr>
                <w:rFonts w:ascii="Times New Roman" w:hAnsi="Times New Roman" w:cs="Times New Roman"/>
                <w:iCs/>
                <w:sz w:val="18"/>
                <w:szCs w:val="18"/>
              </w:rPr>
            </w:pPr>
          </w:p>
        </w:tc>
        <w:tc>
          <w:tcPr>
            <w:tcW w:w="7088" w:type="dxa"/>
            <w:shd w:val="clear" w:color="auto" w:fill="FBE4D5" w:themeFill="accent2" w:themeFillTint="33"/>
            <w:vAlign w:val="center"/>
          </w:tcPr>
          <w:p w:rsidR="005E484A" w:rsidRPr="000A5B3B" w:rsidRDefault="005E484A" w:rsidP="005E484A">
            <w:pPr>
              <w:jc w:val="center"/>
              <w:rPr>
                <w:rFonts w:ascii="Times New Roman" w:hAnsi="Times New Roman" w:cs="Times New Roman"/>
                <w:iCs/>
                <w:sz w:val="18"/>
                <w:szCs w:val="18"/>
              </w:rPr>
            </w:pPr>
            <w:r w:rsidRPr="000A5B3B">
              <w:rPr>
                <w:rFonts w:ascii="Times New Roman" w:hAnsi="Times New Roman" w:cs="Times New Roman"/>
                <w:iCs/>
                <w:sz w:val="18"/>
                <w:szCs w:val="18"/>
              </w:rPr>
              <w:t>Удельный расход электроэнергии на транспорт тепловой энергии, КВт/Гкал</w:t>
            </w:r>
          </w:p>
        </w:tc>
        <w:tc>
          <w:tcPr>
            <w:tcW w:w="1005" w:type="dxa"/>
            <w:shd w:val="clear" w:color="auto" w:fill="FBE4D5" w:themeFill="accent2" w:themeFillTint="33"/>
            <w:vAlign w:val="center"/>
          </w:tcPr>
          <w:p w:rsidR="005E484A" w:rsidRPr="005E484A" w:rsidRDefault="005E484A" w:rsidP="005E484A">
            <w:pPr>
              <w:ind w:left="57" w:right="57"/>
              <w:jc w:val="center"/>
              <w:rPr>
                <w:rFonts w:ascii="Times New Roman" w:hAnsi="Times New Roman" w:cs="Times New Roman"/>
                <w:iCs/>
                <w:sz w:val="18"/>
                <w:szCs w:val="18"/>
              </w:rPr>
            </w:pPr>
            <w:r w:rsidRPr="005E484A">
              <w:rPr>
                <w:rFonts w:ascii="Times New Roman" w:hAnsi="Times New Roman" w:cs="Times New Roman"/>
                <w:iCs/>
                <w:sz w:val="18"/>
                <w:szCs w:val="18"/>
              </w:rPr>
              <w:t>28,1</w:t>
            </w:r>
          </w:p>
        </w:tc>
      </w:tr>
      <w:tr w:rsidR="005E484A" w:rsidRPr="000A5B3B" w:rsidTr="008461D1">
        <w:trPr>
          <w:trHeight w:val="170"/>
        </w:trPr>
        <w:tc>
          <w:tcPr>
            <w:tcW w:w="1546" w:type="dxa"/>
            <w:vMerge/>
            <w:shd w:val="clear" w:color="auto" w:fill="F7CAAC" w:themeFill="accent2" w:themeFillTint="66"/>
            <w:vAlign w:val="center"/>
          </w:tcPr>
          <w:p w:rsidR="005E484A" w:rsidRPr="000A5B3B" w:rsidRDefault="005E484A" w:rsidP="005E484A">
            <w:pPr>
              <w:jc w:val="center"/>
              <w:rPr>
                <w:rFonts w:ascii="Times New Roman" w:hAnsi="Times New Roman" w:cs="Times New Roman"/>
                <w:iCs/>
                <w:sz w:val="18"/>
                <w:szCs w:val="18"/>
              </w:rPr>
            </w:pPr>
          </w:p>
        </w:tc>
        <w:tc>
          <w:tcPr>
            <w:tcW w:w="7088" w:type="dxa"/>
            <w:vAlign w:val="center"/>
          </w:tcPr>
          <w:p w:rsidR="005E484A" w:rsidRPr="000A5B3B" w:rsidRDefault="005E484A" w:rsidP="005E484A">
            <w:pPr>
              <w:jc w:val="center"/>
              <w:rPr>
                <w:rFonts w:ascii="Times New Roman" w:hAnsi="Times New Roman" w:cs="Times New Roman"/>
                <w:iCs/>
                <w:sz w:val="18"/>
                <w:szCs w:val="18"/>
              </w:rPr>
            </w:pPr>
            <w:r w:rsidRPr="000A5B3B">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 (м</w:t>
            </w:r>
            <w:r w:rsidRPr="000A5B3B">
              <w:rPr>
                <w:rFonts w:ascii="Times New Roman" w:hAnsi="Times New Roman" w:cs="Times New Roman"/>
                <w:iCs/>
                <w:sz w:val="18"/>
                <w:szCs w:val="18"/>
                <w:vertAlign w:val="superscript"/>
              </w:rPr>
              <w:t>3</w:t>
            </w:r>
            <w:r w:rsidRPr="000A5B3B">
              <w:rPr>
                <w:rFonts w:ascii="Times New Roman" w:hAnsi="Times New Roman" w:cs="Times New Roman"/>
                <w:iCs/>
                <w:sz w:val="18"/>
                <w:szCs w:val="18"/>
              </w:rPr>
              <w:t>/час)/(Гкал/час)</w:t>
            </w:r>
          </w:p>
        </w:tc>
        <w:tc>
          <w:tcPr>
            <w:tcW w:w="1005" w:type="dxa"/>
            <w:vAlign w:val="center"/>
          </w:tcPr>
          <w:p w:rsidR="005E484A" w:rsidRPr="005E484A" w:rsidRDefault="005E484A" w:rsidP="005E484A">
            <w:pPr>
              <w:ind w:left="57" w:right="57"/>
              <w:jc w:val="center"/>
              <w:rPr>
                <w:rFonts w:ascii="Times New Roman" w:hAnsi="Times New Roman" w:cs="Times New Roman"/>
                <w:iCs/>
                <w:sz w:val="18"/>
                <w:szCs w:val="18"/>
              </w:rPr>
            </w:pPr>
            <w:r w:rsidRPr="005E484A">
              <w:rPr>
                <w:rFonts w:ascii="Times New Roman" w:hAnsi="Times New Roman" w:cs="Times New Roman"/>
                <w:iCs/>
                <w:sz w:val="18"/>
                <w:szCs w:val="18"/>
              </w:rPr>
              <w:t>0,3</w:t>
            </w:r>
          </w:p>
        </w:tc>
      </w:tr>
      <w:tr w:rsidR="005E484A" w:rsidRPr="000A5B3B" w:rsidTr="008461D1">
        <w:trPr>
          <w:trHeight w:val="316"/>
        </w:trPr>
        <w:tc>
          <w:tcPr>
            <w:tcW w:w="1546" w:type="dxa"/>
            <w:vMerge/>
            <w:shd w:val="clear" w:color="auto" w:fill="F7CAAC" w:themeFill="accent2" w:themeFillTint="66"/>
            <w:vAlign w:val="center"/>
          </w:tcPr>
          <w:p w:rsidR="005E484A" w:rsidRPr="000A5B3B" w:rsidRDefault="005E484A" w:rsidP="005E484A">
            <w:pPr>
              <w:jc w:val="center"/>
              <w:rPr>
                <w:rFonts w:ascii="Times New Roman" w:hAnsi="Times New Roman" w:cs="Times New Roman"/>
                <w:iCs/>
                <w:sz w:val="18"/>
                <w:szCs w:val="18"/>
              </w:rPr>
            </w:pPr>
          </w:p>
        </w:tc>
        <w:tc>
          <w:tcPr>
            <w:tcW w:w="7088" w:type="dxa"/>
            <w:shd w:val="clear" w:color="auto" w:fill="FBE4D5" w:themeFill="accent2" w:themeFillTint="33"/>
            <w:vAlign w:val="center"/>
          </w:tcPr>
          <w:p w:rsidR="005E484A" w:rsidRPr="000A5B3B" w:rsidRDefault="005E484A" w:rsidP="005E484A">
            <w:pPr>
              <w:jc w:val="center"/>
              <w:rPr>
                <w:rFonts w:ascii="Times New Roman" w:hAnsi="Times New Roman" w:cs="Times New Roman"/>
                <w:iCs/>
                <w:sz w:val="18"/>
                <w:szCs w:val="18"/>
              </w:rPr>
            </w:pPr>
            <w:r w:rsidRPr="000A5B3B">
              <w:rPr>
                <w:rFonts w:ascii="Times New Roman" w:hAnsi="Times New Roman" w:cs="Times New Roman"/>
                <w:iCs/>
                <w:sz w:val="18"/>
                <w:szCs w:val="18"/>
              </w:rPr>
              <w:t xml:space="preserve">Разность температур сетевой воды в подающем и обратном трубопроводах или температура сетевой воды в обратном трубопроводе, </w:t>
            </w:r>
            <w:r w:rsidRPr="000A5B3B">
              <w:rPr>
                <w:rFonts w:ascii="Times New Roman" w:hAnsi="Times New Roman" w:cs="Times New Roman"/>
                <w:iCs/>
                <w:sz w:val="18"/>
                <w:szCs w:val="18"/>
                <w:vertAlign w:val="superscript"/>
              </w:rPr>
              <w:t>0</w:t>
            </w:r>
            <w:r w:rsidRPr="000A5B3B">
              <w:rPr>
                <w:rFonts w:ascii="Times New Roman" w:hAnsi="Times New Roman" w:cs="Times New Roman"/>
                <w:iCs/>
                <w:sz w:val="18"/>
                <w:szCs w:val="18"/>
              </w:rPr>
              <w:t>С</w:t>
            </w:r>
          </w:p>
        </w:tc>
        <w:tc>
          <w:tcPr>
            <w:tcW w:w="1005" w:type="dxa"/>
            <w:shd w:val="clear" w:color="auto" w:fill="FBE4D5" w:themeFill="accent2" w:themeFillTint="33"/>
            <w:vAlign w:val="center"/>
          </w:tcPr>
          <w:p w:rsidR="005E484A" w:rsidRPr="005E484A" w:rsidRDefault="005E484A" w:rsidP="005E484A">
            <w:pPr>
              <w:ind w:left="57" w:right="57"/>
              <w:jc w:val="center"/>
              <w:rPr>
                <w:rFonts w:ascii="Times New Roman" w:hAnsi="Times New Roman" w:cs="Times New Roman"/>
                <w:iCs/>
                <w:sz w:val="18"/>
                <w:szCs w:val="18"/>
              </w:rPr>
            </w:pPr>
            <w:r w:rsidRPr="005E484A">
              <w:rPr>
                <w:rFonts w:ascii="Times New Roman" w:hAnsi="Times New Roman" w:cs="Times New Roman"/>
                <w:iCs/>
                <w:sz w:val="18"/>
                <w:szCs w:val="18"/>
              </w:rPr>
              <w:t>9,5</w:t>
            </w:r>
          </w:p>
        </w:tc>
      </w:tr>
      <w:tr w:rsidR="005E484A" w:rsidRPr="000A5B3B" w:rsidTr="008461D1">
        <w:trPr>
          <w:trHeight w:val="170"/>
        </w:trPr>
        <w:tc>
          <w:tcPr>
            <w:tcW w:w="1546" w:type="dxa"/>
            <w:vMerge/>
            <w:shd w:val="clear" w:color="auto" w:fill="F7CAAC" w:themeFill="accent2" w:themeFillTint="66"/>
            <w:vAlign w:val="center"/>
          </w:tcPr>
          <w:p w:rsidR="005E484A" w:rsidRPr="000A5B3B" w:rsidRDefault="005E484A" w:rsidP="005E484A">
            <w:pPr>
              <w:jc w:val="center"/>
              <w:rPr>
                <w:rFonts w:ascii="Times New Roman" w:hAnsi="Times New Roman" w:cs="Times New Roman"/>
                <w:iCs/>
                <w:sz w:val="18"/>
                <w:szCs w:val="18"/>
                <w:highlight w:val="green"/>
              </w:rPr>
            </w:pPr>
          </w:p>
        </w:tc>
        <w:tc>
          <w:tcPr>
            <w:tcW w:w="7088" w:type="dxa"/>
            <w:vAlign w:val="center"/>
          </w:tcPr>
          <w:p w:rsidR="005E484A" w:rsidRPr="000A5B3B" w:rsidRDefault="005E484A" w:rsidP="005E484A">
            <w:pPr>
              <w:jc w:val="center"/>
              <w:rPr>
                <w:rFonts w:ascii="Times New Roman" w:hAnsi="Times New Roman" w:cs="Times New Roman"/>
                <w:iCs/>
                <w:sz w:val="18"/>
                <w:szCs w:val="18"/>
                <w:highlight w:val="green"/>
              </w:rPr>
            </w:pPr>
            <w:r>
              <w:rPr>
                <w:rFonts w:ascii="Times New Roman" w:hAnsi="Times New Roman" w:cs="Times New Roman"/>
                <w:iCs/>
                <w:sz w:val="18"/>
                <w:szCs w:val="18"/>
              </w:rPr>
              <w:t>Потери (затраты) сетевой воды</w:t>
            </w:r>
          </w:p>
        </w:tc>
        <w:tc>
          <w:tcPr>
            <w:tcW w:w="1005" w:type="dxa"/>
            <w:vAlign w:val="center"/>
          </w:tcPr>
          <w:p w:rsidR="005E484A" w:rsidRPr="005E484A" w:rsidRDefault="005E484A" w:rsidP="005E484A">
            <w:pPr>
              <w:ind w:left="57" w:right="57"/>
              <w:jc w:val="center"/>
              <w:rPr>
                <w:rFonts w:ascii="Times New Roman" w:hAnsi="Times New Roman" w:cs="Times New Roman"/>
                <w:iCs/>
                <w:sz w:val="18"/>
                <w:szCs w:val="18"/>
              </w:rPr>
            </w:pPr>
            <w:r w:rsidRPr="005E484A">
              <w:rPr>
                <w:rFonts w:ascii="Times New Roman" w:hAnsi="Times New Roman" w:cs="Times New Roman"/>
                <w:iCs/>
                <w:sz w:val="18"/>
                <w:szCs w:val="18"/>
              </w:rPr>
              <w:t>20,8</w:t>
            </w:r>
          </w:p>
        </w:tc>
      </w:tr>
    </w:tbl>
    <w:p w:rsidR="00B65CEB" w:rsidRDefault="00806E86" w:rsidP="00D41858">
      <w:pPr>
        <w:spacing w:before="240" w:line="240" w:lineRule="auto"/>
        <w:jc w:val="center"/>
        <w:rPr>
          <w:rFonts w:ascii="Times New Roman" w:hAnsi="Times New Roman" w:cs="Times New Roman"/>
          <w:b/>
          <w:i/>
          <w:iCs/>
          <w:sz w:val="28"/>
          <w:szCs w:val="28"/>
        </w:rPr>
      </w:pPr>
      <w:r w:rsidRPr="001157C7">
        <w:rPr>
          <w:rFonts w:ascii="Times New Roman" w:hAnsi="Times New Roman" w:cs="Times New Roman"/>
          <w:b/>
          <w:i/>
          <w:iCs/>
          <w:sz w:val="28"/>
          <w:szCs w:val="28"/>
        </w:rPr>
        <w:t>Часть 4. Зоны действия источников тепловой энергии</w:t>
      </w:r>
    </w:p>
    <w:p w:rsidR="0079755E" w:rsidRPr="0079755E" w:rsidRDefault="0079755E" w:rsidP="0079755E">
      <w:pPr>
        <w:spacing w:after="0" w:line="360" w:lineRule="auto"/>
        <w:ind w:firstLine="709"/>
        <w:jc w:val="both"/>
        <w:rPr>
          <w:rFonts w:ascii="Times New Roman" w:hAnsi="Times New Roman" w:cs="Times New Roman"/>
          <w:sz w:val="28"/>
          <w:szCs w:val="28"/>
        </w:rPr>
      </w:pPr>
      <w:r w:rsidRPr="0079755E">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Pr="0079755E">
        <w:rPr>
          <w:rFonts w:ascii="Times New Roman" w:hAnsi="Times New Roman" w:cs="Times New Roman"/>
          <w:sz w:val="28"/>
          <w:szCs w:val="28"/>
        </w:rPr>
        <w:t xml:space="preserve"> расположены </w:t>
      </w:r>
      <w:r w:rsidR="004F1C1B">
        <w:rPr>
          <w:rFonts w:ascii="Times New Roman" w:hAnsi="Times New Roman"/>
          <w:sz w:val="28"/>
          <w:szCs w:val="28"/>
        </w:rPr>
        <w:t>в пределах 3-х населенных пунктов – п. Сенной, п. Приморский и п. Соленый.</w:t>
      </w:r>
    </w:p>
    <w:p w:rsidR="0079755E" w:rsidRPr="00FA2DD4" w:rsidRDefault="00736EB3" w:rsidP="0079755E">
      <w:pPr>
        <w:spacing w:after="0" w:line="360" w:lineRule="auto"/>
        <w:ind w:firstLine="709"/>
        <w:jc w:val="both"/>
        <w:rPr>
          <w:rFonts w:ascii="Times New Roman" w:hAnsi="Times New Roman" w:cs="Times New Roman"/>
          <w:b/>
        </w:rPr>
      </w:pPr>
      <w:r>
        <w:rPr>
          <w:rFonts w:ascii="Times New Roman" w:hAnsi="Times New Roman" w:cs="Times New Roman"/>
          <w:sz w:val="28"/>
          <w:szCs w:val="28"/>
        </w:rPr>
        <w:t>Границы зон</w:t>
      </w:r>
      <w:r w:rsidR="0079755E" w:rsidRPr="00FA2DD4">
        <w:rPr>
          <w:rFonts w:ascii="Times New Roman" w:hAnsi="Times New Roman" w:cs="Times New Roman"/>
          <w:sz w:val="28"/>
          <w:szCs w:val="28"/>
        </w:rPr>
        <w:t xml:space="preserve"> действия </w:t>
      </w:r>
      <w:r w:rsidR="00CD0E03">
        <w:rPr>
          <w:rFonts w:ascii="Times New Roman" w:hAnsi="Times New Roman" w:cs="Times New Roman"/>
          <w:sz w:val="28"/>
          <w:szCs w:val="28"/>
        </w:rPr>
        <w:t>котельных</w:t>
      </w:r>
      <w:r w:rsidR="003F42F0">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Pr>
          <w:rFonts w:ascii="Times New Roman" w:hAnsi="Times New Roman" w:cs="Times New Roman"/>
          <w:sz w:val="28"/>
          <w:szCs w:val="28"/>
        </w:rPr>
        <w:t xml:space="preserve"> сельского поселения</w:t>
      </w:r>
      <w:r w:rsidRPr="0079755E">
        <w:rPr>
          <w:rFonts w:ascii="Times New Roman" w:hAnsi="Times New Roman" w:cs="Times New Roman"/>
          <w:sz w:val="28"/>
          <w:szCs w:val="28"/>
        </w:rPr>
        <w:t xml:space="preserve"> </w:t>
      </w:r>
      <w:r>
        <w:rPr>
          <w:rFonts w:ascii="Times New Roman" w:hAnsi="Times New Roman" w:cs="Times New Roman"/>
          <w:sz w:val="28"/>
          <w:szCs w:val="28"/>
        </w:rPr>
        <w:t>графически отражены на рисунках</w:t>
      </w:r>
      <w:r w:rsidR="008177F7">
        <w:rPr>
          <w:rFonts w:ascii="Times New Roman" w:hAnsi="Times New Roman" w:cs="Times New Roman"/>
          <w:sz w:val="28"/>
          <w:szCs w:val="28"/>
        </w:rPr>
        <w:t xml:space="preserve"> ниже.</w:t>
      </w:r>
    </w:p>
    <w:p w:rsidR="001A6D66" w:rsidRDefault="00AC21A6" w:rsidP="005B547E">
      <w:pPr>
        <w:autoSpaceDE w:val="0"/>
        <w:autoSpaceDN w:val="0"/>
        <w:adjustRightInd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6119495" cy="4325620"/>
            <wp:effectExtent l="19050" t="19050" r="14605" b="177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на тс Кот.№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7F79AE" w:rsidRDefault="007F79AE" w:rsidP="005B547E">
      <w:pPr>
        <w:autoSpaceDE w:val="0"/>
        <w:autoSpaceDN w:val="0"/>
        <w:adjustRightInd w:val="0"/>
        <w:spacing w:line="240" w:lineRule="auto"/>
        <w:jc w:val="center"/>
        <w:rPr>
          <w:rFonts w:ascii="Times New Roman" w:hAnsi="Times New Roman"/>
          <w:b/>
          <w:i/>
          <w:iCs/>
          <w:sz w:val="28"/>
          <w:szCs w:val="28"/>
        </w:rPr>
      </w:pPr>
      <w:r w:rsidRPr="00C94288">
        <w:rPr>
          <w:rFonts w:ascii="Times New Roman" w:hAnsi="Times New Roman"/>
          <w:b/>
          <w:i/>
          <w:iCs/>
          <w:sz w:val="28"/>
          <w:szCs w:val="28"/>
        </w:rPr>
        <w:t xml:space="preserve">Рисунок </w:t>
      </w:r>
      <w:r w:rsidR="006C2699">
        <w:rPr>
          <w:rFonts w:ascii="Times New Roman" w:hAnsi="Times New Roman"/>
          <w:b/>
          <w:i/>
          <w:iCs/>
          <w:sz w:val="28"/>
          <w:szCs w:val="28"/>
        </w:rPr>
        <w:t>1.</w:t>
      </w:r>
      <w:r w:rsidRPr="00C94288">
        <w:rPr>
          <w:rFonts w:ascii="Times New Roman" w:hAnsi="Times New Roman"/>
          <w:b/>
          <w:i/>
          <w:iCs/>
          <w:sz w:val="28"/>
          <w:szCs w:val="28"/>
        </w:rPr>
        <w:t>4.1</w:t>
      </w:r>
      <w:r w:rsidR="00C764A6" w:rsidRPr="00C94288">
        <w:rPr>
          <w:rFonts w:ascii="Times New Roman" w:hAnsi="Times New Roman"/>
          <w:b/>
          <w:i/>
          <w:iCs/>
          <w:sz w:val="28"/>
          <w:szCs w:val="28"/>
        </w:rPr>
        <w:t xml:space="preserve"> – Зона действия</w:t>
      </w:r>
      <w:r w:rsidR="006C2699">
        <w:rPr>
          <w:rFonts w:ascii="Times New Roman" w:hAnsi="Times New Roman"/>
          <w:b/>
          <w:i/>
          <w:iCs/>
          <w:sz w:val="28"/>
          <w:szCs w:val="28"/>
        </w:rPr>
        <w:t xml:space="preserve"> </w:t>
      </w:r>
      <w:r w:rsidR="0069526F">
        <w:rPr>
          <w:rFonts w:ascii="Times New Roman" w:hAnsi="Times New Roman"/>
          <w:b/>
          <w:i/>
          <w:iCs/>
          <w:sz w:val="28"/>
          <w:szCs w:val="28"/>
        </w:rPr>
        <w:t>Котельной № 47, п. Сенной</w:t>
      </w:r>
      <w:r w:rsidR="00D87A01">
        <w:rPr>
          <w:rFonts w:ascii="Times New Roman" w:hAnsi="Times New Roman"/>
          <w:b/>
          <w:i/>
          <w:iCs/>
          <w:sz w:val="28"/>
          <w:szCs w:val="28"/>
        </w:rPr>
        <w:t xml:space="preserve"> </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lastRenderedPageBreak/>
        <w:t>Расчетными элементами территориального деления, неизменяемыми в границах на весь</w:t>
      </w:r>
      <w:r w:rsidR="00777953">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sidR="00777953">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r w:rsidR="00417E3A">
        <w:rPr>
          <w:rFonts w:ascii="Times New Roman" w:hAnsi="Times New Roman" w:cs="Times New Roman"/>
          <w:color w:val="000000" w:themeColor="text1"/>
          <w:sz w:val="28"/>
          <w:szCs w:val="28"/>
        </w:rPr>
        <w:t>Сенного</w:t>
      </w:r>
      <w:r w:rsidR="00B81852">
        <w:rPr>
          <w:rFonts w:ascii="Times New Roman" w:hAnsi="Times New Roman" w:cs="Times New Roman"/>
          <w:color w:val="000000" w:themeColor="text1"/>
          <w:sz w:val="28"/>
          <w:szCs w:val="28"/>
        </w:rPr>
        <w:t xml:space="preserve"> сельского поселения</w:t>
      </w:r>
      <w:r w:rsidR="00BF4C72">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BF4C72">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Pr="003E4FFF">
        <w:rPr>
          <w:rFonts w:ascii="Times New Roman" w:hAnsi="Times New Roman" w:cs="Times New Roman"/>
          <w:color w:val="000000" w:themeColor="text1"/>
          <w:sz w:val="28"/>
          <w:szCs w:val="28"/>
        </w:rPr>
        <w:t>.</w:t>
      </w:r>
    </w:p>
    <w:p w:rsidR="00AC21A6" w:rsidRPr="0082255D" w:rsidRDefault="0082255D" w:rsidP="0082255D">
      <w:pPr>
        <w:autoSpaceDE w:val="0"/>
        <w:autoSpaceDN w:val="0"/>
        <w:adjustRightInd w:val="0"/>
        <w:spacing w:after="0" w:line="240" w:lineRule="auto"/>
        <w:ind w:firstLine="142"/>
        <w:jc w:val="center"/>
        <w:rPr>
          <w:rFonts w:ascii="Times New Roman" w:hAnsi="Times New Roman" w:cs="Times New Roman"/>
          <w:b/>
          <w:i/>
          <w:sz w:val="28"/>
          <w:szCs w:val="28"/>
        </w:rPr>
      </w:pPr>
      <w:r w:rsidRPr="0082255D">
        <w:rPr>
          <w:rFonts w:ascii="Times New Roman" w:hAnsi="Times New Roman" w:cs="Times New Roman"/>
          <w:b/>
          <w:i/>
          <w:sz w:val="28"/>
          <w:szCs w:val="28"/>
        </w:rPr>
        <w:t xml:space="preserve">Таблица 1.5.1.1 </w:t>
      </w:r>
      <w:r w:rsidR="00CD5D8F">
        <w:rPr>
          <w:rFonts w:ascii="Times New Roman" w:hAnsi="Times New Roman" w:cs="Times New Roman"/>
          <w:b/>
          <w:i/>
          <w:sz w:val="28"/>
          <w:szCs w:val="28"/>
        </w:rPr>
        <w:t>–</w:t>
      </w:r>
      <w:r w:rsidRPr="0082255D">
        <w:rPr>
          <w:rFonts w:ascii="Times New Roman" w:hAnsi="Times New Roman" w:cs="Times New Roman"/>
          <w:b/>
          <w:i/>
          <w:iCs/>
          <w:color w:val="000000" w:themeColor="text1"/>
          <w:sz w:val="28"/>
          <w:szCs w:val="28"/>
        </w:rPr>
        <w:t>Значения спроса на тепловую мощность в расчетных элементах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AC21A6" w:rsidRPr="00104691" w:rsidTr="00323775">
        <w:trPr>
          <w:trHeight w:val="540"/>
        </w:trPr>
        <w:tc>
          <w:tcPr>
            <w:tcW w:w="4920" w:type="dxa"/>
            <w:shd w:val="clear" w:color="auto" w:fill="FBD4B4"/>
            <w:vAlign w:val="center"/>
            <w:hideMark/>
          </w:tcPr>
          <w:p w:rsidR="00AC21A6" w:rsidRPr="00104691" w:rsidRDefault="00AC21A6" w:rsidP="00323775">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AC21A6" w:rsidRPr="00104691" w:rsidRDefault="00AC21A6" w:rsidP="00323775">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AC21A6" w:rsidRPr="00104691" w:rsidRDefault="00AC21A6" w:rsidP="00323775">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AC21A6" w:rsidRPr="00EE00D6" w:rsidRDefault="00AC21A6" w:rsidP="00323775">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AC21A6" w:rsidRPr="00104691" w:rsidRDefault="00AC21A6" w:rsidP="00323775">
            <w:pPr>
              <w:spacing w:after="0" w:line="240" w:lineRule="auto"/>
              <w:rPr>
                <w:rFonts w:eastAsia="Times New Roman" w:cs="Calibri"/>
                <w:color w:val="000000"/>
                <w:lang w:eastAsia="ru-RU"/>
              </w:rPr>
            </w:pPr>
          </w:p>
        </w:tc>
      </w:tr>
      <w:tr w:rsidR="00AC21A6" w:rsidRPr="00104691" w:rsidTr="00323775">
        <w:trPr>
          <w:trHeight w:val="270"/>
        </w:trPr>
        <w:tc>
          <w:tcPr>
            <w:tcW w:w="9639" w:type="dxa"/>
            <w:gridSpan w:val="4"/>
            <w:shd w:val="clear" w:color="000000" w:fill="FBD4B4"/>
            <w:vAlign w:val="center"/>
            <w:hideMark/>
          </w:tcPr>
          <w:p w:rsidR="00AC21A6" w:rsidRPr="00104691" w:rsidRDefault="00AC21A6" w:rsidP="00323775">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 47, п. Сенной</w:t>
            </w:r>
          </w:p>
        </w:tc>
      </w:tr>
      <w:tr w:rsidR="00AC21A6" w:rsidRPr="00104691" w:rsidTr="00323775">
        <w:trPr>
          <w:trHeight w:val="259"/>
        </w:trPr>
        <w:tc>
          <w:tcPr>
            <w:tcW w:w="4920" w:type="dxa"/>
            <w:shd w:val="clear" w:color="auto" w:fill="auto"/>
            <w:vAlign w:val="center"/>
          </w:tcPr>
          <w:p w:rsidR="00AC21A6" w:rsidRPr="00AD7825" w:rsidRDefault="00AC21A6" w:rsidP="00323775">
            <w:pPr>
              <w:spacing w:after="0" w:line="240" w:lineRule="auto"/>
              <w:jc w:val="center"/>
              <w:rPr>
                <w:rFonts w:ascii="Times New Roman" w:hAnsi="Times New Roman"/>
                <w:sz w:val="20"/>
                <w:szCs w:val="20"/>
                <w:lang w:eastAsia="ru-RU"/>
              </w:rPr>
            </w:pPr>
            <w:r w:rsidRPr="00165D0F">
              <w:rPr>
                <w:rFonts w:ascii="Times New Roman" w:hAnsi="Times New Roman"/>
                <w:sz w:val="20"/>
                <w:szCs w:val="20"/>
              </w:rPr>
              <w:t>23:30:0502006</w:t>
            </w:r>
          </w:p>
        </w:tc>
        <w:tc>
          <w:tcPr>
            <w:tcW w:w="1573" w:type="dxa"/>
            <w:shd w:val="clear" w:color="auto" w:fill="auto"/>
            <w:vAlign w:val="center"/>
          </w:tcPr>
          <w:p w:rsidR="00AC21A6" w:rsidRPr="00104691" w:rsidRDefault="00AC21A6"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0,89</w:t>
            </w:r>
          </w:p>
        </w:tc>
        <w:tc>
          <w:tcPr>
            <w:tcW w:w="1573" w:type="dxa"/>
            <w:shd w:val="clear" w:color="auto" w:fill="auto"/>
            <w:vAlign w:val="center"/>
          </w:tcPr>
          <w:p w:rsidR="00AC21A6" w:rsidRPr="00104691" w:rsidRDefault="00AC21A6"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0,262</w:t>
            </w:r>
          </w:p>
        </w:tc>
        <w:tc>
          <w:tcPr>
            <w:tcW w:w="1573" w:type="dxa"/>
            <w:shd w:val="clear" w:color="auto" w:fill="auto"/>
            <w:vAlign w:val="center"/>
          </w:tcPr>
          <w:p w:rsidR="00AC21A6" w:rsidRPr="00104691" w:rsidRDefault="00AC21A6"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w:t>
            </w:r>
          </w:p>
        </w:tc>
      </w:tr>
    </w:tbl>
    <w:p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0C14A7">
        <w:rPr>
          <w:rFonts w:ascii="Times New Roman" w:hAnsi="Times New Roman" w:cs="Times New Roman"/>
          <w:color w:val="000000" w:themeColor="text1"/>
          <w:sz w:val="28"/>
          <w:szCs w:val="28"/>
        </w:rPr>
        <w:t>тепловой нагрузки на коллекторе источника</w:t>
      </w:r>
      <w:r w:rsidR="0077795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тепловой энергии </w:t>
      </w:r>
      <w:r w:rsidR="007E4D14">
        <w:rPr>
          <w:rFonts w:ascii="Times New Roman" w:hAnsi="Times New Roman" w:cs="Times New Roman"/>
          <w:color w:val="000000" w:themeColor="text1"/>
          <w:sz w:val="28"/>
          <w:szCs w:val="28"/>
        </w:rPr>
        <w:t>котельных</w:t>
      </w:r>
      <w:r w:rsidR="00777953">
        <w:rPr>
          <w:rFonts w:ascii="Times New Roman" w:hAnsi="Times New Roman" w:cs="Times New Roman"/>
          <w:color w:val="000000" w:themeColor="text1"/>
          <w:sz w:val="28"/>
          <w:szCs w:val="28"/>
        </w:rPr>
        <w:t xml:space="preserve"> </w:t>
      </w:r>
      <w:r w:rsidR="00417E3A">
        <w:rPr>
          <w:rFonts w:ascii="Times New Roman" w:hAnsi="Times New Roman" w:cs="Times New Roman"/>
          <w:color w:val="000000" w:themeColor="text1"/>
          <w:sz w:val="28"/>
          <w:szCs w:val="28"/>
        </w:rPr>
        <w:t>Сенного</w:t>
      </w:r>
      <w:r w:rsidR="00B81852">
        <w:rPr>
          <w:rFonts w:ascii="Times New Roman" w:hAnsi="Times New Roman" w:cs="Times New Roman"/>
          <w:color w:val="000000" w:themeColor="text1"/>
          <w:sz w:val="28"/>
          <w:szCs w:val="28"/>
        </w:rPr>
        <w:t xml:space="preserve"> сельского поселения</w:t>
      </w:r>
      <w:r w:rsidR="00BF4C72">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BF4C72">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00777953">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rsidR="008F5A1B" w:rsidRPr="009259DE" w:rsidRDefault="00C646A2" w:rsidP="00CD5D8F">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7E4D14">
        <w:rPr>
          <w:rFonts w:ascii="Times New Roman" w:hAnsi="Times New Roman" w:cs="Times New Roman"/>
          <w:b/>
          <w:i/>
          <w:color w:val="000000" w:themeColor="text1"/>
          <w:sz w:val="28"/>
          <w:szCs w:val="28"/>
        </w:rPr>
        <w:t>котельных</w:t>
      </w:r>
      <w:r w:rsidR="00777953">
        <w:rPr>
          <w:rFonts w:ascii="Times New Roman" w:hAnsi="Times New Roman" w:cs="Times New Roman"/>
          <w:b/>
          <w:i/>
          <w:color w:val="000000" w:themeColor="text1"/>
          <w:sz w:val="28"/>
          <w:szCs w:val="28"/>
        </w:rPr>
        <w:t xml:space="preserve"> </w:t>
      </w:r>
      <w:r w:rsidR="00417E3A">
        <w:rPr>
          <w:rFonts w:ascii="Times New Roman" w:hAnsi="Times New Roman" w:cs="Times New Roman"/>
          <w:b/>
          <w:i/>
          <w:color w:val="000000" w:themeColor="text1"/>
          <w:sz w:val="28"/>
          <w:szCs w:val="28"/>
        </w:rPr>
        <w:t>Сенного</w:t>
      </w:r>
      <w:r w:rsidR="00B81852">
        <w:rPr>
          <w:rFonts w:ascii="Times New Roman" w:hAnsi="Times New Roman" w:cs="Times New Roman"/>
          <w:b/>
          <w:i/>
          <w:color w:val="000000" w:themeColor="text1"/>
          <w:sz w:val="28"/>
          <w:szCs w:val="28"/>
        </w:rPr>
        <w:t xml:space="preserve"> сельского поселения</w:t>
      </w:r>
      <w:r w:rsidR="00BF4C72">
        <w:rPr>
          <w:rFonts w:ascii="Times New Roman" w:hAnsi="Times New Roman" w:cs="Times New Roman"/>
          <w:b/>
          <w:i/>
          <w:color w:val="000000" w:themeColor="text1"/>
          <w:sz w:val="28"/>
          <w:szCs w:val="28"/>
        </w:rPr>
        <w:t xml:space="preserve"> </w:t>
      </w:r>
      <w:r w:rsidR="004D45FD">
        <w:rPr>
          <w:rFonts w:ascii="Times New Roman" w:hAnsi="Times New Roman" w:cs="Times New Roman"/>
          <w:b/>
          <w:i/>
          <w:color w:val="000000" w:themeColor="text1"/>
          <w:sz w:val="28"/>
          <w:szCs w:val="28"/>
        </w:rPr>
        <w:t>Темрюкского муниципального района</w:t>
      </w:r>
      <w:r w:rsidR="00BF4C72">
        <w:rPr>
          <w:rFonts w:ascii="Times New Roman" w:hAnsi="Times New Roman" w:cs="Times New Roman"/>
          <w:b/>
          <w:i/>
          <w:color w:val="000000" w:themeColor="text1"/>
          <w:sz w:val="28"/>
          <w:szCs w:val="28"/>
        </w:rPr>
        <w:t xml:space="preserve"> </w:t>
      </w:r>
      <w:r w:rsidR="00E54A11">
        <w:rPr>
          <w:rFonts w:ascii="Times New Roman" w:hAnsi="Times New Roman" w:cs="Times New Roman"/>
          <w:b/>
          <w:i/>
          <w:color w:val="000000" w:themeColor="text1"/>
          <w:sz w:val="28"/>
          <w:szCs w:val="28"/>
        </w:rPr>
        <w:t>Краснодарского края</w:t>
      </w:r>
    </w:p>
    <w:tbl>
      <w:tblPr>
        <w:tblStyle w:val="14"/>
        <w:tblW w:w="9493" w:type="dxa"/>
        <w:tblLook w:val="04A0" w:firstRow="1" w:lastRow="0" w:firstColumn="1" w:lastColumn="0" w:noHBand="0" w:noVBand="1"/>
      </w:tblPr>
      <w:tblGrid>
        <w:gridCol w:w="4815"/>
        <w:gridCol w:w="4678"/>
      </w:tblGrid>
      <w:tr w:rsidR="00262297" w:rsidRPr="008F5A1B" w:rsidTr="00B70469">
        <w:trPr>
          <w:trHeight w:val="20"/>
        </w:trPr>
        <w:tc>
          <w:tcPr>
            <w:tcW w:w="4815" w:type="dxa"/>
            <w:shd w:val="clear" w:color="auto" w:fill="FBD4B4"/>
            <w:vAlign w:val="center"/>
            <w:hideMark/>
          </w:tcPr>
          <w:p w:rsidR="00262297" w:rsidRPr="008F5A1B" w:rsidRDefault="00616FB3" w:rsidP="008F5A1B">
            <w:pPr>
              <w:jc w:val="center"/>
              <w:rPr>
                <w:b/>
                <w:bCs/>
                <w:i/>
                <w:iCs/>
                <w:color w:val="000000"/>
              </w:rPr>
            </w:pPr>
            <w:r>
              <w:rPr>
                <w:b/>
                <w:bCs/>
                <w:i/>
                <w:iCs/>
                <w:color w:val="000000"/>
              </w:rPr>
              <w:t>Источник ТС</w:t>
            </w:r>
          </w:p>
        </w:tc>
        <w:tc>
          <w:tcPr>
            <w:tcW w:w="4678" w:type="dxa"/>
            <w:shd w:val="clear" w:color="auto" w:fill="FBD4B4"/>
            <w:vAlign w:val="center"/>
            <w:hideMark/>
          </w:tcPr>
          <w:p w:rsidR="00262297" w:rsidRPr="008F5A1B" w:rsidRDefault="00262297" w:rsidP="008F5A1B">
            <w:pPr>
              <w:jc w:val="center"/>
              <w:rPr>
                <w:b/>
                <w:bCs/>
                <w:i/>
                <w:iCs/>
                <w:color w:val="000000"/>
              </w:rPr>
            </w:pPr>
            <w:r w:rsidRPr="008F5A1B">
              <w:rPr>
                <w:b/>
                <w:bCs/>
                <w:i/>
                <w:iCs/>
                <w:color w:val="000000"/>
              </w:rPr>
              <w:t xml:space="preserve">Значение нагрузки </w:t>
            </w:r>
            <w:r w:rsidR="00422BD8">
              <w:rPr>
                <w:b/>
                <w:bCs/>
                <w:i/>
                <w:iCs/>
                <w:color w:val="000000"/>
              </w:rPr>
              <w:t xml:space="preserve">на коллекторе </w:t>
            </w:r>
            <w:r w:rsidRPr="008F5A1B">
              <w:rPr>
                <w:b/>
                <w:bCs/>
                <w:i/>
                <w:iCs/>
                <w:color w:val="000000"/>
              </w:rPr>
              <w:t>(Гкал/ч.)</w:t>
            </w:r>
          </w:p>
        </w:tc>
      </w:tr>
      <w:tr w:rsidR="00506A60" w:rsidRPr="008F5A1B" w:rsidTr="00BC6E80">
        <w:trPr>
          <w:trHeight w:val="20"/>
        </w:trPr>
        <w:tc>
          <w:tcPr>
            <w:tcW w:w="4815" w:type="dxa"/>
            <w:vAlign w:val="center"/>
            <w:hideMark/>
          </w:tcPr>
          <w:p w:rsidR="00506A60" w:rsidRPr="004D5BE1" w:rsidRDefault="0069526F" w:rsidP="00506A60">
            <w:pPr>
              <w:rPr>
                <w:b/>
                <w:i/>
                <w:color w:val="000000"/>
              </w:rPr>
            </w:pPr>
            <w:r>
              <w:rPr>
                <w:b/>
                <w:i/>
                <w:color w:val="000000"/>
              </w:rPr>
              <w:t>Котельная № 47, п. Сенной</w:t>
            </w:r>
          </w:p>
        </w:tc>
        <w:tc>
          <w:tcPr>
            <w:tcW w:w="4678" w:type="dxa"/>
            <w:vAlign w:val="center"/>
            <w:hideMark/>
          </w:tcPr>
          <w:p w:rsidR="00506A60" w:rsidRDefault="00AC21A6" w:rsidP="00506A60">
            <w:pPr>
              <w:jc w:val="center"/>
              <w:rPr>
                <w:color w:val="000000"/>
              </w:rPr>
            </w:pPr>
            <w:r>
              <w:rPr>
                <w:color w:val="000000"/>
              </w:rPr>
              <w:t>0,272</w:t>
            </w:r>
          </w:p>
        </w:tc>
      </w:tr>
    </w:tbl>
    <w:p w:rsidR="00B5183E" w:rsidRPr="005D7448" w:rsidRDefault="00B5183E" w:rsidP="00D80425">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C56335" w:rsidRPr="00C56335" w:rsidRDefault="00C56335" w:rsidP="00C56335">
      <w:pPr>
        <w:spacing w:line="360" w:lineRule="auto"/>
        <w:ind w:firstLine="709"/>
        <w:jc w:val="both"/>
        <w:rPr>
          <w:rFonts w:ascii="Times New Roman" w:hAnsi="Times New Roman" w:cs="Times New Roman"/>
          <w:sz w:val="28"/>
        </w:rPr>
      </w:pPr>
      <w:r w:rsidRPr="00C56335">
        <w:rPr>
          <w:rFonts w:ascii="Times New Roman" w:hAnsi="Times New Roman" w:cs="Times New Roman"/>
          <w:sz w:val="28"/>
        </w:rPr>
        <w:t xml:space="preserve">В многоквартирных домах на территории </w:t>
      </w:r>
      <w:r w:rsidR="00417E3A">
        <w:rPr>
          <w:rFonts w:ascii="Times New Roman" w:hAnsi="Times New Roman" w:cs="Times New Roman"/>
          <w:sz w:val="28"/>
        </w:rPr>
        <w:t>Сенного</w:t>
      </w:r>
      <w:r w:rsidR="00B81852">
        <w:rPr>
          <w:rFonts w:ascii="Times New Roman" w:hAnsi="Times New Roman" w:cs="Times New Roman"/>
          <w:sz w:val="28"/>
        </w:rPr>
        <w:t xml:space="preserve"> сельского поселения</w:t>
      </w:r>
      <w:r w:rsidRPr="00C56335">
        <w:rPr>
          <w:rFonts w:ascii="Times New Roman" w:hAnsi="Times New Roman" w:cs="Times New Roman"/>
          <w:sz w:val="28"/>
        </w:rPr>
        <w:t xml:space="preserve"> применяется отопления жилых помещений с использованием индивидуальных квартирных источников тепловой энергии. </w:t>
      </w:r>
    </w:p>
    <w:p w:rsidR="00B5183E" w:rsidRPr="005D7448" w:rsidRDefault="00B5183E" w:rsidP="00CD5D8F">
      <w:pPr>
        <w:autoSpaceDE w:val="0"/>
        <w:autoSpaceDN w:val="0"/>
        <w:adjustRightInd w:val="0"/>
        <w:spacing w:after="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rsidR="00845270" w:rsidRPr="00845270" w:rsidRDefault="00494ADC" w:rsidP="005D7448">
      <w:pPr>
        <w:autoSpaceDE w:val="0"/>
        <w:autoSpaceDN w:val="0"/>
        <w:adjustRightInd w:val="0"/>
        <w:spacing w:after="0" w:line="360" w:lineRule="auto"/>
        <w:ind w:firstLine="567"/>
        <w:jc w:val="both"/>
        <w:rPr>
          <w:rFonts w:ascii="Times New Roman" w:hAnsi="Times New Roman" w:cs="Times New Roman"/>
          <w:iCs/>
          <w:color w:val="000000" w:themeColor="text1"/>
          <w:sz w:val="28"/>
          <w:szCs w:val="24"/>
        </w:rPr>
      </w:pPr>
      <w:r w:rsidRPr="00845270">
        <w:rPr>
          <w:rFonts w:ascii="Times New Roman" w:hAnsi="Times New Roman" w:cs="Times New Roman"/>
          <w:iCs/>
          <w:color w:val="000000" w:themeColor="text1"/>
          <w:sz w:val="28"/>
          <w:szCs w:val="24"/>
        </w:rPr>
        <w:t>Величина потребления тепловой энергии за отопительный период будет равняться годовому значению, так ка</w:t>
      </w:r>
      <w:r w:rsidR="00845270">
        <w:rPr>
          <w:rFonts w:ascii="Times New Roman" w:hAnsi="Times New Roman" w:cs="Times New Roman"/>
          <w:iCs/>
          <w:color w:val="000000" w:themeColor="text1"/>
          <w:sz w:val="28"/>
          <w:szCs w:val="24"/>
        </w:rPr>
        <w:t>к</w:t>
      </w:r>
      <w:r w:rsidRPr="00845270">
        <w:rPr>
          <w:rFonts w:ascii="Times New Roman" w:hAnsi="Times New Roman" w:cs="Times New Roman"/>
          <w:iCs/>
          <w:color w:val="000000" w:themeColor="text1"/>
          <w:sz w:val="28"/>
          <w:szCs w:val="24"/>
        </w:rPr>
        <w:t xml:space="preserve"> котельные являются сезонными. </w:t>
      </w:r>
    </w:p>
    <w:p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Описание величины потребления тепловой энергии </w:t>
      </w:r>
      <w:r w:rsidR="00C646A2" w:rsidRPr="005D7448">
        <w:rPr>
          <w:rFonts w:ascii="Times New Roman" w:hAnsi="Times New Roman" w:cs="Times New Roman"/>
          <w:color w:val="000000" w:themeColor="text1"/>
          <w:sz w:val="28"/>
          <w:szCs w:val="24"/>
        </w:rPr>
        <w:t xml:space="preserve">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rsidR="003C54A0"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FB685D">
        <w:rPr>
          <w:rFonts w:ascii="Times New Roman" w:hAnsi="Times New Roman" w:cs="Times New Roman"/>
          <w:b/>
          <w:i/>
          <w:color w:val="000000" w:themeColor="text1"/>
          <w:sz w:val="28"/>
          <w:szCs w:val="24"/>
        </w:rPr>
        <w:t xml:space="preserve">Таблица </w:t>
      </w:r>
      <w:r w:rsidR="00CE7856" w:rsidRPr="00FB685D">
        <w:rPr>
          <w:rFonts w:ascii="Times New Roman" w:hAnsi="Times New Roman" w:cs="Times New Roman"/>
          <w:b/>
          <w:i/>
          <w:color w:val="000000" w:themeColor="text1"/>
          <w:sz w:val="28"/>
          <w:szCs w:val="24"/>
        </w:rPr>
        <w:t>1</w:t>
      </w:r>
      <w:r w:rsidR="0047589C" w:rsidRPr="00FB685D">
        <w:rPr>
          <w:rFonts w:ascii="Times New Roman" w:hAnsi="Times New Roman" w:cs="Times New Roman"/>
          <w:b/>
          <w:i/>
          <w:color w:val="000000" w:themeColor="text1"/>
          <w:sz w:val="28"/>
          <w:szCs w:val="24"/>
        </w:rPr>
        <w:t>.</w:t>
      </w:r>
      <w:r w:rsidR="00CE7856" w:rsidRPr="00FB685D">
        <w:rPr>
          <w:rFonts w:ascii="Times New Roman" w:hAnsi="Times New Roman" w:cs="Times New Roman"/>
          <w:b/>
          <w:i/>
          <w:color w:val="000000" w:themeColor="text1"/>
          <w:sz w:val="28"/>
          <w:szCs w:val="24"/>
        </w:rPr>
        <w:t>5</w:t>
      </w:r>
      <w:r w:rsidR="0047589C" w:rsidRPr="00FB685D">
        <w:rPr>
          <w:rFonts w:ascii="Times New Roman" w:hAnsi="Times New Roman" w:cs="Times New Roman"/>
          <w:b/>
          <w:i/>
          <w:color w:val="000000" w:themeColor="text1"/>
          <w:sz w:val="28"/>
          <w:szCs w:val="24"/>
        </w:rPr>
        <w:t>.4.1</w:t>
      </w:r>
      <w:r w:rsidR="005D30D0" w:rsidRPr="00FB685D">
        <w:rPr>
          <w:rFonts w:ascii="Times New Roman" w:hAnsi="Times New Roman" w:cs="Times New Roman"/>
          <w:b/>
          <w:i/>
          <w:color w:val="000000" w:themeColor="text1"/>
          <w:sz w:val="28"/>
          <w:szCs w:val="24"/>
        </w:rPr>
        <w:t>–</w:t>
      </w:r>
      <w:r w:rsidR="00B5183E" w:rsidRPr="00FB685D">
        <w:rPr>
          <w:rFonts w:ascii="Times New Roman" w:hAnsi="Times New Roman" w:cs="Times New Roman"/>
          <w:b/>
          <w:i/>
          <w:color w:val="000000" w:themeColor="text1"/>
          <w:sz w:val="28"/>
          <w:szCs w:val="24"/>
        </w:rPr>
        <w:t>Величины потребления тепловой энергии</w:t>
      </w:r>
      <w:r w:rsidR="00B5183E" w:rsidRPr="005D7448">
        <w:rPr>
          <w:rFonts w:ascii="Times New Roman" w:hAnsi="Times New Roman" w:cs="Times New Roman"/>
          <w:b/>
          <w:i/>
          <w:color w:val="000000" w:themeColor="text1"/>
          <w:sz w:val="28"/>
          <w:szCs w:val="24"/>
        </w:rPr>
        <w:t xml:space="preserve"> </w:t>
      </w:r>
    </w:p>
    <w:tbl>
      <w:tblPr>
        <w:tblW w:w="9639" w:type="dxa"/>
        <w:tblInd w:w="-5" w:type="dxa"/>
        <w:tblLook w:val="04A0" w:firstRow="1" w:lastRow="0" w:firstColumn="1" w:lastColumn="0" w:noHBand="0" w:noVBand="1"/>
      </w:tblPr>
      <w:tblGrid>
        <w:gridCol w:w="5103"/>
        <w:gridCol w:w="4536"/>
      </w:tblGrid>
      <w:tr w:rsidR="00252BF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2BFD" w:rsidRPr="00C56D4D"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lastRenderedPageBreak/>
              <w:t>Группа потребителей</w:t>
            </w:r>
          </w:p>
        </w:tc>
        <w:tc>
          <w:tcPr>
            <w:tcW w:w="4536" w:type="dxa"/>
            <w:tcBorders>
              <w:top w:val="single" w:sz="4" w:space="0" w:color="auto"/>
              <w:left w:val="nil"/>
              <w:bottom w:val="single" w:sz="4" w:space="0" w:color="auto"/>
              <w:right w:val="single" w:sz="4" w:space="0" w:color="auto"/>
            </w:tcBorders>
            <w:shd w:val="clear" w:color="auto" w:fill="F7CAAC" w:themeFill="accent2" w:themeFillTint="66"/>
            <w:vAlign w:val="center"/>
          </w:tcPr>
          <w:p w:rsidR="00252BFD" w:rsidRPr="00C56D4D"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2025 г.</w:t>
            </w:r>
          </w:p>
        </w:tc>
      </w:tr>
      <w:tr w:rsidR="004D55C7" w:rsidRPr="00C56D4D"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4D55C7" w:rsidRPr="00C56D4D" w:rsidRDefault="0069526F" w:rsidP="00C56D4D">
            <w:pPr>
              <w:spacing w:after="0" w:line="240" w:lineRule="auto"/>
              <w:jc w:val="center"/>
              <w:rPr>
                <w:rFonts w:ascii="Times New Roman" w:eastAsia="Times New Roman" w:hAnsi="Times New Roman" w:cs="Times New Roman"/>
                <w:b/>
                <w:bCs/>
                <w:i/>
                <w:color w:val="000000"/>
                <w:sz w:val="20"/>
                <w:szCs w:val="20"/>
                <w:lang w:eastAsia="ru-RU"/>
              </w:rPr>
            </w:pPr>
            <w:r>
              <w:rPr>
                <w:rFonts w:ascii="Times New Roman" w:eastAsia="Times New Roman" w:hAnsi="Times New Roman" w:cs="Times New Roman"/>
                <w:b/>
                <w:bCs/>
                <w:i/>
                <w:color w:val="000000"/>
                <w:sz w:val="20"/>
                <w:szCs w:val="20"/>
                <w:lang w:eastAsia="ru-RU"/>
              </w:rPr>
              <w:t>Котельная № 47, п. Сенной</w:t>
            </w:r>
          </w:p>
        </w:tc>
      </w:tr>
      <w:tr w:rsidR="00C56D4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56D4D" w:rsidRPr="00C56D4D" w:rsidRDefault="00C56D4D" w:rsidP="00C56D4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Население</w:t>
            </w:r>
          </w:p>
        </w:tc>
        <w:tc>
          <w:tcPr>
            <w:tcW w:w="4536" w:type="dxa"/>
            <w:tcBorders>
              <w:top w:val="nil"/>
              <w:left w:val="nil"/>
              <w:bottom w:val="single" w:sz="4" w:space="0" w:color="auto"/>
              <w:right w:val="single" w:sz="4" w:space="0" w:color="auto"/>
            </w:tcBorders>
            <w:shd w:val="clear" w:color="auto" w:fill="auto"/>
            <w:vAlign w:val="center"/>
            <w:hideMark/>
          </w:tcPr>
          <w:p w:rsidR="00C56D4D" w:rsidRPr="00C56D4D" w:rsidRDefault="00713AC9" w:rsidP="00C56D4D">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w:t>
            </w:r>
          </w:p>
        </w:tc>
      </w:tr>
      <w:tr w:rsidR="00C56D4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56D4D" w:rsidRPr="00C56D4D" w:rsidRDefault="00C56D4D" w:rsidP="00C56D4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Бюджетная группа</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C56D4D" w:rsidRPr="00C56D4D" w:rsidRDefault="00713AC9" w:rsidP="00C56D4D">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396,394</w:t>
            </w:r>
          </w:p>
        </w:tc>
      </w:tr>
      <w:tr w:rsidR="00C56D4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56D4D" w:rsidRPr="00C56D4D" w:rsidRDefault="00C56D4D" w:rsidP="00C56D4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Прочая группа</w:t>
            </w:r>
          </w:p>
        </w:tc>
        <w:tc>
          <w:tcPr>
            <w:tcW w:w="4536" w:type="dxa"/>
            <w:tcBorders>
              <w:top w:val="nil"/>
              <w:left w:val="nil"/>
              <w:bottom w:val="single" w:sz="4" w:space="0" w:color="auto"/>
              <w:right w:val="single" w:sz="4" w:space="0" w:color="auto"/>
            </w:tcBorders>
            <w:shd w:val="clear" w:color="auto" w:fill="auto"/>
            <w:vAlign w:val="center"/>
            <w:hideMark/>
          </w:tcPr>
          <w:p w:rsidR="00C56D4D" w:rsidRPr="00C56D4D" w:rsidRDefault="00C56D4D" w:rsidP="00C56D4D">
            <w:pPr>
              <w:spacing w:after="0"/>
              <w:ind w:left="93"/>
              <w:jc w:val="center"/>
              <w:rPr>
                <w:rFonts w:ascii="Times New Roman" w:hAnsi="Times New Roman" w:cs="Times New Roman"/>
                <w:iCs/>
                <w:sz w:val="20"/>
                <w:szCs w:val="20"/>
              </w:rPr>
            </w:pPr>
            <w:r w:rsidRPr="00C56D4D">
              <w:rPr>
                <w:rFonts w:ascii="Times New Roman" w:hAnsi="Times New Roman" w:cs="Times New Roman"/>
                <w:iCs/>
                <w:sz w:val="20"/>
                <w:szCs w:val="20"/>
              </w:rPr>
              <w:t>-</w:t>
            </w:r>
          </w:p>
        </w:tc>
      </w:tr>
      <w:tr w:rsidR="00C56D4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56D4D" w:rsidRPr="00C56D4D" w:rsidRDefault="00C56D4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C56D4D" w:rsidRPr="00C56D4D" w:rsidRDefault="00713AC9" w:rsidP="00C56D4D">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396,394</w:t>
            </w:r>
          </w:p>
        </w:tc>
      </w:tr>
    </w:tbl>
    <w:p w:rsidR="00713AC9" w:rsidRDefault="00713AC9" w:rsidP="00AF01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EC4A5D" w:rsidRPr="00EC4A5D" w:rsidRDefault="00A22786" w:rsidP="00EC4A5D">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Режим работы котельных</w:t>
      </w:r>
      <w:r w:rsidR="00EC4A5D" w:rsidRPr="00EC4A5D">
        <w:rPr>
          <w:rFonts w:ascii="Times New Roman" w:hAnsi="Times New Roman" w:cs="Times New Roman"/>
          <w:sz w:val="28"/>
        </w:rPr>
        <w:t xml:space="preserve"> </w:t>
      </w:r>
      <w:r>
        <w:rPr>
          <w:rFonts w:ascii="Times New Roman" w:hAnsi="Times New Roman" w:cs="Times New Roman"/>
          <w:sz w:val="28"/>
        </w:rPr>
        <w:t>- сезонный. Котельные отопительные</w:t>
      </w:r>
      <w:r w:rsidR="00EC4A5D" w:rsidRPr="00EC4A5D">
        <w:rPr>
          <w:rFonts w:ascii="Times New Roman" w:hAnsi="Times New Roman" w:cs="Times New Roman"/>
          <w:sz w:val="28"/>
        </w:rPr>
        <w:t>. По СП "Строительная климатология" продолжительность отопительного перио</w:t>
      </w:r>
      <w:r w:rsidR="00C63D72">
        <w:rPr>
          <w:rFonts w:ascii="Times New Roman" w:hAnsi="Times New Roman" w:cs="Times New Roman"/>
          <w:sz w:val="28"/>
        </w:rPr>
        <w:t>да составляет 174 суток, т.е. 3258</w:t>
      </w:r>
      <w:r w:rsidR="00EC4A5D" w:rsidRPr="00EC4A5D">
        <w:rPr>
          <w:rFonts w:ascii="Times New Roman" w:hAnsi="Times New Roman" w:cs="Times New Roman"/>
          <w:sz w:val="28"/>
        </w:rPr>
        <w:t xml:space="preserve"> ч.</w:t>
      </w:r>
    </w:p>
    <w:p w:rsidR="00B5183E" w:rsidRPr="009A3788" w:rsidRDefault="00B5183E" w:rsidP="00CD5D8F">
      <w:pPr>
        <w:autoSpaceDE w:val="0"/>
        <w:autoSpaceDN w:val="0"/>
        <w:adjustRightInd w:val="0"/>
        <w:spacing w:before="240" w:after="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rsidR="00B5183E" w:rsidRPr="004F3155" w:rsidRDefault="00B5183E" w:rsidP="00907973">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4D45FD">
        <w:rPr>
          <w:rFonts w:ascii="Times New Roman" w:hAnsi="Times New Roman" w:cs="Times New Roman"/>
          <w:color w:val="000000"/>
          <w:sz w:val="28"/>
          <w:szCs w:val="24"/>
        </w:rPr>
        <w:t>Темрюкского муниципального района</w:t>
      </w:r>
      <w:r w:rsidR="00777953">
        <w:rPr>
          <w:rFonts w:ascii="Times New Roman" w:hAnsi="Times New Roman" w:cs="Times New Roman"/>
          <w:color w:val="000000"/>
          <w:sz w:val="28"/>
          <w:szCs w:val="24"/>
        </w:rPr>
        <w:t xml:space="preserve"> </w:t>
      </w:r>
      <w:r w:rsidR="00E54A11">
        <w:rPr>
          <w:rFonts w:ascii="Times New Roman" w:hAnsi="Times New Roman" w:cs="Times New Roman"/>
          <w:color w:val="000000"/>
          <w:sz w:val="28"/>
          <w:szCs w:val="24"/>
        </w:rPr>
        <w:t>Краснодарского края</w:t>
      </w:r>
      <w:r w:rsidR="00777953">
        <w:rPr>
          <w:rFonts w:ascii="Times New Roman" w:hAnsi="Times New Roman" w:cs="Times New Roman"/>
          <w:color w:val="000000"/>
          <w:sz w:val="28"/>
          <w:szCs w:val="24"/>
        </w:rPr>
        <w:t xml:space="preserve"> </w:t>
      </w:r>
      <w:r w:rsidRPr="004F3155">
        <w:rPr>
          <w:rFonts w:ascii="Times New Roman" w:hAnsi="Times New Roman" w:cs="Times New Roman"/>
          <w:color w:val="000000"/>
          <w:sz w:val="28"/>
          <w:szCs w:val="24"/>
        </w:rPr>
        <w:t>на от</w:t>
      </w:r>
      <w:r w:rsidR="00C646A2" w:rsidRPr="004F3155">
        <w:rPr>
          <w:rFonts w:ascii="Times New Roman" w:hAnsi="Times New Roman" w:cs="Times New Roman"/>
          <w:color w:val="000000"/>
          <w:sz w:val="28"/>
          <w:szCs w:val="24"/>
        </w:rPr>
        <w:t xml:space="preserve">опление приведены в таблице </w:t>
      </w:r>
      <w:r w:rsidR="006267B3">
        <w:rPr>
          <w:rFonts w:ascii="Times New Roman" w:hAnsi="Times New Roman" w:cs="Times New Roman"/>
          <w:color w:val="000000"/>
          <w:sz w:val="28"/>
          <w:szCs w:val="24"/>
        </w:rPr>
        <w:t>1.5.5.1</w:t>
      </w:r>
      <w:r w:rsidR="002D2ED0">
        <w:rPr>
          <w:rFonts w:ascii="Times New Roman" w:hAnsi="Times New Roman" w:cs="Times New Roman"/>
          <w:color w:val="000000"/>
          <w:sz w:val="28"/>
          <w:szCs w:val="24"/>
        </w:rPr>
        <w:t xml:space="preserve"> и 1.5.5.2</w:t>
      </w:r>
    </w:p>
    <w:p w:rsidR="00C42D56" w:rsidRPr="0052273D" w:rsidRDefault="0052273D" w:rsidP="00310F1C">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color w:val="000000"/>
          <w:sz w:val="28"/>
          <w:szCs w:val="28"/>
          <w:lang w:eastAsia="ru-RU"/>
        </w:rPr>
        <w:t xml:space="preserve">Таблица 1.5.5.1 – </w:t>
      </w:r>
      <w:r w:rsidR="00310F1C" w:rsidRPr="009A1A22">
        <w:rPr>
          <w:rFonts w:ascii="Times New Roman" w:hAnsi="Times New Roman" w:cs="Times New Roman"/>
          <w:b/>
          <w:i/>
          <w:sz w:val="28"/>
          <w:szCs w:val="28"/>
        </w:rPr>
        <w:t>Норматив потребления коммунальных услуг в жилых помещениях (куб. метр в месяц на 1 человека) по горячему водоснабжению (куб. метр холодной воды в месяц на 1 человека)</w:t>
      </w:r>
      <w:r w:rsidR="009A1A22" w:rsidRPr="009A1A22">
        <w:rPr>
          <w:rFonts w:ascii="Times New Roman" w:hAnsi="Times New Roman" w:cs="Times New Roman"/>
          <w:b/>
          <w:i/>
          <w:sz w:val="28"/>
          <w:szCs w:val="28"/>
        </w:rPr>
        <w:t xml:space="preserve"> </w:t>
      </w:r>
      <w:r w:rsidRPr="009A1A22">
        <w:rPr>
          <w:rFonts w:ascii="Times New Roman" w:eastAsiaTheme="minorEastAsia" w:hAnsi="Times New Roman" w:cs="Times New Roman"/>
          <w:b/>
          <w:bCs/>
          <w:i/>
          <w:sz w:val="28"/>
          <w:szCs w:val="28"/>
          <w:lang w:eastAsia="ru-RU"/>
        </w:rPr>
        <w:t xml:space="preserve">на территории </w:t>
      </w:r>
      <w:r w:rsidR="00E54A11" w:rsidRPr="009A1A22">
        <w:rPr>
          <w:rFonts w:ascii="Times New Roman" w:eastAsiaTheme="minorEastAsia" w:hAnsi="Times New Roman" w:cs="Times New Roman"/>
          <w:b/>
          <w:bCs/>
          <w:i/>
          <w:sz w:val="28"/>
          <w:szCs w:val="28"/>
          <w:lang w:eastAsia="ru-RU"/>
        </w:rPr>
        <w:t>Краснодарского края</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6"/>
        <w:gridCol w:w="4472"/>
        <w:gridCol w:w="4392"/>
      </w:tblGrid>
      <w:tr w:rsidR="00C42D56" w:rsidRPr="00310F1C"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310F1C" w:rsidRDefault="00F6642B"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 п/п</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Степень благоустройства жилищного фонда</w:t>
            </w:r>
          </w:p>
        </w:tc>
        <w:tc>
          <w:tcPr>
            <w:tcW w:w="439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9A1A22">
            <w:pPr>
              <w:spacing w:after="0" w:line="240" w:lineRule="auto"/>
              <w:jc w:val="center"/>
              <w:rPr>
                <w:rFonts w:ascii="Times New Roman" w:hAnsi="Times New Roman" w:cs="Times New Roman"/>
                <w:b/>
                <w:i/>
                <w:sz w:val="20"/>
                <w:szCs w:val="20"/>
              </w:rPr>
            </w:pPr>
            <w:r w:rsidRPr="00310F1C">
              <w:rPr>
                <w:rFonts w:ascii="Times New Roman" w:hAnsi="Times New Roman" w:cs="Times New Roman"/>
                <w:b/>
                <w:i/>
                <w:sz w:val="20"/>
                <w:szCs w:val="20"/>
              </w:rPr>
              <w:t>Норматив потребления</w:t>
            </w:r>
          </w:p>
        </w:tc>
      </w:tr>
      <w:tr w:rsidR="00C42D56" w:rsidRPr="00C42D56" w:rsidTr="00691BCC">
        <w:trPr>
          <w:trHeight w:val="258"/>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1.</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и горячим водоснабжением, канализацией</w:t>
            </w:r>
          </w:p>
        </w:tc>
        <w:tc>
          <w:tcPr>
            <w:tcW w:w="4392" w:type="dxa"/>
            <w:shd w:val="clear" w:color="auto" w:fill="FAFAFA"/>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2,65</w:t>
            </w:r>
          </w:p>
        </w:tc>
      </w:tr>
      <w:tr w:rsidR="00C42D56" w:rsidRPr="00C42D56"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2.</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4392" w:type="dxa"/>
            <w:shd w:val="clear" w:color="auto" w:fill="FBE4D5" w:themeFill="accent2" w:themeFillTint="33"/>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w:t>
            </w:r>
          </w:p>
        </w:tc>
      </w:tr>
    </w:tbl>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p>
    <w:p w:rsidR="00691BCC" w:rsidRPr="009D7D8E" w:rsidRDefault="003466AB" w:rsidP="009D7D8E">
      <w:pPr>
        <w:pStyle w:val="40"/>
        <w:shd w:val="clear" w:color="auto" w:fill="FFFFFF"/>
        <w:spacing w:before="150" w:after="150" w:line="240" w:lineRule="auto"/>
        <w:jc w:val="center"/>
        <w:rPr>
          <w:rFonts w:ascii="RobotoWeb" w:hAnsi="RobotoWeb"/>
          <w:b/>
          <w:color w:val="000000" w:themeColor="text1"/>
        </w:rPr>
      </w:pPr>
      <w:r w:rsidRPr="009D7D8E">
        <w:rPr>
          <w:rFonts w:ascii="Times New Roman" w:eastAsiaTheme="minorEastAsia" w:hAnsi="Times New Roman"/>
          <w:b/>
          <w:bCs/>
          <w:color w:val="000000" w:themeColor="text1"/>
          <w:sz w:val="28"/>
          <w:szCs w:val="28"/>
          <w:lang w:eastAsia="ru-RU"/>
        </w:rPr>
        <w:t xml:space="preserve">Таблица 1.5.5.2 – </w:t>
      </w:r>
      <w:r w:rsidR="009D7D8E">
        <w:rPr>
          <w:rFonts w:ascii="Times New Roman" w:eastAsiaTheme="minorEastAsia" w:hAnsi="Times New Roman"/>
          <w:b/>
          <w:bCs/>
          <w:color w:val="000000" w:themeColor="text1"/>
          <w:sz w:val="28"/>
          <w:szCs w:val="28"/>
          <w:lang w:eastAsia="ru-RU"/>
        </w:rPr>
        <w:t>Норматив расхода тепловой энергии на подогрев холодной воды</w:t>
      </w:r>
      <w:r w:rsidR="00691BCC">
        <w:rPr>
          <w:rFonts w:ascii="Times New Roman" w:eastAsiaTheme="minorEastAsia" w:hAnsi="Times New Roman"/>
          <w:b/>
          <w:bCs/>
          <w:color w:val="000000" w:themeColor="text1"/>
          <w:sz w:val="28"/>
          <w:szCs w:val="28"/>
          <w:lang w:eastAsia="ru-RU"/>
        </w:rPr>
        <w:t xml:space="preserve"> для предоставления услуги ГВС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9"/>
        <w:gridCol w:w="2401"/>
        <w:gridCol w:w="2169"/>
        <w:gridCol w:w="2172"/>
        <w:gridCol w:w="2172"/>
      </w:tblGrid>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п/п</w:t>
            </w:r>
          </w:p>
        </w:tc>
        <w:tc>
          <w:tcPr>
            <w:tcW w:w="2402"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Система горячего водоснабжения (открытая, закрытая)</w:t>
            </w:r>
          </w:p>
        </w:tc>
        <w:tc>
          <w:tcPr>
            <w:tcW w:w="2173"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Единица измерения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 наружной сетью горячего водоснабжения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Без наружной сети горячего водоснабжения</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изолированными стояками:</w:t>
            </w:r>
          </w:p>
        </w:tc>
      </w:tr>
      <w:tr w:rsidR="00A62F7A" w:rsidRPr="00A62F7A" w:rsidTr="001F7483">
        <w:trPr>
          <w:trHeight w:val="79"/>
        </w:trPr>
        <w:tc>
          <w:tcPr>
            <w:tcW w:w="0" w:type="auto"/>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lastRenderedPageBreak/>
              <w:t>1.1</w:t>
            </w:r>
          </w:p>
        </w:tc>
        <w:tc>
          <w:tcPr>
            <w:tcW w:w="2402"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с </w:t>
            </w:r>
            <w:proofErr w:type="spellStart"/>
            <w:r w:rsidRPr="00A62F7A">
              <w:rPr>
                <w:rFonts w:ascii="Times New Roman" w:hAnsi="Times New Roman" w:cs="Times New Roman"/>
                <w:sz w:val="20"/>
                <w:szCs w:val="20"/>
              </w:rPr>
              <w:t>полотенцесушителями</w:t>
            </w:r>
            <w:proofErr w:type="spellEnd"/>
          </w:p>
        </w:tc>
        <w:tc>
          <w:tcPr>
            <w:tcW w:w="2173"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Гкал на подогрев 1 куб. метра холодной воды</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без </w:t>
            </w:r>
            <w:proofErr w:type="spellStart"/>
            <w:r w:rsidRPr="00A62F7A">
              <w:rPr>
                <w:rFonts w:ascii="Times New Roman" w:hAnsi="Times New Roman" w:cs="Times New Roman"/>
                <w:sz w:val="20"/>
                <w:szCs w:val="20"/>
              </w:rPr>
              <w:t>полотенцесушителей</w:t>
            </w:r>
            <w:proofErr w:type="spellEnd"/>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0,056</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0,054</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неизолированными стояками:</w:t>
            </w:r>
          </w:p>
        </w:tc>
      </w:tr>
      <w:tr w:rsidR="00A62F7A" w:rsidRPr="00A62F7A" w:rsidTr="001F7483">
        <w:trPr>
          <w:trHeight w:val="79"/>
        </w:trPr>
        <w:tc>
          <w:tcPr>
            <w:tcW w:w="0" w:type="auto"/>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2.1</w:t>
            </w:r>
          </w:p>
        </w:tc>
        <w:tc>
          <w:tcPr>
            <w:tcW w:w="2402"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с </w:t>
            </w:r>
            <w:proofErr w:type="spellStart"/>
            <w:r w:rsidRPr="00A62F7A">
              <w:rPr>
                <w:rFonts w:ascii="Times New Roman" w:hAnsi="Times New Roman" w:cs="Times New Roman"/>
                <w:sz w:val="20"/>
                <w:szCs w:val="20"/>
              </w:rPr>
              <w:t>полотенцесушителями</w:t>
            </w:r>
            <w:proofErr w:type="spellEnd"/>
          </w:p>
        </w:tc>
        <w:tc>
          <w:tcPr>
            <w:tcW w:w="2173"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 кал на подогрев 1 куб. метра холодной воды</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0,066</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0,064</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без </w:t>
            </w:r>
            <w:proofErr w:type="spellStart"/>
            <w:r w:rsidRPr="00A62F7A">
              <w:rPr>
                <w:rFonts w:ascii="Times New Roman" w:hAnsi="Times New Roman" w:cs="Times New Roman"/>
                <w:sz w:val="20"/>
                <w:szCs w:val="20"/>
              </w:rPr>
              <w:t>полотенцесушителей</w:t>
            </w:r>
            <w:proofErr w:type="spellEnd"/>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bl>
    <w:p w:rsidR="0052273D" w:rsidRPr="0052273D" w:rsidRDefault="001F7483" w:rsidP="00386673">
      <w:pPr>
        <w:widowControl w:val="0"/>
        <w:autoSpaceDE w:val="0"/>
        <w:autoSpaceDN w:val="0"/>
        <w:adjustRightInd w:val="0"/>
        <w:spacing w:before="240" w:after="0" w:line="240" w:lineRule="auto"/>
        <w:jc w:val="center"/>
        <w:rPr>
          <w:rFonts w:ascii="Times New Roman" w:eastAsiaTheme="minorEastAsia" w:hAnsi="Times New Roman" w:cs="Times New Roman"/>
          <w:b/>
          <w:bCs/>
          <w:i/>
          <w:sz w:val="28"/>
          <w:szCs w:val="28"/>
          <w:lang w:eastAsia="ru-RU"/>
        </w:rPr>
      </w:pPr>
      <w:r>
        <w:rPr>
          <w:rFonts w:ascii="Times New Roman" w:eastAsiaTheme="minorEastAsia" w:hAnsi="Times New Roman" w:cs="Times New Roman"/>
          <w:b/>
          <w:bCs/>
          <w:i/>
          <w:color w:val="000000"/>
          <w:sz w:val="28"/>
          <w:szCs w:val="28"/>
          <w:lang w:eastAsia="ru-RU"/>
        </w:rPr>
        <w:t>Таблица 1.5.5.3</w:t>
      </w:r>
      <w:r w:rsidR="0052273D" w:rsidRPr="0052273D">
        <w:rPr>
          <w:rFonts w:ascii="Times New Roman" w:eastAsiaTheme="minorEastAsia" w:hAnsi="Times New Roman" w:cs="Times New Roman"/>
          <w:b/>
          <w:bCs/>
          <w:i/>
          <w:color w:val="000000"/>
          <w:sz w:val="28"/>
          <w:szCs w:val="28"/>
          <w:lang w:eastAsia="ru-RU"/>
        </w:rPr>
        <w:t xml:space="preserve"> – нормативы </w:t>
      </w:r>
      <w:r w:rsidR="0052273D" w:rsidRPr="0052273D">
        <w:rPr>
          <w:rFonts w:ascii="Times New Roman" w:eastAsiaTheme="minorEastAsia" w:hAnsi="Times New Roman" w:cs="Times New Roman"/>
          <w:b/>
          <w:bCs/>
          <w:i/>
          <w:sz w:val="28"/>
          <w:szCs w:val="28"/>
          <w:lang w:eastAsia="ru-RU"/>
        </w:rPr>
        <w:t xml:space="preserve">потребления коммунальных услуг по отоплению гражданами, проживающими в многоквартирных домах или жилых домах на территории </w:t>
      </w:r>
      <w:r w:rsidR="00E54A11">
        <w:rPr>
          <w:rFonts w:ascii="Times New Roman" w:eastAsiaTheme="minorEastAsia" w:hAnsi="Times New Roman" w:cs="Times New Roman"/>
          <w:b/>
          <w:bCs/>
          <w:i/>
          <w:sz w:val="28"/>
          <w:szCs w:val="28"/>
          <w:lang w:eastAsia="ru-RU"/>
        </w:rPr>
        <w:t>Краснодарского края</w:t>
      </w:r>
      <w:r w:rsidR="0052273D" w:rsidRPr="0052273D">
        <w:rPr>
          <w:rFonts w:ascii="Times New Roman" w:eastAsiaTheme="minorEastAsia" w:hAnsi="Times New Roman" w:cs="Times New Roman"/>
          <w:b/>
          <w:bCs/>
          <w:i/>
          <w:sz w:val="28"/>
          <w:szCs w:val="28"/>
          <w:lang w:eastAsia="ru-RU"/>
        </w:rPr>
        <w:t>, при отсутствии</w:t>
      </w:r>
    </w:p>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sz w:val="28"/>
          <w:szCs w:val="28"/>
          <w:lang w:eastAsia="ru-RU"/>
        </w:rPr>
        <w:t xml:space="preserve">приборов учета </w:t>
      </w:r>
    </w:p>
    <w:tbl>
      <w:tblPr>
        <w:tblStyle w:val="14"/>
        <w:tblW w:w="9638" w:type="dxa"/>
        <w:tblLayout w:type="fixed"/>
        <w:tblLook w:val="0000" w:firstRow="0" w:lastRow="0" w:firstColumn="0" w:lastColumn="0" w:noHBand="0" w:noVBand="0"/>
      </w:tblPr>
      <w:tblGrid>
        <w:gridCol w:w="702"/>
        <w:gridCol w:w="5554"/>
        <w:gridCol w:w="3382"/>
      </w:tblGrid>
      <w:tr w:rsidR="0052273D" w:rsidRPr="0052273D" w:rsidTr="008B44D6">
        <w:trPr>
          <w:trHeight w:val="766"/>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 п/п</w:t>
            </w:r>
          </w:p>
        </w:tc>
        <w:tc>
          <w:tcPr>
            <w:tcW w:w="5554"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Классификационные группы многоквартирных домов и жилых домов</w:t>
            </w:r>
          </w:p>
        </w:tc>
        <w:tc>
          <w:tcPr>
            <w:tcW w:w="338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Норматив потребления тепловой энергии, Гкал/кв. м общей площади жилых помещений в месяц</w:t>
            </w:r>
          </w:p>
        </w:tc>
      </w:tr>
      <w:tr w:rsidR="0052273D" w:rsidRPr="0052273D" w:rsidTr="008B44D6">
        <w:trPr>
          <w:trHeight w:val="191"/>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1</w:t>
            </w:r>
          </w:p>
        </w:tc>
        <w:tc>
          <w:tcPr>
            <w:tcW w:w="5554"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1-4 этажные дома</w:t>
            </w:r>
          </w:p>
        </w:tc>
        <w:tc>
          <w:tcPr>
            <w:tcW w:w="3382"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0,0216</w:t>
            </w:r>
          </w:p>
        </w:tc>
      </w:tr>
      <w:tr w:rsidR="008B44D6" w:rsidRPr="0052273D" w:rsidTr="00666F5F">
        <w:trPr>
          <w:trHeight w:val="191"/>
        </w:trPr>
        <w:tc>
          <w:tcPr>
            <w:tcW w:w="702" w:type="dxa"/>
            <w:shd w:val="clear" w:color="auto" w:fill="F7CAAC" w:themeFill="accent2" w:themeFillTint="66"/>
            <w:vAlign w:val="center"/>
          </w:tcPr>
          <w:p w:rsidR="008B44D6" w:rsidRPr="0052273D" w:rsidRDefault="008B44D6" w:rsidP="008B44D6">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2</w:t>
            </w:r>
          </w:p>
        </w:tc>
        <w:tc>
          <w:tcPr>
            <w:tcW w:w="5554" w:type="dxa"/>
            <w:shd w:val="clear" w:color="auto" w:fill="FBE4D5" w:themeFill="accent2" w:themeFillTint="33"/>
            <w:vAlign w:val="center"/>
          </w:tcPr>
          <w:p w:rsidR="008B44D6" w:rsidRPr="0052273D" w:rsidRDefault="008B44D6"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5-9 этажные дома</w:t>
            </w:r>
          </w:p>
        </w:tc>
        <w:tc>
          <w:tcPr>
            <w:tcW w:w="3382" w:type="dxa"/>
            <w:shd w:val="clear" w:color="auto" w:fill="FBE4D5" w:themeFill="accent2" w:themeFillTint="33"/>
            <w:vAlign w:val="center"/>
          </w:tcPr>
          <w:p w:rsidR="008B44D6" w:rsidRPr="0052273D" w:rsidRDefault="00BB595C"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0,0176</w:t>
            </w:r>
          </w:p>
        </w:tc>
      </w:tr>
      <w:tr w:rsidR="00BB595C" w:rsidRPr="0052273D" w:rsidTr="008B44D6">
        <w:trPr>
          <w:trHeight w:val="191"/>
        </w:trPr>
        <w:tc>
          <w:tcPr>
            <w:tcW w:w="702" w:type="dxa"/>
            <w:shd w:val="clear" w:color="auto" w:fill="F7CAAC" w:themeFill="accent2" w:themeFillTint="66"/>
            <w:vAlign w:val="center"/>
          </w:tcPr>
          <w:p w:rsidR="00BB595C" w:rsidRPr="0052273D" w:rsidRDefault="00BB595C" w:rsidP="00BB595C">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3</w:t>
            </w:r>
          </w:p>
        </w:tc>
        <w:tc>
          <w:tcPr>
            <w:tcW w:w="5554"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10-ти и более этажные дома</w:t>
            </w:r>
          </w:p>
        </w:tc>
        <w:tc>
          <w:tcPr>
            <w:tcW w:w="3382"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0,0175</w:t>
            </w:r>
          </w:p>
        </w:tc>
      </w:tr>
    </w:tbl>
    <w:p w:rsidR="00375AFC" w:rsidRPr="002344C8" w:rsidRDefault="00375AFC" w:rsidP="00022A99">
      <w:pPr>
        <w:autoSpaceDE w:val="0"/>
        <w:autoSpaceDN w:val="0"/>
        <w:adjustRightInd w:val="0"/>
        <w:spacing w:before="240" w:after="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t xml:space="preserve">1.5.6 </w:t>
      </w:r>
      <w:r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rsidR="00AF01C3" w:rsidRDefault="00375AFC" w:rsidP="00AF01C3">
      <w:pPr>
        <w:spacing w:after="0" w:line="360" w:lineRule="auto"/>
        <w:jc w:val="both"/>
        <w:rPr>
          <w:rFonts w:ascii="Times New Roman" w:hAnsi="Times New Roman" w:cs="Times New Roman"/>
          <w:color w:val="222222"/>
          <w:sz w:val="28"/>
          <w:szCs w:val="28"/>
        </w:rPr>
      </w:pPr>
      <w:r w:rsidRPr="006B5D91">
        <w:rPr>
          <w:rFonts w:ascii="Times New Roman" w:hAnsi="Times New Roman" w:cs="Times New Roman"/>
          <w:color w:val="000000"/>
          <w:sz w:val="28"/>
          <w:szCs w:val="28"/>
        </w:rPr>
        <w:t xml:space="preserve">Значения максимальных </w:t>
      </w:r>
      <w:r w:rsidRPr="006B5D91">
        <w:rPr>
          <w:rFonts w:ascii="Times New Roman" w:hAnsi="Times New Roman" w:cs="Times New Roman"/>
          <w:color w:val="222222"/>
          <w:sz w:val="28"/>
          <w:szCs w:val="28"/>
        </w:rPr>
        <w:t xml:space="preserve">тепловых нагрузок </w:t>
      </w:r>
      <w:r w:rsidR="007E4D14" w:rsidRPr="006B5D91">
        <w:rPr>
          <w:rFonts w:ascii="Times New Roman" w:hAnsi="Times New Roman" w:cs="Times New Roman"/>
          <w:color w:val="222222"/>
          <w:sz w:val="28"/>
          <w:szCs w:val="28"/>
        </w:rPr>
        <w:t>котельных</w:t>
      </w:r>
      <w:r w:rsidR="00777953">
        <w:rPr>
          <w:rFonts w:ascii="Times New Roman" w:hAnsi="Times New Roman" w:cs="Times New Roman"/>
          <w:color w:val="222222"/>
          <w:sz w:val="28"/>
          <w:szCs w:val="28"/>
        </w:rPr>
        <w:t xml:space="preserve"> </w:t>
      </w:r>
      <w:r w:rsidR="00417E3A">
        <w:rPr>
          <w:rFonts w:ascii="Times New Roman" w:hAnsi="Times New Roman" w:cs="Times New Roman"/>
          <w:color w:val="000000"/>
          <w:sz w:val="28"/>
          <w:szCs w:val="28"/>
        </w:rPr>
        <w:t>Сенного</w:t>
      </w:r>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Pr="003E4FFF">
        <w:rPr>
          <w:rFonts w:ascii="Times New Roman" w:hAnsi="Times New Roman" w:cs="Times New Roman"/>
          <w:color w:val="000000"/>
          <w:sz w:val="28"/>
          <w:szCs w:val="28"/>
        </w:rPr>
        <w:t>,</w:t>
      </w:r>
      <w:r w:rsidRPr="006B5D91">
        <w:rPr>
          <w:rFonts w:ascii="Times New Roman" w:hAnsi="Times New Roman" w:cs="Times New Roman"/>
          <w:color w:val="222222"/>
          <w:sz w:val="28"/>
          <w:szCs w:val="28"/>
        </w:rPr>
        <w:t xml:space="preserve"> указанных в договорах теплосна</w:t>
      </w:r>
      <w:r w:rsidR="00C646A2" w:rsidRPr="006B5D91">
        <w:rPr>
          <w:rFonts w:ascii="Times New Roman" w:hAnsi="Times New Roman" w:cs="Times New Roman"/>
          <w:color w:val="222222"/>
          <w:sz w:val="28"/>
          <w:szCs w:val="28"/>
        </w:rPr>
        <w:t xml:space="preserve">бжения, </w:t>
      </w:r>
      <w:r w:rsidR="00B14915">
        <w:rPr>
          <w:rFonts w:ascii="Times New Roman" w:hAnsi="Times New Roman" w:cs="Times New Roman"/>
          <w:color w:val="222222"/>
          <w:sz w:val="28"/>
          <w:szCs w:val="28"/>
        </w:rPr>
        <w:t xml:space="preserve">подробно </w:t>
      </w:r>
      <w:r w:rsidR="00C646A2" w:rsidRPr="006B5D91">
        <w:rPr>
          <w:rFonts w:ascii="Times New Roman" w:hAnsi="Times New Roman" w:cs="Times New Roman"/>
          <w:color w:val="222222"/>
          <w:sz w:val="28"/>
          <w:szCs w:val="28"/>
        </w:rPr>
        <w:t xml:space="preserve">приведены в </w:t>
      </w:r>
      <w:r w:rsidR="00B14915">
        <w:rPr>
          <w:rFonts w:ascii="Times New Roman" w:hAnsi="Times New Roman" w:cs="Times New Roman"/>
          <w:color w:val="222222"/>
          <w:sz w:val="28"/>
          <w:szCs w:val="28"/>
        </w:rPr>
        <w:t>Приложении на листе потребитель.</w:t>
      </w:r>
      <w:r w:rsidR="00B114E8">
        <w:rPr>
          <w:rFonts w:ascii="Times New Roman" w:hAnsi="Times New Roman" w:cs="Times New Roman"/>
          <w:color w:val="222222"/>
          <w:sz w:val="28"/>
          <w:szCs w:val="28"/>
        </w:rPr>
        <w:t xml:space="preserve"> В таблице ниже указаны суммарные значения.</w:t>
      </w:r>
      <w:r w:rsidR="00AF01C3">
        <w:rPr>
          <w:rFonts w:ascii="Times New Roman" w:hAnsi="Times New Roman" w:cs="Times New Roman"/>
          <w:color w:val="222222"/>
          <w:sz w:val="28"/>
          <w:szCs w:val="28"/>
        </w:rPr>
        <w:t xml:space="preserve"> </w:t>
      </w:r>
    </w:p>
    <w:p w:rsidR="00AF01C3" w:rsidRDefault="00AF01C3" w:rsidP="00AF01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B114E8" w:rsidRPr="00B114E8" w:rsidRDefault="00B114E8" w:rsidP="00B114E8">
      <w:pPr>
        <w:autoSpaceDE w:val="0"/>
        <w:autoSpaceDN w:val="0"/>
        <w:adjustRightInd w:val="0"/>
        <w:spacing w:after="0" w:line="240" w:lineRule="auto"/>
        <w:jc w:val="center"/>
        <w:rPr>
          <w:rFonts w:ascii="Times New Roman" w:hAnsi="Times New Roman" w:cs="Times New Roman"/>
          <w:b/>
          <w:i/>
          <w:color w:val="222222"/>
          <w:sz w:val="28"/>
          <w:szCs w:val="28"/>
        </w:rPr>
      </w:pPr>
      <w:r>
        <w:rPr>
          <w:rFonts w:ascii="Times New Roman" w:hAnsi="Times New Roman" w:cs="Times New Roman"/>
          <w:b/>
          <w:i/>
          <w:color w:val="222222"/>
          <w:sz w:val="28"/>
          <w:szCs w:val="28"/>
        </w:rPr>
        <w:t>Таблица 1.5.6.1</w:t>
      </w:r>
    </w:p>
    <w:tbl>
      <w:tblPr>
        <w:tblStyle w:val="14"/>
        <w:tblW w:w="9493" w:type="dxa"/>
        <w:tblLayout w:type="fixed"/>
        <w:tblLook w:val="04A0" w:firstRow="1" w:lastRow="0" w:firstColumn="1" w:lastColumn="0" w:noHBand="0" w:noVBand="1"/>
      </w:tblPr>
      <w:tblGrid>
        <w:gridCol w:w="2706"/>
        <w:gridCol w:w="5157"/>
        <w:gridCol w:w="1630"/>
      </w:tblGrid>
      <w:tr w:rsidR="00FE3C59" w:rsidRPr="00FE3C59" w:rsidTr="00FE3C59">
        <w:trPr>
          <w:trHeight w:val="401"/>
        </w:trPr>
        <w:tc>
          <w:tcPr>
            <w:tcW w:w="2706"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Теплоисточник</w:t>
            </w:r>
          </w:p>
        </w:tc>
        <w:tc>
          <w:tcPr>
            <w:tcW w:w="5157"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Присоединенный потребитель</w:t>
            </w:r>
          </w:p>
        </w:tc>
        <w:tc>
          <w:tcPr>
            <w:tcW w:w="1630" w:type="dxa"/>
            <w:shd w:val="clear" w:color="auto" w:fill="FBD4B4"/>
            <w:vAlign w:val="center"/>
          </w:tcPr>
          <w:p w:rsidR="00FE3C59" w:rsidRPr="00FE3C59" w:rsidRDefault="00FE3C59" w:rsidP="00FE3C59">
            <w:pPr>
              <w:contextualSpacing/>
              <w:jc w:val="center"/>
              <w:rPr>
                <w:b/>
                <w:bCs/>
                <w:i/>
                <w:color w:val="000000"/>
              </w:rPr>
            </w:pPr>
            <w:r w:rsidRPr="00FE3C59">
              <w:rPr>
                <w:b/>
                <w:bCs/>
                <w:i/>
                <w:color w:val="000000"/>
              </w:rPr>
              <w:t>Нагрузка, Гкал/ч</w:t>
            </w:r>
          </w:p>
        </w:tc>
      </w:tr>
      <w:tr w:rsidR="00FE3C59" w:rsidRPr="00FE3C59" w:rsidTr="00FE3C59">
        <w:trPr>
          <w:trHeight w:val="18"/>
        </w:trPr>
        <w:tc>
          <w:tcPr>
            <w:tcW w:w="2706" w:type="dxa"/>
            <w:vMerge w:val="restart"/>
            <w:shd w:val="clear" w:color="auto" w:fill="FBD4B4"/>
            <w:vAlign w:val="center"/>
            <w:hideMark/>
          </w:tcPr>
          <w:p w:rsidR="00FE3C59" w:rsidRPr="00FE3C59" w:rsidRDefault="0069526F" w:rsidP="00170BBF">
            <w:pPr>
              <w:contextualSpacing/>
              <w:rPr>
                <w:b/>
                <w:bCs/>
                <w:i/>
                <w:color w:val="000000"/>
              </w:rPr>
            </w:pPr>
            <w:r>
              <w:rPr>
                <w:b/>
                <w:bCs/>
                <w:i/>
                <w:color w:val="000000"/>
              </w:rPr>
              <w:t>Котельная № 47, п. Сенной</w:t>
            </w:r>
          </w:p>
        </w:tc>
        <w:tc>
          <w:tcPr>
            <w:tcW w:w="5157" w:type="dxa"/>
            <w:shd w:val="clear" w:color="auto" w:fill="auto"/>
            <w:vAlign w:val="center"/>
            <w:hideMark/>
          </w:tcPr>
          <w:p w:rsidR="00FE3C59" w:rsidRPr="00FE3C59" w:rsidRDefault="00FE3C59" w:rsidP="00FE3C59">
            <w:pPr>
              <w:contextualSpacing/>
              <w:jc w:val="center"/>
            </w:pPr>
            <w:r w:rsidRPr="00FE3C59">
              <w:t>население:</w:t>
            </w:r>
          </w:p>
        </w:tc>
        <w:tc>
          <w:tcPr>
            <w:tcW w:w="1630" w:type="dxa"/>
            <w:shd w:val="clear" w:color="auto" w:fill="auto"/>
            <w:vAlign w:val="center"/>
          </w:tcPr>
          <w:p w:rsidR="00FE3C59" w:rsidRPr="00FE3C59" w:rsidRDefault="00AF01C3" w:rsidP="00FE3C59">
            <w:pPr>
              <w:contextualSpacing/>
              <w:jc w:val="center"/>
              <w:rPr>
                <w:color w:val="000000"/>
              </w:rPr>
            </w:pPr>
            <w:r>
              <w:rPr>
                <w:color w:val="000000"/>
              </w:rPr>
              <w:t>0</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FDE9D9"/>
            <w:vAlign w:val="center"/>
            <w:hideMark/>
          </w:tcPr>
          <w:p w:rsidR="00FE3C59" w:rsidRPr="00FE3C59" w:rsidRDefault="00FE3C59" w:rsidP="00FE3C59">
            <w:pPr>
              <w:contextualSpacing/>
              <w:jc w:val="center"/>
            </w:pPr>
            <w:r w:rsidRPr="00FE3C59">
              <w:t>бюджетные организации:</w:t>
            </w:r>
          </w:p>
        </w:tc>
        <w:tc>
          <w:tcPr>
            <w:tcW w:w="1630" w:type="dxa"/>
            <w:shd w:val="clear" w:color="auto" w:fill="FDE9D9"/>
            <w:vAlign w:val="center"/>
          </w:tcPr>
          <w:p w:rsidR="00FE3C59" w:rsidRPr="00FE3C59" w:rsidRDefault="00AF01C3" w:rsidP="00FE3C59">
            <w:pPr>
              <w:contextualSpacing/>
              <w:jc w:val="center"/>
              <w:rPr>
                <w:color w:val="000000"/>
              </w:rPr>
            </w:pPr>
            <w:r>
              <w:rPr>
                <w:color w:val="000000"/>
              </w:rPr>
              <w:t>0,262</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auto"/>
            <w:vAlign w:val="center"/>
            <w:hideMark/>
          </w:tcPr>
          <w:p w:rsidR="00FE3C59" w:rsidRPr="00FE3C59" w:rsidRDefault="00FE3C59" w:rsidP="00FE3C59">
            <w:pPr>
              <w:contextualSpacing/>
              <w:jc w:val="center"/>
            </w:pPr>
            <w:r w:rsidRPr="00FE3C59">
              <w:t>прочие потребители:</w:t>
            </w:r>
          </w:p>
        </w:tc>
        <w:tc>
          <w:tcPr>
            <w:tcW w:w="1630" w:type="dxa"/>
            <w:shd w:val="clear" w:color="auto" w:fill="auto"/>
            <w:vAlign w:val="center"/>
          </w:tcPr>
          <w:p w:rsidR="00FE3C59" w:rsidRPr="00FE3C59" w:rsidRDefault="00F4705D" w:rsidP="00FE3C59">
            <w:pPr>
              <w:contextualSpacing/>
              <w:jc w:val="center"/>
              <w:rPr>
                <w:color w:val="000000"/>
              </w:rPr>
            </w:pPr>
            <w:r>
              <w:rPr>
                <w:color w:val="000000"/>
              </w:rPr>
              <w:t>0</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ВСЕГО</w:t>
            </w:r>
          </w:p>
        </w:tc>
        <w:tc>
          <w:tcPr>
            <w:tcW w:w="1630" w:type="dxa"/>
            <w:shd w:val="clear" w:color="auto" w:fill="FBD4B4"/>
            <w:vAlign w:val="center"/>
          </w:tcPr>
          <w:p w:rsidR="00FE3C59" w:rsidRPr="00FE3C59" w:rsidRDefault="00AF01C3" w:rsidP="00FE3C59">
            <w:pPr>
              <w:contextualSpacing/>
              <w:jc w:val="center"/>
              <w:rPr>
                <w:b/>
                <w:bCs/>
                <w:i/>
                <w:color w:val="000000"/>
              </w:rPr>
            </w:pPr>
            <w:r>
              <w:rPr>
                <w:b/>
                <w:bCs/>
                <w:i/>
                <w:color w:val="000000"/>
              </w:rPr>
              <w:t>0,262</w:t>
            </w:r>
          </w:p>
        </w:tc>
      </w:tr>
    </w:tbl>
    <w:p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CB3B50">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8B3301">
        <w:rPr>
          <w:rFonts w:ascii="Times New Roman" w:hAnsi="Times New Roman" w:cs="Times New Roman"/>
          <w:sz w:val="28"/>
          <w:szCs w:val="28"/>
        </w:rPr>
        <w:t xml:space="preserve">котельной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5B42D8">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0C6C8B">
        <w:rPr>
          <w:rFonts w:ascii="Times New Roman" w:hAnsi="Times New Roman" w:cs="Times New Roman"/>
          <w:sz w:val="28"/>
          <w:szCs w:val="28"/>
        </w:rPr>
        <w:t>1.6.1.1</w:t>
      </w:r>
      <w:r w:rsidR="00287A0D">
        <w:rPr>
          <w:rFonts w:ascii="Times New Roman" w:hAnsi="Times New Roman" w:cs="Times New Roman"/>
          <w:sz w:val="28"/>
          <w:szCs w:val="28"/>
        </w:rPr>
        <w:t>.</w:t>
      </w:r>
    </w:p>
    <w:p w:rsidR="00D02C9F"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w:t>
      </w:r>
      <w:r w:rsidR="007E4D14">
        <w:rPr>
          <w:rFonts w:ascii="Times New Roman" w:hAnsi="Times New Roman" w:cs="Times New Roman"/>
          <w:b/>
          <w:i/>
          <w:sz w:val="28"/>
          <w:szCs w:val="28"/>
        </w:rPr>
        <w:t>котельных</w:t>
      </w:r>
    </w:p>
    <w:tbl>
      <w:tblPr>
        <w:tblW w:w="5003" w:type="pct"/>
        <w:tblInd w:w="-8" w:type="dxa"/>
        <w:tblLayout w:type="fixed"/>
        <w:tblLook w:val="0000" w:firstRow="0" w:lastRow="0" w:firstColumn="0" w:lastColumn="0" w:noHBand="0" w:noVBand="0"/>
      </w:tblPr>
      <w:tblGrid>
        <w:gridCol w:w="2495"/>
        <w:gridCol w:w="1508"/>
        <w:gridCol w:w="1508"/>
        <w:gridCol w:w="1509"/>
        <w:gridCol w:w="1509"/>
        <w:gridCol w:w="1509"/>
        <w:gridCol w:w="1509"/>
        <w:gridCol w:w="1509"/>
        <w:gridCol w:w="1506"/>
      </w:tblGrid>
      <w:tr w:rsidR="00D02C9F" w:rsidRPr="002A779C" w:rsidTr="00BB733C">
        <w:trPr>
          <w:trHeight w:val="20"/>
          <w:tblHeader/>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Наименование источника теплоснабжения</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Установленная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Располагаемая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Затраты тепловой мощности на собственные и хозяйственные нужды,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Нагрузка потребителей,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Тепловые потери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Присоединённая тепловая нагрузка (с учётом тепловых потерь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Резерв тепловой мощности источников тепла, Гкал/ч</w:t>
            </w:r>
          </w:p>
        </w:tc>
        <w:tc>
          <w:tcPr>
            <w:tcW w:w="51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2A46E0"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нетто</w:t>
            </w:r>
          </w:p>
        </w:tc>
      </w:tr>
      <w:tr w:rsidR="00BB733C" w:rsidRPr="002A779C" w:rsidTr="00BB733C">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BD4B4"/>
            <w:vAlign w:val="center"/>
          </w:tcPr>
          <w:p w:rsidR="00BB733C" w:rsidRPr="002A779C" w:rsidRDefault="00560BDA"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2025</w:t>
            </w:r>
            <w:r w:rsidR="00BB733C" w:rsidRPr="002A779C">
              <w:rPr>
                <w:rFonts w:ascii="Times New Roman" w:eastAsia="Calibri" w:hAnsi="Times New Roman" w:cs="Times New Roman"/>
                <w:b/>
                <w:i/>
                <w:sz w:val="18"/>
                <w:szCs w:val="18"/>
              </w:rPr>
              <w:t xml:space="preserve"> год</w:t>
            </w:r>
          </w:p>
        </w:tc>
      </w:tr>
      <w:tr w:rsidR="00EE5A56" w:rsidRPr="002A779C" w:rsidTr="00BB733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EE5A56" w:rsidRPr="00CA76E0" w:rsidRDefault="00EE5A56" w:rsidP="00EE5A56">
            <w:pPr>
              <w:spacing w:after="0"/>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Котельная № 47, п. Сенной</w:t>
            </w:r>
          </w:p>
        </w:tc>
        <w:tc>
          <w:tcPr>
            <w:tcW w:w="518" w:type="pct"/>
            <w:tcBorders>
              <w:top w:val="single" w:sz="6" w:space="0" w:color="auto"/>
              <w:left w:val="single" w:sz="6" w:space="0" w:color="auto"/>
              <w:bottom w:val="single" w:sz="6" w:space="0" w:color="auto"/>
              <w:right w:val="single" w:sz="6" w:space="0" w:color="auto"/>
            </w:tcBorders>
            <w:vAlign w:val="center"/>
          </w:tcPr>
          <w:p w:rsidR="00EE5A56" w:rsidRPr="00FE44C4" w:rsidRDefault="00EE5A56" w:rsidP="00EE5A56">
            <w:pPr>
              <w:spacing w:after="0" w:line="240" w:lineRule="auto"/>
              <w:jc w:val="center"/>
              <w:rPr>
                <w:rFonts w:ascii="Times New Roman" w:hAnsi="Times New Roman" w:cs="Times New Roman"/>
                <w:color w:val="000000"/>
                <w:sz w:val="20"/>
                <w:szCs w:val="20"/>
                <w:lang w:eastAsia="ru-RU"/>
              </w:rPr>
            </w:pPr>
            <w:r w:rsidRPr="00FE44C4">
              <w:rPr>
                <w:rFonts w:ascii="Times New Roman" w:hAnsi="Times New Roman" w:cs="Times New Roman"/>
                <w:color w:val="000000"/>
                <w:sz w:val="20"/>
                <w:szCs w:val="20"/>
              </w:rPr>
              <w:t>0,385</w:t>
            </w:r>
          </w:p>
        </w:tc>
        <w:tc>
          <w:tcPr>
            <w:tcW w:w="518" w:type="pct"/>
            <w:tcBorders>
              <w:top w:val="single" w:sz="6" w:space="0" w:color="auto"/>
              <w:left w:val="single" w:sz="6" w:space="0" w:color="auto"/>
              <w:bottom w:val="single" w:sz="6" w:space="0" w:color="auto"/>
              <w:right w:val="single" w:sz="6" w:space="0" w:color="auto"/>
            </w:tcBorders>
            <w:vAlign w:val="center"/>
          </w:tcPr>
          <w:p w:rsidR="00EE5A56" w:rsidRPr="00FE44C4" w:rsidRDefault="00EE5A56" w:rsidP="00EE5A56">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0,38</w:t>
            </w:r>
          </w:p>
        </w:tc>
        <w:tc>
          <w:tcPr>
            <w:tcW w:w="518" w:type="pct"/>
            <w:tcBorders>
              <w:top w:val="single" w:sz="6" w:space="0" w:color="auto"/>
              <w:left w:val="single" w:sz="6" w:space="0" w:color="auto"/>
              <w:bottom w:val="single" w:sz="6" w:space="0" w:color="auto"/>
              <w:right w:val="single" w:sz="6" w:space="0" w:color="auto"/>
            </w:tcBorders>
            <w:vAlign w:val="center"/>
          </w:tcPr>
          <w:p w:rsidR="00EE5A56" w:rsidRPr="00FE44C4" w:rsidRDefault="00EE5A56" w:rsidP="00EE5A56">
            <w:pPr>
              <w:spacing w:after="0"/>
              <w:jc w:val="center"/>
              <w:rPr>
                <w:rFonts w:ascii="Times New Roman" w:hAnsi="Times New Roman" w:cs="Times New Roman"/>
                <w:sz w:val="20"/>
                <w:szCs w:val="20"/>
              </w:rPr>
            </w:pPr>
            <w:r w:rsidRPr="00FE44C4">
              <w:rPr>
                <w:rFonts w:ascii="Times New Roman" w:hAnsi="Times New Roman" w:cs="Times New Roman"/>
                <w:sz w:val="20"/>
                <w:szCs w:val="20"/>
              </w:rPr>
              <w:t>0,002</w:t>
            </w:r>
          </w:p>
        </w:tc>
        <w:tc>
          <w:tcPr>
            <w:tcW w:w="518" w:type="pct"/>
            <w:tcBorders>
              <w:top w:val="single" w:sz="6" w:space="0" w:color="auto"/>
              <w:left w:val="single" w:sz="6" w:space="0" w:color="auto"/>
              <w:bottom w:val="single" w:sz="6" w:space="0" w:color="auto"/>
              <w:right w:val="single" w:sz="6" w:space="0" w:color="auto"/>
            </w:tcBorders>
            <w:vAlign w:val="center"/>
          </w:tcPr>
          <w:p w:rsidR="00EE5A56" w:rsidRPr="00FE44C4" w:rsidRDefault="00EE5A56" w:rsidP="00EE5A56">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0,262</w:t>
            </w:r>
          </w:p>
        </w:tc>
        <w:tc>
          <w:tcPr>
            <w:tcW w:w="518" w:type="pct"/>
            <w:tcBorders>
              <w:top w:val="single" w:sz="6" w:space="0" w:color="auto"/>
              <w:left w:val="single" w:sz="6" w:space="0" w:color="auto"/>
              <w:bottom w:val="single" w:sz="6" w:space="0" w:color="auto"/>
              <w:right w:val="single" w:sz="6" w:space="0" w:color="auto"/>
            </w:tcBorders>
            <w:vAlign w:val="center"/>
          </w:tcPr>
          <w:p w:rsidR="00EE5A56" w:rsidRPr="00FE44C4" w:rsidRDefault="00EE5A56" w:rsidP="00EE5A56">
            <w:pPr>
              <w:spacing w:after="0"/>
              <w:jc w:val="center"/>
              <w:rPr>
                <w:rFonts w:ascii="Times New Roman" w:hAnsi="Times New Roman" w:cs="Times New Roman"/>
                <w:sz w:val="20"/>
                <w:szCs w:val="20"/>
              </w:rPr>
            </w:pPr>
            <w:r w:rsidRPr="00FE44C4">
              <w:rPr>
                <w:rFonts w:ascii="Times New Roman" w:hAnsi="Times New Roman" w:cs="Times New Roman"/>
                <w:sz w:val="20"/>
                <w:szCs w:val="20"/>
              </w:rPr>
              <w:t>0,008</w:t>
            </w:r>
          </w:p>
        </w:tc>
        <w:tc>
          <w:tcPr>
            <w:tcW w:w="518" w:type="pct"/>
            <w:tcBorders>
              <w:top w:val="single" w:sz="6" w:space="0" w:color="auto"/>
              <w:left w:val="single" w:sz="6" w:space="0" w:color="auto"/>
              <w:bottom w:val="single" w:sz="6" w:space="0" w:color="auto"/>
              <w:right w:val="single" w:sz="6" w:space="0" w:color="auto"/>
            </w:tcBorders>
            <w:vAlign w:val="center"/>
          </w:tcPr>
          <w:p w:rsidR="00EE5A56" w:rsidRPr="00FE44C4" w:rsidRDefault="00EE5A56" w:rsidP="00EE5A56">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0,27</w:t>
            </w:r>
          </w:p>
        </w:tc>
        <w:tc>
          <w:tcPr>
            <w:tcW w:w="518" w:type="pct"/>
            <w:tcBorders>
              <w:top w:val="single" w:sz="6" w:space="0" w:color="auto"/>
              <w:left w:val="single" w:sz="6" w:space="0" w:color="auto"/>
              <w:bottom w:val="single" w:sz="6" w:space="0" w:color="auto"/>
              <w:right w:val="single" w:sz="6" w:space="0" w:color="auto"/>
            </w:tcBorders>
            <w:vAlign w:val="center"/>
          </w:tcPr>
          <w:p w:rsidR="00EE5A56" w:rsidRPr="00FE44C4" w:rsidRDefault="00EE5A56" w:rsidP="00EE5A56">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0,108</w:t>
            </w:r>
          </w:p>
        </w:tc>
        <w:tc>
          <w:tcPr>
            <w:tcW w:w="517" w:type="pct"/>
            <w:tcBorders>
              <w:top w:val="single" w:sz="6" w:space="0" w:color="auto"/>
              <w:left w:val="single" w:sz="6" w:space="0" w:color="auto"/>
              <w:bottom w:val="single" w:sz="6" w:space="0" w:color="auto"/>
              <w:right w:val="single" w:sz="6" w:space="0" w:color="auto"/>
            </w:tcBorders>
            <w:vAlign w:val="center"/>
          </w:tcPr>
          <w:p w:rsidR="00EE5A56" w:rsidRPr="007258D8" w:rsidRDefault="00EE5A56" w:rsidP="00EE5A5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0,378</w:t>
            </w:r>
          </w:p>
        </w:tc>
      </w:tr>
    </w:tbl>
    <w:p w:rsidR="00EE5A56" w:rsidRDefault="00EE5A56" w:rsidP="00EE5A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BC78DD" w:rsidRPr="00666AD7" w:rsidRDefault="00BC78DD" w:rsidP="009A3788">
      <w:pPr>
        <w:spacing w:after="0" w:line="240" w:lineRule="auto"/>
        <w:jc w:val="center"/>
        <w:rPr>
          <w:rFonts w:ascii="Times New Roman" w:hAnsi="Times New Roman" w:cs="Times New Roman"/>
          <w:b/>
          <w:i/>
          <w:sz w:val="28"/>
          <w:szCs w:val="28"/>
        </w:rPr>
      </w:pPr>
    </w:p>
    <w:p w:rsidR="00BC78DD" w:rsidRDefault="00BC78DD" w:rsidP="00BC78DD">
      <w:pPr>
        <w:rPr>
          <w:b/>
          <w:bCs/>
          <w:sz w:val="23"/>
          <w:szCs w:val="23"/>
        </w:rPr>
      </w:pPr>
    </w:p>
    <w:p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263CCD">
          <w:headerReference w:type="default" r:id="rId22"/>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 xml:space="preserve">Балансы тепловой мощности и тепловых нагрузок </w:t>
      </w:r>
      <w:r w:rsidR="007E4D14">
        <w:rPr>
          <w:rFonts w:ascii="Times New Roman" w:hAnsi="Times New Roman" w:cs="Times New Roman"/>
          <w:sz w:val="28"/>
          <w:szCs w:val="28"/>
        </w:rPr>
        <w:t>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2"/>
        <w:tblW w:w="9828" w:type="dxa"/>
        <w:tblLook w:val="0000" w:firstRow="0" w:lastRow="0" w:firstColumn="0" w:lastColumn="0" w:noHBand="0" w:noVBand="0"/>
      </w:tblPr>
      <w:tblGrid>
        <w:gridCol w:w="5240"/>
        <w:gridCol w:w="2294"/>
        <w:gridCol w:w="2294"/>
      </w:tblGrid>
      <w:tr w:rsidR="00B64A39" w:rsidRPr="00AB2EEE" w:rsidTr="00B80BF6">
        <w:trPr>
          <w:trHeight w:val="335"/>
        </w:trPr>
        <w:tc>
          <w:tcPr>
            <w:tcW w:w="5240" w:type="dxa"/>
            <w:vMerge w:val="restart"/>
            <w:shd w:val="clear" w:color="auto" w:fill="F7CAAC" w:themeFill="accent2" w:themeFillTint="66"/>
            <w:vAlign w:val="center"/>
          </w:tcPr>
          <w:p w:rsidR="00B64A39" w:rsidRPr="00AB2EEE" w:rsidRDefault="00B64A39" w:rsidP="00B80BF6">
            <w:pPr>
              <w:widowControl w:val="0"/>
              <w:tabs>
                <w:tab w:val="left" w:pos="1459"/>
              </w:tabs>
              <w:jc w:val="center"/>
              <w:rPr>
                <w:rFonts w:ascii="Times New Roman" w:hAnsi="Times New Roman"/>
                <w:b/>
                <w:i/>
                <w:sz w:val="18"/>
                <w:szCs w:val="18"/>
              </w:rPr>
            </w:pPr>
            <w:r w:rsidRPr="00AB2EEE">
              <w:rPr>
                <w:rFonts w:ascii="Times New Roman" w:eastAsia="Times New Roman,Bold" w:hAnsi="Times New Roman" w:cs="Times New Roman"/>
                <w:b/>
                <w:bCs/>
                <w:i/>
                <w:sz w:val="18"/>
                <w:szCs w:val="18"/>
              </w:rPr>
              <w:t>Источник тепловой энергии</w:t>
            </w:r>
          </w:p>
        </w:tc>
        <w:tc>
          <w:tcPr>
            <w:tcW w:w="4588" w:type="dxa"/>
            <w:gridSpan w:val="2"/>
            <w:shd w:val="clear" w:color="auto" w:fill="F7CAAC" w:themeFill="accent2" w:themeFillTint="66"/>
            <w:vAlign w:val="center"/>
          </w:tcPr>
          <w:p w:rsidR="00B64A39" w:rsidRPr="00AB2EEE" w:rsidRDefault="00B64A39" w:rsidP="00B80BF6">
            <w:pPr>
              <w:ind w:left="-95" w:firstLine="567"/>
              <w:jc w:val="center"/>
              <w:rPr>
                <w:rFonts w:ascii="Times New Roman" w:hAnsi="Times New Roman" w:cs="Times New Roman"/>
                <w:sz w:val="18"/>
                <w:szCs w:val="18"/>
              </w:rPr>
            </w:pPr>
            <w:r w:rsidRPr="00AB2EEE">
              <w:rPr>
                <w:rFonts w:ascii="Times New Roman" w:eastAsia="Times New Roman,Bold" w:hAnsi="Times New Roman" w:cs="Times New Roman"/>
                <w:b/>
                <w:bCs/>
                <w:i/>
                <w:sz w:val="18"/>
                <w:szCs w:val="18"/>
              </w:rPr>
              <w:t>Наименование показателя</w:t>
            </w:r>
          </w:p>
        </w:tc>
      </w:tr>
      <w:tr w:rsidR="00B64A39" w:rsidRPr="00AB2EEE" w:rsidTr="00B80BF6">
        <w:trPr>
          <w:trHeight w:val="335"/>
        </w:trPr>
        <w:tc>
          <w:tcPr>
            <w:tcW w:w="5240" w:type="dxa"/>
            <w:vMerge/>
            <w:shd w:val="clear" w:color="auto" w:fill="F7CAAC" w:themeFill="accent2" w:themeFillTint="66"/>
            <w:vAlign w:val="center"/>
          </w:tcPr>
          <w:p w:rsidR="00B64A39" w:rsidRPr="00AB2EEE" w:rsidRDefault="00B64A39" w:rsidP="00B80BF6">
            <w:pPr>
              <w:widowControl w:val="0"/>
              <w:tabs>
                <w:tab w:val="left" w:pos="1459"/>
              </w:tabs>
              <w:jc w:val="center"/>
              <w:rPr>
                <w:rFonts w:ascii="Times New Roman" w:hAnsi="Times New Roman"/>
                <w:b/>
                <w:i/>
                <w:sz w:val="18"/>
                <w:szCs w:val="18"/>
              </w:rPr>
            </w:pPr>
          </w:p>
        </w:tc>
        <w:tc>
          <w:tcPr>
            <w:tcW w:w="2294" w:type="dxa"/>
            <w:shd w:val="clear" w:color="auto" w:fill="F7CAAC" w:themeFill="accent2" w:themeFillTint="66"/>
            <w:vAlign w:val="center"/>
          </w:tcPr>
          <w:p w:rsidR="00B64A39" w:rsidRPr="00AB2EEE" w:rsidRDefault="00B64A39" w:rsidP="00B80BF6">
            <w:pPr>
              <w:ind w:left="-95"/>
              <w:jc w:val="center"/>
              <w:rPr>
                <w:rFonts w:ascii="Times New Roman" w:hAnsi="Times New Roman" w:cs="Times New Roman"/>
                <w:b/>
                <w:i/>
                <w:sz w:val="18"/>
                <w:szCs w:val="18"/>
              </w:rPr>
            </w:pPr>
            <w:r w:rsidRPr="00AB2EEE">
              <w:rPr>
                <w:rFonts w:ascii="Times New Roman" w:hAnsi="Times New Roman" w:cs="Times New Roman"/>
                <w:b/>
                <w:i/>
                <w:sz w:val="18"/>
                <w:szCs w:val="18"/>
              </w:rPr>
              <w:t>Резерв тепловой мощности нетто, Гкал/ч</w:t>
            </w:r>
          </w:p>
        </w:tc>
        <w:tc>
          <w:tcPr>
            <w:tcW w:w="2294" w:type="dxa"/>
            <w:shd w:val="clear" w:color="auto" w:fill="F7CAAC" w:themeFill="accent2" w:themeFillTint="66"/>
            <w:vAlign w:val="center"/>
          </w:tcPr>
          <w:p w:rsidR="00B64A39" w:rsidRPr="00AB2EEE" w:rsidRDefault="00B64A39" w:rsidP="00B80BF6">
            <w:pPr>
              <w:ind w:left="-95"/>
              <w:jc w:val="center"/>
              <w:rPr>
                <w:rFonts w:ascii="Times New Roman" w:hAnsi="Times New Roman" w:cs="Times New Roman"/>
                <w:b/>
                <w:i/>
                <w:sz w:val="18"/>
                <w:szCs w:val="18"/>
              </w:rPr>
            </w:pPr>
            <w:r w:rsidRPr="00AB2EEE">
              <w:rPr>
                <w:rFonts w:ascii="Times New Roman" w:hAnsi="Times New Roman" w:cs="Times New Roman"/>
                <w:b/>
                <w:i/>
                <w:sz w:val="18"/>
                <w:szCs w:val="18"/>
              </w:rPr>
              <w:t>Дефицит тепловой мощности нетто, Гкал/ч</w:t>
            </w:r>
          </w:p>
        </w:tc>
      </w:tr>
      <w:tr w:rsidR="00CA76E0" w:rsidRPr="00AB2EEE" w:rsidTr="00B80BF6">
        <w:trPr>
          <w:trHeight w:val="218"/>
        </w:trPr>
        <w:tc>
          <w:tcPr>
            <w:tcW w:w="5240" w:type="dxa"/>
            <w:shd w:val="clear" w:color="auto" w:fill="F7CAAC" w:themeFill="accent2" w:themeFillTint="66"/>
            <w:vAlign w:val="center"/>
          </w:tcPr>
          <w:p w:rsidR="00CA76E0" w:rsidRPr="00AB2EEE" w:rsidRDefault="0069526F" w:rsidP="00CA76E0">
            <w:pPr>
              <w:widowControl w:val="0"/>
              <w:tabs>
                <w:tab w:val="left" w:pos="1459"/>
              </w:tabs>
              <w:rPr>
                <w:rFonts w:ascii="Times New Roman" w:hAnsi="Times New Roman"/>
                <w:bCs/>
                <w:color w:val="FF0000"/>
                <w:sz w:val="18"/>
                <w:szCs w:val="18"/>
              </w:rPr>
            </w:pPr>
            <w:r>
              <w:rPr>
                <w:rFonts w:ascii="Times New Roman" w:eastAsia="Calibri" w:hAnsi="Times New Roman" w:cs="Times New Roman"/>
                <w:b/>
                <w:i/>
                <w:sz w:val="18"/>
                <w:szCs w:val="18"/>
              </w:rPr>
              <w:t>Котельная № 47, п. Сенной</w:t>
            </w:r>
          </w:p>
        </w:tc>
        <w:tc>
          <w:tcPr>
            <w:tcW w:w="2294" w:type="dxa"/>
            <w:vAlign w:val="center"/>
          </w:tcPr>
          <w:p w:rsidR="00CA76E0" w:rsidRPr="00CA76E0" w:rsidRDefault="00EE5A56" w:rsidP="00CA76E0">
            <w:pPr>
              <w:jc w:val="center"/>
              <w:rPr>
                <w:rFonts w:ascii="Times New Roman" w:hAnsi="Times New Roman" w:cs="Times New Roman"/>
                <w:color w:val="000000"/>
                <w:sz w:val="18"/>
                <w:szCs w:val="18"/>
              </w:rPr>
            </w:pPr>
            <w:r>
              <w:rPr>
                <w:rFonts w:ascii="Times New Roman" w:hAnsi="Times New Roman" w:cs="Times New Roman"/>
                <w:color w:val="000000"/>
                <w:sz w:val="18"/>
                <w:szCs w:val="18"/>
              </w:rPr>
              <w:t>0,378</w:t>
            </w:r>
          </w:p>
        </w:tc>
        <w:tc>
          <w:tcPr>
            <w:tcW w:w="2294" w:type="dxa"/>
            <w:vAlign w:val="center"/>
          </w:tcPr>
          <w:p w:rsidR="00CA76E0" w:rsidRPr="00AB2EEE" w:rsidRDefault="00CA76E0" w:rsidP="00CA76E0">
            <w:pPr>
              <w:jc w:val="center"/>
              <w:rPr>
                <w:rFonts w:ascii="Times New Roman" w:hAnsi="Times New Roman" w:cs="Times New Roman"/>
                <w:sz w:val="18"/>
                <w:szCs w:val="18"/>
              </w:rPr>
            </w:pPr>
            <w:r w:rsidRPr="00AB2EEE">
              <w:rPr>
                <w:rFonts w:ascii="Times New Roman" w:hAnsi="Times New Roman" w:cs="Times New Roman"/>
                <w:sz w:val="18"/>
                <w:szCs w:val="18"/>
              </w:rPr>
              <w:t>0</w:t>
            </w:r>
          </w:p>
        </w:tc>
      </w:tr>
    </w:tbl>
    <w:p w:rsidR="00375AFC" w:rsidRPr="002A11B0" w:rsidRDefault="00876D05" w:rsidP="00D77A43">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1.6.3</w:t>
      </w:r>
      <w:r w:rsidR="00375AFC" w:rsidRPr="002A11B0">
        <w:rPr>
          <w:rFonts w:ascii="Times New Roman" w:hAnsi="Times New Roman" w:cs="Times New Roman"/>
          <w:b/>
          <w:i/>
          <w:iCs/>
          <w:sz w:val="28"/>
          <w:szCs w:val="28"/>
        </w:rPr>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2A11B0" w:rsidRDefault="00876D05" w:rsidP="00C1110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1.6.4</w:t>
      </w:r>
      <w:r w:rsidR="00375AFC" w:rsidRPr="002A11B0">
        <w:rPr>
          <w:rFonts w:ascii="Times New Roman" w:hAnsi="Times New Roman" w:cs="Times New Roman"/>
          <w:b/>
          <w:i/>
          <w:iCs/>
          <w:sz w:val="28"/>
          <w:szCs w:val="28"/>
        </w:rPr>
        <w:t xml:space="preserve">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00375AFC" w:rsidRPr="002A11B0">
        <w:rPr>
          <w:rFonts w:ascii="Times New Roman" w:hAnsi="Times New Roman" w:cs="Times New Roman"/>
          <w:b/>
          <w:i/>
          <w:iCs/>
          <w:sz w:val="28"/>
          <w:szCs w:val="28"/>
        </w:rPr>
        <w:t>твий влияния дефицитов на качество теплоснабжения</w:t>
      </w:r>
    </w:p>
    <w:p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00061458">
        <w:rPr>
          <w:sz w:val="28"/>
          <w:szCs w:val="28"/>
        </w:rPr>
        <w:t xml:space="preserve">ритории </w:t>
      </w:r>
      <w:r w:rsidRPr="00BC78DD">
        <w:rPr>
          <w:sz w:val="28"/>
          <w:szCs w:val="28"/>
        </w:rPr>
        <w:t xml:space="preserve">не может быть равномерным по причине разной плотности размещения потребителей тепловой энергии. </w:t>
      </w:r>
    </w:p>
    <w:p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rsidR="00E77F52" w:rsidRPr="009A3788" w:rsidRDefault="00E77F52" w:rsidP="00E77F52">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80355B">
        <w:rPr>
          <w:rFonts w:ascii="Times New Roman" w:hAnsi="Times New Roman" w:cs="Times New Roman"/>
          <w:b/>
          <w:i/>
          <w:sz w:val="28"/>
          <w:szCs w:val="28"/>
        </w:rPr>
        <w:t>1.6.4</w:t>
      </w:r>
      <w:r>
        <w:rPr>
          <w:rFonts w:ascii="Times New Roman" w:hAnsi="Times New Roman" w:cs="Times New Roman"/>
          <w:b/>
          <w:i/>
          <w:sz w:val="28"/>
          <w:szCs w:val="28"/>
        </w:rPr>
        <w:t>.1</w:t>
      </w:r>
      <w:r w:rsidRPr="00B64A39">
        <w:rPr>
          <w:rFonts w:ascii="Times New Roman" w:hAnsi="Times New Roman" w:cs="Times New Roman"/>
          <w:b/>
          <w:i/>
          <w:sz w:val="28"/>
          <w:szCs w:val="28"/>
        </w:rPr>
        <w:t>– Балансы резервов и д</w:t>
      </w:r>
      <w:r w:rsidR="00D23F9C">
        <w:rPr>
          <w:rFonts w:ascii="Times New Roman" w:hAnsi="Times New Roman" w:cs="Times New Roman"/>
          <w:b/>
          <w:i/>
          <w:sz w:val="28"/>
          <w:szCs w:val="28"/>
        </w:rPr>
        <w:t>ефицитов тепловой мощности</w:t>
      </w:r>
    </w:p>
    <w:tbl>
      <w:tblPr>
        <w:tblStyle w:val="af2"/>
        <w:tblW w:w="9828" w:type="dxa"/>
        <w:tblLook w:val="0000" w:firstRow="0" w:lastRow="0" w:firstColumn="0" w:lastColumn="0" w:noHBand="0" w:noVBand="0"/>
      </w:tblPr>
      <w:tblGrid>
        <w:gridCol w:w="5240"/>
        <w:gridCol w:w="2294"/>
        <w:gridCol w:w="2294"/>
      </w:tblGrid>
      <w:tr w:rsidR="00E77F52" w:rsidRPr="00AB2EEE" w:rsidTr="009D310D">
        <w:trPr>
          <w:trHeight w:val="335"/>
        </w:trPr>
        <w:tc>
          <w:tcPr>
            <w:tcW w:w="5240" w:type="dxa"/>
            <w:vMerge w:val="restart"/>
            <w:shd w:val="clear" w:color="auto" w:fill="F7CAAC" w:themeFill="accent2" w:themeFillTint="66"/>
            <w:vAlign w:val="center"/>
          </w:tcPr>
          <w:p w:rsidR="00E77F52" w:rsidRPr="00AB2EEE" w:rsidRDefault="00E77F52" w:rsidP="009D310D">
            <w:pPr>
              <w:widowControl w:val="0"/>
              <w:tabs>
                <w:tab w:val="left" w:pos="1459"/>
              </w:tabs>
              <w:jc w:val="center"/>
              <w:rPr>
                <w:rFonts w:ascii="Times New Roman" w:hAnsi="Times New Roman"/>
                <w:b/>
                <w:i/>
                <w:sz w:val="18"/>
                <w:szCs w:val="18"/>
              </w:rPr>
            </w:pPr>
            <w:r w:rsidRPr="00AB2EEE">
              <w:rPr>
                <w:rFonts w:ascii="Times New Roman" w:eastAsia="Times New Roman,Bold" w:hAnsi="Times New Roman" w:cs="Times New Roman"/>
                <w:b/>
                <w:bCs/>
                <w:i/>
                <w:sz w:val="18"/>
                <w:szCs w:val="18"/>
              </w:rPr>
              <w:lastRenderedPageBreak/>
              <w:t>Источник тепловой энергии</w:t>
            </w:r>
          </w:p>
        </w:tc>
        <w:tc>
          <w:tcPr>
            <w:tcW w:w="4588" w:type="dxa"/>
            <w:gridSpan w:val="2"/>
            <w:shd w:val="clear" w:color="auto" w:fill="F7CAAC" w:themeFill="accent2" w:themeFillTint="66"/>
            <w:vAlign w:val="center"/>
          </w:tcPr>
          <w:p w:rsidR="00E77F52" w:rsidRPr="00AB2EEE" w:rsidRDefault="00E77F52" w:rsidP="009D310D">
            <w:pPr>
              <w:ind w:left="-95" w:firstLine="567"/>
              <w:jc w:val="center"/>
              <w:rPr>
                <w:rFonts w:ascii="Times New Roman" w:hAnsi="Times New Roman" w:cs="Times New Roman"/>
                <w:sz w:val="18"/>
                <w:szCs w:val="18"/>
              </w:rPr>
            </w:pPr>
            <w:r w:rsidRPr="00AB2EEE">
              <w:rPr>
                <w:rFonts w:ascii="Times New Roman" w:eastAsia="Times New Roman,Bold" w:hAnsi="Times New Roman" w:cs="Times New Roman"/>
                <w:b/>
                <w:bCs/>
                <w:i/>
                <w:sz w:val="18"/>
                <w:szCs w:val="18"/>
              </w:rPr>
              <w:t>Наименование показателя</w:t>
            </w:r>
          </w:p>
        </w:tc>
      </w:tr>
      <w:tr w:rsidR="00E77F52" w:rsidRPr="00AB2EEE" w:rsidTr="009D310D">
        <w:trPr>
          <w:trHeight w:val="335"/>
        </w:trPr>
        <w:tc>
          <w:tcPr>
            <w:tcW w:w="5240" w:type="dxa"/>
            <w:vMerge/>
            <w:shd w:val="clear" w:color="auto" w:fill="F7CAAC" w:themeFill="accent2" w:themeFillTint="66"/>
            <w:vAlign w:val="center"/>
          </w:tcPr>
          <w:p w:rsidR="00E77F52" w:rsidRPr="00AB2EEE" w:rsidRDefault="00E77F52" w:rsidP="009D310D">
            <w:pPr>
              <w:widowControl w:val="0"/>
              <w:tabs>
                <w:tab w:val="left" w:pos="1459"/>
              </w:tabs>
              <w:jc w:val="center"/>
              <w:rPr>
                <w:rFonts w:ascii="Times New Roman" w:hAnsi="Times New Roman"/>
                <w:b/>
                <w:i/>
                <w:sz w:val="18"/>
                <w:szCs w:val="18"/>
              </w:rPr>
            </w:pPr>
          </w:p>
        </w:tc>
        <w:tc>
          <w:tcPr>
            <w:tcW w:w="2294" w:type="dxa"/>
            <w:shd w:val="clear" w:color="auto" w:fill="F7CAAC" w:themeFill="accent2" w:themeFillTint="66"/>
            <w:vAlign w:val="center"/>
          </w:tcPr>
          <w:p w:rsidR="00E77F52" w:rsidRPr="00AB2EEE" w:rsidRDefault="00D23F9C" w:rsidP="009D310D">
            <w:pPr>
              <w:ind w:left="-95"/>
              <w:jc w:val="center"/>
              <w:rPr>
                <w:rFonts w:ascii="Times New Roman" w:hAnsi="Times New Roman" w:cs="Times New Roman"/>
                <w:b/>
                <w:i/>
                <w:sz w:val="18"/>
                <w:szCs w:val="18"/>
              </w:rPr>
            </w:pPr>
            <w:r>
              <w:rPr>
                <w:rFonts w:ascii="Times New Roman" w:hAnsi="Times New Roman" w:cs="Times New Roman"/>
                <w:b/>
                <w:i/>
                <w:sz w:val="18"/>
                <w:szCs w:val="18"/>
              </w:rPr>
              <w:t>Резерв тепловой мощности</w:t>
            </w:r>
            <w:r w:rsidR="00E77F52" w:rsidRPr="00AB2EEE">
              <w:rPr>
                <w:rFonts w:ascii="Times New Roman" w:hAnsi="Times New Roman" w:cs="Times New Roman"/>
                <w:b/>
                <w:i/>
                <w:sz w:val="18"/>
                <w:szCs w:val="18"/>
              </w:rPr>
              <w:t>, Гкал/ч</w:t>
            </w:r>
          </w:p>
        </w:tc>
        <w:tc>
          <w:tcPr>
            <w:tcW w:w="2294" w:type="dxa"/>
            <w:shd w:val="clear" w:color="auto" w:fill="F7CAAC" w:themeFill="accent2" w:themeFillTint="66"/>
            <w:vAlign w:val="center"/>
          </w:tcPr>
          <w:p w:rsidR="00E77F52" w:rsidRPr="00AB2EEE" w:rsidRDefault="00D23F9C" w:rsidP="009D310D">
            <w:pPr>
              <w:ind w:left="-95"/>
              <w:jc w:val="center"/>
              <w:rPr>
                <w:rFonts w:ascii="Times New Roman" w:hAnsi="Times New Roman" w:cs="Times New Roman"/>
                <w:b/>
                <w:i/>
                <w:sz w:val="18"/>
                <w:szCs w:val="18"/>
              </w:rPr>
            </w:pPr>
            <w:r>
              <w:rPr>
                <w:rFonts w:ascii="Times New Roman" w:hAnsi="Times New Roman" w:cs="Times New Roman"/>
                <w:b/>
                <w:i/>
                <w:sz w:val="18"/>
                <w:szCs w:val="18"/>
              </w:rPr>
              <w:t>Дефицит тепловой мощности</w:t>
            </w:r>
            <w:r w:rsidR="00E77F52" w:rsidRPr="00AB2EEE">
              <w:rPr>
                <w:rFonts w:ascii="Times New Roman" w:hAnsi="Times New Roman" w:cs="Times New Roman"/>
                <w:b/>
                <w:i/>
                <w:sz w:val="18"/>
                <w:szCs w:val="18"/>
              </w:rPr>
              <w:t>, Гкал/ч</w:t>
            </w:r>
          </w:p>
        </w:tc>
      </w:tr>
      <w:tr w:rsidR="00E77F52" w:rsidRPr="00AB2EEE" w:rsidTr="009D310D">
        <w:trPr>
          <w:trHeight w:val="218"/>
        </w:trPr>
        <w:tc>
          <w:tcPr>
            <w:tcW w:w="5240" w:type="dxa"/>
            <w:shd w:val="clear" w:color="auto" w:fill="F7CAAC" w:themeFill="accent2" w:themeFillTint="66"/>
            <w:vAlign w:val="center"/>
          </w:tcPr>
          <w:p w:rsidR="00E77F52" w:rsidRPr="00AB2EEE" w:rsidRDefault="0069526F" w:rsidP="009D310D">
            <w:pPr>
              <w:widowControl w:val="0"/>
              <w:tabs>
                <w:tab w:val="left" w:pos="1459"/>
              </w:tabs>
              <w:rPr>
                <w:rFonts w:ascii="Times New Roman" w:hAnsi="Times New Roman"/>
                <w:bCs/>
                <w:color w:val="FF0000"/>
                <w:sz w:val="18"/>
                <w:szCs w:val="18"/>
              </w:rPr>
            </w:pPr>
            <w:r>
              <w:rPr>
                <w:rFonts w:ascii="Times New Roman" w:eastAsia="Calibri" w:hAnsi="Times New Roman" w:cs="Times New Roman"/>
                <w:b/>
                <w:i/>
                <w:sz w:val="18"/>
                <w:szCs w:val="18"/>
              </w:rPr>
              <w:t>Котельная № 47, п. Сенной</w:t>
            </w:r>
          </w:p>
        </w:tc>
        <w:tc>
          <w:tcPr>
            <w:tcW w:w="2294" w:type="dxa"/>
            <w:vAlign w:val="center"/>
          </w:tcPr>
          <w:p w:rsidR="00E77F52" w:rsidRPr="00CA76E0" w:rsidRDefault="002E0CD3" w:rsidP="009D310D">
            <w:pPr>
              <w:jc w:val="center"/>
              <w:rPr>
                <w:rFonts w:ascii="Times New Roman" w:hAnsi="Times New Roman" w:cs="Times New Roman"/>
                <w:color w:val="000000"/>
                <w:sz w:val="18"/>
                <w:szCs w:val="18"/>
              </w:rPr>
            </w:pPr>
            <w:r>
              <w:rPr>
                <w:rFonts w:ascii="Times New Roman" w:hAnsi="Times New Roman" w:cs="Times New Roman"/>
                <w:color w:val="000000"/>
                <w:sz w:val="18"/>
                <w:szCs w:val="18"/>
              </w:rPr>
              <w:t>0,108</w:t>
            </w:r>
          </w:p>
        </w:tc>
        <w:tc>
          <w:tcPr>
            <w:tcW w:w="2294" w:type="dxa"/>
            <w:vAlign w:val="center"/>
          </w:tcPr>
          <w:p w:rsidR="00E77F52" w:rsidRPr="00AB2EEE" w:rsidRDefault="00ED1CBA" w:rsidP="009D310D">
            <w:pPr>
              <w:jc w:val="center"/>
              <w:rPr>
                <w:rFonts w:ascii="Times New Roman" w:hAnsi="Times New Roman" w:cs="Times New Roman"/>
                <w:sz w:val="18"/>
                <w:szCs w:val="18"/>
              </w:rPr>
            </w:pPr>
            <w:r>
              <w:rPr>
                <w:rFonts w:ascii="Times New Roman" w:hAnsi="Times New Roman" w:cs="Times New Roman"/>
                <w:sz w:val="18"/>
                <w:szCs w:val="18"/>
              </w:rPr>
              <w:t>0</w:t>
            </w:r>
          </w:p>
        </w:tc>
      </w:tr>
    </w:tbl>
    <w:p w:rsidR="00375AFC" w:rsidRPr="00375AFC" w:rsidRDefault="00375AFC" w:rsidP="00C11106">
      <w:pPr>
        <w:autoSpaceDE w:val="0"/>
        <w:autoSpaceDN w:val="0"/>
        <w:adjustRightInd w:val="0"/>
        <w:spacing w:before="240"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77795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мощности нетто всех источников тепловой энергии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ограничены радиусами эффективного теплоснабжения и мощностью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Зоны с дефицитом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в границах радиусов эффективного теплоснабжения не наблюдаются.</w:t>
      </w:r>
    </w:p>
    <w:p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 xml:space="preserve">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77795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для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отсутствует.</w:t>
      </w:r>
    </w:p>
    <w:p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t xml:space="preserve">Перспективные балансы производительности водоподготовки, затрат и потерь теплоносителя выполнены на период до </w:t>
      </w:r>
      <w:r w:rsidR="00CE79D4">
        <w:rPr>
          <w:rFonts w:ascii="Times New Roman" w:hAnsi="Times New Roman" w:cs="Times New Roman"/>
          <w:snapToGrid w:val="0"/>
          <w:color w:val="000000"/>
          <w:sz w:val="28"/>
        </w:rPr>
        <w:t>2031</w:t>
      </w:r>
      <w:r w:rsidRPr="0011046F">
        <w:rPr>
          <w:rFonts w:ascii="Times New Roman" w:hAnsi="Times New Roman" w:cs="Times New Roman"/>
          <w:snapToGrid w:val="0"/>
          <w:color w:val="000000"/>
          <w:sz w:val="28"/>
        </w:rPr>
        <w:t xml:space="preserve"> г. с использованием методических указаний и инструкций с учетом перспективных планов развития.</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11046F" w:rsidRP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napToGrid w:val="0"/>
          <w:color w:val="000000"/>
          <w:sz w:val="28"/>
        </w:rPr>
        <w:t>- </w:t>
      </w:r>
      <w:r w:rsidRPr="0011046F">
        <w:rPr>
          <w:rFonts w:ascii="Times New Roman" w:hAnsi="Times New Roman" w:cs="Times New Roman"/>
          <w:sz w:val="28"/>
        </w:rPr>
        <w:t>регулирование отпуска тепловой энергии в тепловые сети в зависимости от температуры наружного воздуха принято по регулированию отопительно-</w:t>
      </w:r>
      <w:r w:rsidRPr="0011046F">
        <w:rPr>
          <w:rFonts w:ascii="Times New Roman" w:hAnsi="Times New Roman" w:cs="Times New Roman"/>
          <w:sz w:val="28"/>
        </w:rPr>
        <w:lastRenderedPageBreak/>
        <w:t>вентиляционной нагрузке с качественным методом регулирования с расчетными параметрами теплоносителя;</w:t>
      </w:r>
    </w:p>
    <w:p w:rsid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z w:val="28"/>
        </w:rPr>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2E0CD3" w:rsidRPr="00BD2491" w:rsidRDefault="00BD2491" w:rsidP="00BD2491">
      <w:pPr>
        <w:tabs>
          <w:tab w:val="left" w:pos="142"/>
        </w:tabs>
        <w:spacing w:before="240" w:after="0" w:line="240" w:lineRule="auto"/>
        <w:jc w:val="center"/>
        <w:rPr>
          <w:rFonts w:ascii="Times New Roman" w:eastAsia="Times New Roman" w:hAnsi="Times New Roman" w:cs="Times New Roman"/>
          <w:b/>
          <w:i/>
          <w:sz w:val="28"/>
          <w:szCs w:val="28"/>
        </w:rPr>
      </w:pPr>
      <w:r w:rsidRPr="00BD2491">
        <w:rPr>
          <w:rFonts w:ascii="Times New Roman" w:eastAsia="Times New Roman" w:hAnsi="Times New Roman" w:cs="Times New Roman"/>
          <w:b/>
          <w:i/>
          <w:sz w:val="28"/>
          <w:szCs w:val="28"/>
        </w:rPr>
        <w:t xml:space="preserve">Таблица </w:t>
      </w:r>
      <w:r w:rsidR="008F2F8C">
        <w:rPr>
          <w:rFonts w:ascii="Times New Roman" w:eastAsia="Calibri" w:hAnsi="Times New Roman" w:cs="Times New Roman"/>
          <w:b/>
          <w:i/>
          <w:sz w:val="28"/>
          <w:szCs w:val="28"/>
        </w:rPr>
        <w:t>1.7.1.1</w:t>
      </w:r>
      <w:r w:rsidR="00287F9A" w:rsidRPr="00BD2491">
        <w:rPr>
          <w:rFonts w:ascii="Times New Roman" w:eastAsia="Calibri" w:hAnsi="Times New Roman" w:cs="Times New Roman"/>
          <w:b/>
          <w:i/>
          <w:sz w:val="28"/>
          <w:szCs w:val="28"/>
        </w:rPr>
        <w:t xml:space="preserve"> </w:t>
      </w:r>
      <w:r w:rsidRPr="00BD2491">
        <w:rPr>
          <w:rFonts w:ascii="Times New Roman" w:eastAsia="Times New Roman" w:hAnsi="Times New Roman" w:cs="Times New Roman"/>
          <w:b/>
          <w:i/>
          <w:sz w:val="28"/>
          <w:szCs w:val="28"/>
        </w:rPr>
        <w:t xml:space="preserve">– Балансы </w:t>
      </w:r>
      <w:r w:rsidRPr="00BD2491">
        <w:rPr>
          <w:rFonts w:ascii="Times New Roman" w:eastAsia="Times New Roman" w:hAnsi="Times New Roman" w:cs="Times New Roman"/>
          <w:b/>
          <w:i/>
          <w:sz w:val="28"/>
          <w:szCs w:val="24"/>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2E0CD3" w:rsidRPr="00992160" w:rsidTr="00323775">
        <w:trPr>
          <w:trHeight w:val="399"/>
        </w:trPr>
        <w:tc>
          <w:tcPr>
            <w:tcW w:w="2689" w:type="dxa"/>
            <w:shd w:val="clear" w:color="auto" w:fill="FBD4B4"/>
            <w:vAlign w:val="center"/>
          </w:tcPr>
          <w:p w:rsidR="002E0CD3" w:rsidRPr="00992160" w:rsidRDefault="002E0CD3" w:rsidP="00323775">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2E0CD3" w:rsidRPr="00992160" w:rsidRDefault="002E0CD3" w:rsidP="00323775">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2E0CD3" w:rsidRPr="00992160" w:rsidRDefault="002E0CD3" w:rsidP="00323775">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2E0CD3" w:rsidRPr="00992160" w:rsidRDefault="002E0CD3" w:rsidP="00323775">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2E0CD3" w:rsidRPr="00992160" w:rsidRDefault="002E0CD3" w:rsidP="00323775">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2E0CD3" w:rsidRPr="00992160" w:rsidRDefault="002E0CD3" w:rsidP="00323775">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2E0CD3" w:rsidRPr="00992160" w:rsidRDefault="002E0CD3" w:rsidP="00323775">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2E0CD3" w:rsidRPr="00992160" w:rsidTr="00323775">
        <w:trPr>
          <w:trHeight w:val="149"/>
        </w:trPr>
        <w:tc>
          <w:tcPr>
            <w:tcW w:w="2689" w:type="dxa"/>
            <w:shd w:val="clear" w:color="auto" w:fill="FBD4B4"/>
            <w:vAlign w:val="center"/>
          </w:tcPr>
          <w:p w:rsidR="002E0CD3" w:rsidRPr="00992160" w:rsidRDefault="002E0CD3" w:rsidP="00323775">
            <w:pPr>
              <w:spacing w:after="0" w:line="240" w:lineRule="auto"/>
              <w:ind w:right="37"/>
              <w:rPr>
                <w:rFonts w:ascii="Times New Roman" w:hAnsi="Times New Roman"/>
                <w:b/>
                <w:i/>
                <w:sz w:val="20"/>
                <w:szCs w:val="20"/>
              </w:rPr>
            </w:pPr>
            <w:r>
              <w:rPr>
                <w:rFonts w:ascii="Times New Roman" w:hAnsi="Times New Roman"/>
                <w:b/>
                <w:i/>
                <w:sz w:val="20"/>
                <w:szCs w:val="20"/>
              </w:rPr>
              <w:t>Котельная № 47, п. Сенной</w:t>
            </w:r>
          </w:p>
        </w:tc>
        <w:tc>
          <w:tcPr>
            <w:tcW w:w="1701" w:type="dxa"/>
            <w:shd w:val="clear" w:color="auto" w:fill="auto"/>
            <w:vAlign w:val="center"/>
          </w:tcPr>
          <w:p w:rsidR="002E0CD3" w:rsidRPr="00992160" w:rsidRDefault="002E0CD3" w:rsidP="00323775">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1,52</w:t>
            </w:r>
          </w:p>
        </w:tc>
        <w:tc>
          <w:tcPr>
            <w:tcW w:w="1984" w:type="dxa"/>
            <w:shd w:val="clear" w:color="auto" w:fill="auto"/>
            <w:vAlign w:val="center"/>
          </w:tcPr>
          <w:p w:rsidR="002E0CD3" w:rsidRPr="00992160" w:rsidRDefault="002E0CD3" w:rsidP="00323775">
            <w:pPr>
              <w:spacing w:after="0"/>
              <w:jc w:val="center"/>
              <w:rPr>
                <w:rFonts w:ascii="Times New Roman" w:hAnsi="Times New Roman"/>
                <w:sz w:val="20"/>
                <w:szCs w:val="20"/>
                <w:lang w:bidi="en-US"/>
              </w:rPr>
            </w:pPr>
            <w:r>
              <w:rPr>
                <w:rFonts w:ascii="Times New Roman" w:hAnsi="Times New Roman"/>
                <w:sz w:val="20"/>
                <w:szCs w:val="20"/>
                <w:lang w:bidi="en-US"/>
              </w:rPr>
              <w:t>0,011</w:t>
            </w:r>
          </w:p>
        </w:tc>
        <w:tc>
          <w:tcPr>
            <w:tcW w:w="2126" w:type="dxa"/>
            <w:shd w:val="clear" w:color="auto" w:fill="auto"/>
            <w:vAlign w:val="center"/>
          </w:tcPr>
          <w:p w:rsidR="002E0CD3" w:rsidRPr="002D0127" w:rsidRDefault="002E0CD3" w:rsidP="00323775">
            <w:pPr>
              <w:spacing w:after="0"/>
              <w:jc w:val="center"/>
              <w:rPr>
                <w:rFonts w:ascii="Times New Roman" w:hAnsi="Times New Roman"/>
                <w:sz w:val="20"/>
                <w:szCs w:val="20"/>
                <w:lang w:bidi="en-US"/>
              </w:rPr>
            </w:pPr>
            <w:r>
              <w:rPr>
                <w:rFonts w:ascii="Times New Roman" w:hAnsi="Times New Roman"/>
                <w:sz w:val="20"/>
                <w:szCs w:val="20"/>
                <w:lang w:eastAsia="zh-CN"/>
              </w:rPr>
              <w:t>0,8</w:t>
            </w:r>
          </w:p>
        </w:tc>
        <w:tc>
          <w:tcPr>
            <w:tcW w:w="1247" w:type="dxa"/>
            <w:shd w:val="clear" w:color="auto" w:fill="auto"/>
            <w:vAlign w:val="center"/>
          </w:tcPr>
          <w:p w:rsidR="002E0CD3" w:rsidRPr="00B022B9" w:rsidRDefault="002E0CD3" w:rsidP="00323775">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0,789</w:t>
            </w:r>
          </w:p>
        </w:tc>
      </w:tr>
    </w:tbl>
    <w:p w:rsidR="00162E14" w:rsidRPr="00472FCB" w:rsidRDefault="00375AFC" w:rsidP="00876D05">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2E0CD3" w:rsidRPr="004D073E" w:rsidRDefault="0070247A" w:rsidP="00287F9A">
      <w:pPr>
        <w:pStyle w:val="af3"/>
        <w:tabs>
          <w:tab w:val="left" w:pos="142"/>
        </w:tabs>
        <w:spacing w:line="240" w:lineRule="auto"/>
        <w:ind w:firstLine="0"/>
        <w:jc w:val="center"/>
        <w:rPr>
          <w:rFonts w:ascii="Times New Roman" w:hAnsi="Times New Roman" w:cs="Times New Roman"/>
          <w:b/>
          <w:i/>
          <w:sz w:val="28"/>
          <w:szCs w:val="28"/>
        </w:rPr>
      </w:pPr>
      <w:bookmarkStart w:id="0"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00962340">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2E0CD3" w:rsidRPr="00C44A3A" w:rsidTr="00323775">
        <w:trPr>
          <w:trHeight w:val="563"/>
        </w:trPr>
        <w:tc>
          <w:tcPr>
            <w:tcW w:w="2405" w:type="dxa"/>
            <w:shd w:val="clear" w:color="auto" w:fill="FBD4B4"/>
            <w:vAlign w:val="center"/>
          </w:tcPr>
          <w:p w:rsidR="002E0CD3" w:rsidRPr="00C44A3A" w:rsidRDefault="002E0CD3" w:rsidP="00323775">
            <w:pPr>
              <w:pStyle w:val="af3"/>
              <w:spacing w:line="240" w:lineRule="auto"/>
              <w:ind w:firstLine="0"/>
              <w:contextualSpacing/>
              <w:jc w:val="center"/>
              <w:rPr>
                <w:rFonts w:ascii="Times New Roman" w:hAnsi="Times New Roman" w:cs="Times New Roman"/>
                <w:b/>
                <w:i/>
                <w:sz w:val="20"/>
                <w:szCs w:val="20"/>
                <w:lang w:bidi="en-US"/>
              </w:rPr>
            </w:pPr>
            <w:bookmarkStart w:id="1"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rsidR="002E0CD3" w:rsidRPr="00C44A3A" w:rsidRDefault="002E0CD3" w:rsidP="00323775">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2E0CD3" w:rsidRPr="00C44A3A" w:rsidRDefault="002E0CD3" w:rsidP="00323775">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Pr="00C44A3A">
              <w:rPr>
                <w:rFonts w:ascii="Times New Roman" w:hAnsi="Times New Roman" w:cs="Times New Roman"/>
                <w:b/>
                <w:i/>
                <w:sz w:val="20"/>
                <w:szCs w:val="20"/>
                <w:lang w:bidi="en-US"/>
              </w:rPr>
              <w:t>недеаэрированной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2E0CD3" w:rsidRPr="00C44A3A" w:rsidRDefault="002E0CD3" w:rsidP="00323775">
            <w:pPr>
              <w:pStyle w:val="af3"/>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C44A3A">
              <w:rPr>
                <w:rFonts w:ascii="Times New Roman" w:hAnsi="Times New Roman" w:cs="Times New Roman"/>
                <w:b/>
                <w:i/>
                <w:sz w:val="20"/>
                <w:szCs w:val="20"/>
                <w:lang w:bidi="en-US"/>
              </w:rPr>
              <w:t>недеаэрированной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2E0CD3" w:rsidRPr="00C44A3A" w:rsidRDefault="002E0CD3" w:rsidP="00323775">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rsidR="002E0CD3" w:rsidRPr="00C44A3A" w:rsidRDefault="002E0CD3" w:rsidP="00323775">
            <w:pPr>
              <w:pStyle w:val="af3"/>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1"/>
      <w:tr w:rsidR="002E0CD3" w:rsidRPr="00C44A3A" w:rsidTr="00323775">
        <w:trPr>
          <w:trHeight w:val="58"/>
        </w:trPr>
        <w:tc>
          <w:tcPr>
            <w:tcW w:w="2405" w:type="dxa"/>
            <w:shd w:val="clear" w:color="auto" w:fill="FBD4B4"/>
            <w:vAlign w:val="center"/>
          </w:tcPr>
          <w:p w:rsidR="002E0CD3" w:rsidRPr="00992160" w:rsidRDefault="002E0CD3" w:rsidP="00323775">
            <w:pPr>
              <w:spacing w:after="0" w:line="240" w:lineRule="auto"/>
              <w:ind w:right="37"/>
              <w:rPr>
                <w:rFonts w:ascii="Times New Roman" w:hAnsi="Times New Roman"/>
                <w:b/>
                <w:i/>
                <w:sz w:val="20"/>
                <w:szCs w:val="20"/>
              </w:rPr>
            </w:pPr>
            <w:r>
              <w:rPr>
                <w:rFonts w:ascii="Times New Roman" w:hAnsi="Times New Roman"/>
                <w:b/>
                <w:i/>
                <w:sz w:val="20"/>
                <w:szCs w:val="20"/>
              </w:rPr>
              <w:t>Котельная № 47, п. Сенной</w:t>
            </w:r>
          </w:p>
        </w:tc>
        <w:tc>
          <w:tcPr>
            <w:tcW w:w="1701" w:type="dxa"/>
            <w:shd w:val="clear" w:color="auto" w:fill="auto"/>
            <w:vAlign w:val="center"/>
          </w:tcPr>
          <w:p w:rsidR="002E0CD3" w:rsidRPr="00992160" w:rsidRDefault="002E0CD3" w:rsidP="00323775">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1,52</w:t>
            </w:r>
          </w:p>
        </w:tc>
        <w:tc>
          <w:tcPr>
            <w:tcW w:w="1843" w:type="dxa"/>
            <w:shd w:val="clear" w:color="auto" w:fill="auto"/>
            <w:vAlign w:val="center"/>
          </w:tcPr>
          <w:p w:rsidR="002E0CD3" w:rsidRPr="00C44A3A" w:rsidRDefault="002E0CD3" w:rsidP="00323775">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0,03</w:t>
            </w:r>
          </w:p>
        </w:tc>
        <w:tc>
          <w:tcPr>
            <w:tcW w:w="2410" w:type="dxa"/>
            <w:shd w:val="clear" w:color="auto" w:fill="auto"/>
            <w:vAlign w:val="center"/>
          </w:tcPr>
          <w:p w:rsidR="002E0CD3" w:rsidRPr="00C44A3A" w:rsidRDefault="002E0CD3" w:rsidP="00323775">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2E0CD3" w:rsidRPr="00C44A3A" w:rsidRDefault="002E0CD3" w:rsidP="00323775">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bl>
    <w:p w:rsidR="002E0CD3" w:rsidRDefault="002E0CD3" w:rsidP="002E0CD3">
      <w:pPr>
        <w:spacing w:after="0" w:line="360" w:lineRule="auto"/>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bookmarkEnd w:id="0"/>
    <w:p w:rsidR="00375AFC" w:rsidRPr="00472FCB" w:rsidRDefault="00375AFC" w:rsidP="00597E3F">
      <w:pPr>
        <w:tabs>
          <w:tab w:val="left" w:pos="2404"/>
        </w:tabs>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lastRenderedPageBreak/>
        <w:t>В качестве осно</w:t>
      </w:r>
      <w:r w:rsidR="00A61BEC">
        <w:rPr>
          <w:rFonts w:ascii="Times New Roman" w:hAnsi="Times New Roman" w:cs="Times New Roman"/>
          <w:sz w:val="28"/>
          <w:szCs w:val="28"/>
        </w:rPr>
        <w:t xml:space="preserve">вного вида топлива для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w:t>
      </w:r>
    </w:p>
    <w:p w:rsidR="00426F88" w:rsidRDefault="00426F88" w:rsidP="003706B7">
      <w:pPr>
        <w:autoSpaceDE w:val="0"/>
        <w:autoSpaceDN w:val="0"/>
        <w:adjustRightInd w:val="0"/>
        <w:spacing w:after="0" w:line="240" w:lineRule="auto"/>
        <w:jc w:val="center"/>
        <w:rPr>
          <w:rFonts w:ascii="Times New Roman" w:hAnsi="Times New Roman" w:cs="Times New Roman"/>
          <w:b/>
          <w:i/>
          <w:sz w:val="28"/>
          <w:szCs w:val="28"/>
        </w:rPr>
        <w:sectPr w:rsidR="00426F88" w:rsidSect="00263CCD">
          <w:headerReference w:type="default" r:id="rId23"/>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23058" w:rsidRDefault="00375AFC" w:rsidP="00033023">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w:t>
      </w:r>
      <w:r w:rsidR="007E4D14">
        <w:rPr>
          <w:rFonts w:ascii="Times New Roman" w:hAnsi="Times New Roman" w:cs="Times New Roman"/>
          <w:b/>
          <w:i/>
          <w:sz w:val="28"/>
          <w:szCs w:val="28"/>
        </w:rPr>
        <w:t>котельных</w:t>
      </w:r>
      <w:r w:rsidR="00962340">
        <w:rPr>
          <w:rFonts w:ascii="Times New Roman" w:hAnsi="Times New Roman" w:cs="Times New Roman"/>
          <w:b/>
          <w:i/>
          <w:sz w:val="28"/>
          <w:szCs w:val="28"/>
        </w:rPr>
        <w:t xml:space="preserve"> </w:t>
      </w:r>
      <w:r w:rsidR="00417E3A">
        <w:rPr>
          <w:rFonts w:ascii="Times New Roman" w:hAnsi="Times New Roman" w:cs="Times New Roman"/>
          <w:b/>
          <w:i/>
          <w:sz w:val="28"/>
          <w:szCs w:val="28"/>
        </w:rPr>
        <w:t>Сенного</w:t>
      </w:r>
      <w:r w:rsidR="00B81852">
        <w:rPr>
          <w:rFonts w:ascii="Times New Roman" w:hAnsi="Times New Roman" w:cs="Times New Roman"/>
          <w:b/>
          <w:i/>
          <w:sz w:val="28"/>
          <w:szCs w:val="28"/>
        </w:rPr>
        <w:t xml:space="preserve"> сельского поселения</w:t>
      </w:r>
      <w:r w:rsidR="00557390">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962340">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E23058" w:rsidRPr="00B82C22" w:rsidTr="00323775">
        <w:trPr>
          <w:trHeight w:val="280"/>
        </w:trPr>
        <w:tc>
          <w:tcPr>
            <w:tcW w:w="5382" w:type="dxa"/>
            <w:vMerge w:val="restart"/>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 xml:space="preserve">НУРТ (кг </w:t>
            </w:r>
            <w:proofErr w:type="spellStart"/>
            <w:r w:rsidRPr="00A70792">
              <w:rPr>
                <w:rFonts w:ascii="Times New Roman" w:eastAsia="Times New Roman" w:hAnsi="Times New Roman"/>
                <w:b/>
                <w:i/>
                <w:sz w:val="20"/>
                <w:szCs w:val="20"/>
              </w:rPr>
              <w:t>у.т</w:t>
            </w:r>
            <w:proofErr w:type="spellEnd"/>
            <w:r w:rsidRPr="00A70792">
              <w:rPr>
                <w:rFonts w:ascii="Times New Roman" w:eastAsia="Times New Roman" w:hAnsi="Times New Roman"/>
                <w:b/>
                <w:i/>
                <w:sz w:val="20"/>
                <w:szCs w:val="20"/>
              </w:rPr>
              <w:t>./Гкал)</w:t>
            </w:r>
          </w:p>
        </w:tc>
        <w:tc>
          <w:tcPr>
            <w:tcW w:w="4111" w:type="dxa"/>
            <w:gridSpan w:val="2"/>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E23058" w:rsidRPr="00B82C22" w:rsidTr="00323775">
        <w:trPr>
          <w:trHeight w:val="979"/>
        </w:trPr>
        <w:tc>
          <w:tcPr>
            <w:tcW w:w="5382" w:type="dxa"/>
            <w:vMerge/>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Pr="00A70792">
              <w:rPr>
                <w:rFonts w:ascii="Times New Roman" w:eastAsia="Times New Roman" w:hAnsi="Times New Roman"/>
                <w:b/>
                <w:bCs/>
                <w:i/>
                <w:sz w:val="20"/>
                <w:szCs w:val="20"/>
                <w:lang w:eastAsia="ru-RU"/>
              </w:rPr>
              <w:t>, (т.)</w:t>
            </w:r>
          </w:p>
        </w:tc>
        <w:tc>
          <w:tcPr>
            <w:tcW w:w="1418" w:type="dxa"/>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E23058" w:rsidRPr="00A70792" w:rsidRDefault="00E23058" w:rsidP="00323775">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 xml:space="preserve">Объем, </w:t>
            </w:r>
            <w:proofErr w:type="spellStart"/>
            <w:r w:rsidRPr="00A70792">
              <w:rPr>
                <w:rFonts w:ascii="Times New Roman" w:eastAsia="Times New Roman" w:hAnsi="Times New Roman"/>
                <w:b/>
                <w:bCs/>
                <w:i/>
                <w:sz w:val="20"/>
                <w:szCs w:val="20"/>
                <w:lang w:eastAsia="ru-RU"/>
              </w:rPr>
              <w:t>тыс.Т</w:t>
            </w:r>
            <w:proofErr w:type="spellEnd"/>
          </w:p>
        </w:tc>
      </w:tr>
      <w:tr w:rsidR="00E23058" w:rsidRPr="00B82C22" w:rsidTr="00323775">
        <w:trPr>
          <w:trHeight w:val="145"/>
        </w:trPr>
        <w:tc>
          <w:tcPr>
            <w:tcW w:w="14540" w:type="dxa"/>
            <w:gridSpan w:val="6"/>
            <w:shd w:val="clear" w:color="auto" w:fill="FBD4B4"/>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E23058" w:rsidRPr="00B82C22" w:rsidTr="00323775">
        <w:trPr>
          <w:trHeight w:val="191"/>
        </w:trPr>
        <w:tc>
          <w:tcPr>
            <w:tcW w:w="5382" w:type="dxa"/>
            <w:shd w:val="clear" w:color="auto" w:fill="FBD4B4"/>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 47, п. Сенной</w:t>
            </w:r>
          </w:p>
        </w:tc>
        <w:tc>
          <w:tcPr>
            <w:tcW w:w="1984"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155,47</w:t>
            </w:r>
          </w:p>
        </w:tc>
        <w:tc>
          <w:tcPr>
            <w:tcW w:w="1985"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65,111</w:t>
            </w:r>
          </w:p>
        </w:tc>
        <w:tc>
          <w:tcPr>
            <w:tcW w:w="1418"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23058" w:rsidRPr="00B82C22" w:rsidTr="00323775">
        <w:trPr>
          <w:trHeight w:val="151"/>
        </w:trPr>
        <w:tc>
          <w:tcPr>
            <w:tcW w:w="14540" w:type="dxa"/>
            <w:gridSpan w:val="6"/>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E23058" w:rsidRPr="00B82C22" w:rsidTr="00323775">
        <w:trPr>
          <w:trHeight w:val="198"/>
        </w:trPr>
        <w:tc>
          <w:tcPr>
            <w:tcW w:w="5382" w:type="dxa"/>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 47, п. Сенной</w:t>
            </w:r>
          </w:p>
        </w:tc>
        <w:tc>
          <w:tcPr>
            <w:tcW w:w="1984"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155,47</w:t>
            </w:r>
          </w:p>
        </w:tc>
        <w:tc>
          <w:tcPr>
            <w:tcW w:w="1985"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65,111</w:t>
            </w:r>
          </w:p>
        </w:tc>
        <w:tc>
          <w:tcPr>
            <w:tcW w:w="1418"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23058" w:rsidRPr="00B82C22" w:rsidTr="00323775">
        <w:trPr>
          <w:trHeight w:val="143"/>
        </w:trPr>
        <w:tc>
          <w:tcPr>
            <w:tcW w:w="14540" w:type="dxa"/>
            <w:gridSpan w:val="6"/>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E23058" w:rsidRPr="00B82C22" w:rsidTr="00323775">
        <w:trPr>
          <w:trHeight w:val="60"/>
        </w:trPr>
        <w:tc>
          <w:tcPr>
            <w:tcW w:w="5382" w:type="dxa"/>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 47, п. Сенной</w:t>
            </w:r>
          </w:p>
        </w:tc>
        <w:tc>
          <w:tcPr>
            <w:tcW w:w="1984"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155,47</w:t>
            </w:r>
          </w:p>
        </w:tc>
        <w:tc>
          <w:tcPr>
            <w:tcW w:w="1985"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65,111</w:t>
            </w:r>
          </w:p>
        </w:tc>
        <w:tc>
          <w:tcPr>
            <w:tcW w:w="1418"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23058" w:rsidRPr="00B82C22" w:rsidTr="00323775">
        <w:trPr>
          <w:trHeight w:val="204"/>
        </w:trPr>
        <w:tc>
          <w:tcPr>
            <w:tcW w:w="14540" w:type="dxa"/>
            <w:gridSpan w:val="6"/>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E23058" w:rsidRPr="00B82C22" w:rsidTr="00323775">
        <w:trPr>
          <w:trHeight w:val="56"/>
        </w:trPr>
        <w:tc>
          <w:tcPr>
            <w:tcW w:w="5382" w:type="dxa"/>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 47, п. Сенной</w:t>
            </w:r>
          </w:p>
        </w:tc>
        <w:tc>
          <w:tcPr>
            <w:tcW w:w="1984"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155,47</w:t>
            </w:r>
          </w:p>
        </w:tc>
        <w:tc>
          <w:tcPr>
            <w:tcW w:w="1985"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65,111</w:t>
            </w:r>
          </w:p>
        </w:tc>
        <w:tc>
          <w:tcPr>
            <w:tcW w:w="1418"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23058" w:rsidRPr="00B82C22" w:rsidTr="00323775">
        <w:trPr>
          <w:trHeight w:val="60"/>
        </w:trPr>
        <w:tc>
          <w:tcPr>
            <w:tcW w:w="14540" w:type="dxa"/>
            <w:gridSpan w:val="6"/>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E23058" w:rsidRPr="00B82C22" w:rsidTr="00323775">
        <w:trPr>
          <w:trHeight w:val="241"/>
        </w:trPr>
        <w:tc>
          <w:tcPr>
            <w:tcW w:w="5382" w:type="dxa"/>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 47, п. Сенной</w:t>
            </w:r>
          </w:p>
        </w:tc>
        <w:tc>
          <w:tcPr>
            <w:tcW w:w="1984"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155,47</w:t>
            </w:r>
          </w:p>
        </w:tc>
        <w:tc>
          <w:tcPr>
            <w:tcW w:w="1985"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65,111</w:t>
            </w:r>
          </w:p>
        </w:tc>
        <w:tc>
          <w:tcPr>
            <w:tcW w:w="1418"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E23058" w:rsidRPr="00B82C22" w:rsidTr="00323775">
        <w:trPr>
          <w:trHeight w:val="187"/>
        </w:trPr>
        <w:tc>
          <w:tcPr>
            <w:tcW w:w="14540" w:type="dxa"/>
            <w:gridSpan w:val="6"/>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2031</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2031</w:t>
            </w:r>
            <w:r w:rsidRPr="00A70792">
              <w:rPr>
                <w:rFonts w:ascii="Times New Roman" w:eastAsia="Times New Roman" w:hAnsi="Times New Roman"/>
                <w:b/>
                <w:i/>
                <w:sz w:val="20"/>
                <w:szCs w:val="20"/>
                <w:lang w:eastAsia="ru-RU"/>
              </w:rPr>
              <w:t>гг.</w:t>
            </w:r>
          </w:p>
        </w:tc>
      </w:tr>
      <w:tr w:rsidR="00E23058" w:rsidRPr="00B82C22" w:rsidTr="00323775">
        <w:trPr>
          <w:trHeight w:val="139"/>
        </w:trPr>
        <w:tc>
          <w:tcPr>
            <w:tcW w:w="5382" w:type="dxa"/>
            <w:shd w:val="clear" w:color="auto" w:fill="FBD4B4"/>
            <w:noWrap/>
            <w:vAlign w:val="center"/>
          </w:tcPr>
          <w:p w:rsidR="00E23058" w:rsidRPr="00A70792" w:rsidRDefault="00E23058" w:rsidP="00323775">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 47, п. Сенной</w:t>
            </w:r>
          </w:p>
        </w:tc>
        <w:tc>
          <w:tcPr>
            <w:tcW w:w="1984"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155,47</w:t>
            </w:r>
          </w:p>
        </w:tc>
        <w:tc>
          <w:tcPr>
            <w:tcW w:w="1985"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65,111</w:t>
            </w:r>
          </w:p>
        </w:tc>
        <w:tc>
          <w:tcPr>
            <w:tcW w:w="1418" w:type="dxa"/>
            <w:shd w:val="clear" w:color="auto" w:fill="auto"/>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E23058" w:rsidRPr="00A70792" w:rsidRDefault="00E23058" w:rsidP="0032377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bl>
    <w:p w:rsidR="00E23058" w:rsidRDefault="00E23058" w:rsidP="00E23058">
      <w:pPr>
        <w:spacing w:after="0" w:line="360" w:lineRule="auto"/>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FE1865" w:rsidRPr="00033023" w:rsidRDefault="00962340" w:rsidP="00033023">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D26128" w:rsidRPr="00033023" w:rsidRDefault="00D26128" w:rsidP="00033023">
      <w:pPr>
        <w:autoSpaceDE w:val="0"/>
        <w:autoSpaceDN w:val="0"/>
        <w:adjustRightInd w:val="0"/>
        <w:spacing w:after="0" w:line="240" w:lineRule="auto"/>
        <w:jc w:val="center"/>
        <w:rPr>
          <w:rFonts w:ascii="Times New Roman" w:hAnsi="Times New Roman" w:cs="Times New Roman"/>
          <w:b/>
          <w:i/>
          <w:sz w:val="28"/>
          <w:szCs w:val="28"/>
        </w:rPr>
        <w:sectPr w:rsidR="00D26128" w:rsidRPr="00033023" w:rsidSect="00263CCD">
          <w:headerReference w:type="default" r:id="rId24"/>
          <w:pgSz w:w="16838" w:h="11906" w:orient="landscape"/>
          <w:pgMar w:top="1418" w:right="1134"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p>
    <w:p w:rsidR="00375AFC"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CB677A">
        <w:rPr>
          <w:rFonts w:ascii="Times New Roman" w:hAnsi="Times New Roman" w:cs="Times New Roman"/>
          <w:sz w:val="28"/>
          <w:szCs w:val="28"/>
        </w:rPr>
        <w:t>котельных</w:t>
      </w:r>
      <w:r w:rsidR="006A1895">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6A1895">
        <w:rPr>
          <w:rFonts w:ascii="Times New Roman" w:hAnsi="Times New Roman" w:cs="Times New Roman"/>
          <w:sz w:val="28"/>
          <w:szCs w:val="28"/>
        </w:rPr>
        <w:t xml:space="preserve"> </w:t>
      </w:r>
      <w:r w:rsidR="001B71B5">
        <w:rPr>
          <w:rFonts w:ascii="Times New Roman" w:hAnsi="Times New Roman" w:cs="Times New Roman"/>
          <w:sz w:val="28"/>
          <w:szCs w:val="28"/>
        </w:rPr>
        <w:t>аварийн</w:t>
      </w:r>
      <w:r w:rsidR="00CB677A">
        <w:rPr>
          <w:rFonts w:ascii="Times New Roman" w:hAnsi="Times New Roman" w:cs="Times New Roman"/>
          <w:sz w:val="28"/>
          <w:szCs w:val="28"/>
        </w:rPr>
        <w:t>ое топливо</w:t>
      </w:r>
      <w:r w:rsidR="00EB71D4">
        <w:rPr>
          <w:rFonts w:ascii="Times New Roman" w:hAnsi="Times New Roman" w:cs="Times New Roman"/>
          <w:sz w:val="28"/>
          <w:szCs w:val="28"/>
        </w:rPr>
        <w:t xml:space="preserve"> </w:t>
      </w:r>
      <w:r w:rsidR="00CB677A">
        <w:rPr>
          <w:rFonts w:ascii="Times New Roman" w:hAnsi="Times New Roman" w:cs="Times New Roman"/>
          <w:sz w:val="28"/>
          <w:szCs w:val="28"/>
        </w:rPr>
        <w:t xml:space="preserve">отсутствует. </w:t>
      </w:r>
    </w:p>
    <w:p w:rsidR="00F8573D" w:rsidRDefault="00375AFC" w:rsidP="00876D05">
      <w:pPr>
        <w:pStyle w:val="aa"/>
        <w:spacing w:before="0" w:beforeAutospacing="0" w:after="240" w:afterAutospacing="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rsidR="00A468D7" w:rsidRDefault="00A468D7" w:rsidP="00A468D7">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Pr>
          <w:rFonts w:ascii="Times New Roman" w:hAnsi="Times New Roman" w:cs="Times New Roman"/>
          <w:sz w:val="28"/>
          <w:szCs w:val="28"/>
        </w:rPr>
        <w:t xml:space="preserve">вного вида топлива для котельных </w:t>
      </w:r>
      <w:r w:rsidR="00417E3A">
        <w:rPr>
          <w:rFonts w:ascii="Times New Roman" w:hAnsi="Times New Roman" w:cs="Times New Roman"/>
          <w:sz w:val="28"/>
          <w:szCs w:val="28"/>
        </w:rPr>
        <w:t>Сенного</w:t>
      </w:r>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5C7D1C" w:rsidRDefault="005C7D1C" w:rsidP="00A468D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Проблемы с поставками топлива отсутствуют.</w:t>
      </w:r>
    </w:p>
    <w:p w:rsidR="00375AFC" w:rsidRPr="00472FCB" w:rsidRDefault="00375AFC" w:rsidP="00BC2ABF">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417E3A">
        <w:rPr>
          <w:rFonts w:ascii="Times New Roman" w:hAnsi="Times New Roman" w:cs="Times New Roman"/>
          <w:color w:val="000000"/>
          <w:sz w:val="28"/>
          <w:szCs w:val="28"/>
        </w:rPr>
        <w:t>Сенном</w:t>
      </w:r>
      <w:r w:rsidR="00B81852">
        <w:rPr>
          <w:rFonts w:ascii="Times New Roman" w:hAnsi="Times New Roman" w:cs="Times New Roman"/>
          <w:color w:val="000000"/>
          <w:sz w:val="28"/>
          <w:szCs w:val="28"/>
        </w:rPr>
        <w:t xml:space="preserve"> сельском поселении</w:t>
      </w:r>
      <w:r w:rsidR="008A7D18">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6A1895">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6A18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417E3A">
        <w:rPr>
          <w:rFonts w:ascii="Times New Roman" w:hAnsi="Times New Roman" w:cs="Times New Roman"/>
          <w:color w:val="000000"/>
          <w:sz w:val="28"/>
          <w:szCs w:val="28"/>
        </w:rPr>
        <w:t>Сенного</w:t>
      </w:r>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6A1895">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sidR="006A1895">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rsidR="003F7206" w:rsidRDefault="003F7206" w:rsidP="00472FCB">
      <w:pPr>
        <w:autoSpaceDE w:val="0"/>
        <w:autoSpaceDN w:val="0"/>
        <w:adjustRightInd w:val="0"/>
        <w:spacing w:after="0" w:line="360" w:lineRule="auto"/>
        <w:jc w:val="center"/>
        <w:rPr>
          <w:rFonts w:ascii="Times New Roman" w:hAnsi="Times New Roman" w:cs="Times New Roman"/>
          <w:b/>
          <w:i/>
          <w:iCs/>
          <w:sz w:val="28"/>
          <w:szCs w:val="28"/>
        </w:rPr>
        <w:sectPr w:rsidR="003F7206" w:rsidSect="00263CCD">
          <w:headerReference w:type="default" r:id="rId25"/>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9. Надежность теплоснабжения</w:t>
      </w:r>
    </w:p>
    <w:p w:rsidR="00375AFC"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rsidR="00B514B8" w:rsidRDefault="00A21E5C" w:rsidP="0049333F">
      <w:pPr>
        <w:pStyle w:val="Default"/>
        <w:spacing w:line="360" w:lineRule="auto"/>
        <w:ind w:firstLine="709"/>
        <w:jc w:val="both"/>
        <w:rPr>
          <w:iCs/>
          <w:sz w:val="28"/>
          <w:szCs w:val="28"/>
        </w:rPr>
      </w:pPr>
      <w:r>
        <w:rPr>
          <w:iCs/>
          <w:sz w:val="28"/>
          <w:szCs w:val="28"/>
        </w:rPr>
        <w:t xml:space="preserve">Методика расчетов потока отказов участков теплосетей </w:t>
      </w:r>
      <w:r w:rsidR="003740D6">
        <w:rPr>
          <w:iCs/>
          <w:sz w:val="28"/>
          <w:szCs w:val="28"/>
        </w:rPr>
        <w:t xml:space="preserve">и расчеты по </w:t>
      </w:r>
      <w:r w:rsidR="003740D6" w:rsidRPr="00276334">
        <w:rPr>
          <w:iCs/>
          <w:sz w:val="28"/>
          <w:szCs w:val="28"/>
        </w:rPr>
        <w:t xml:space="preserve">предполагаемым </w:t>
      </w:r>
      <w:r w:rsidR="00B514B8" w:rsidRPr="00276334">
        <w:rPr>
          <w:iCs/>
          <w:sz w:val="28"/>
          <w:szCs w:val="28"/>
        </w:rPr>
        <w:t xml:space="preserve">отказам </w:t>
      </w:r>
      <w:r w:rsidR="003740D6" w:rsidRPr="00276334">
        <w:rPr>
          <w:iCs/>
          <w:sz w:val="28"/>
          <w:szCs w:val="28"/>
        </w:rPr>
        <w:t>описаны</w:t>
      </w:r>
      <w:r w:rsidRPr="00276334">
        <w:rPr>
          <w:iCs/>
          <w:sz w:val="28"/>
          <w:szCs w:val="28"/>
        </w:rPr>
        <w:t xml:space="preserve"> в п. </w:t>
      </w:r>
      <w:r w:rsidR="00124CAC" w:rsidRPr="00276334">
        <w:rPr>
          <w:iCs/>
          <w:sz w:val="28"/>
          <w:szCs w:val="28"/>
        </w:rPr>
        <w:t>11.3.</w:t>
      </w:r>
      <w:r w:rsidR="00124CAC">
        <w:rPr>
          <w:iCs/>
          <w:sz w:val="28"/>
          <w:szCs w:val="28"/>
        </w:rPr>
        <w:t xml:space="preserve"> </w:t>
      </w:r>
    </w:p>
    <w:p w:rsidR="0049333F" w:rsidRPr="0049333F" w:rsidRDefault="00124CAC" w:rsidP="0049333F">
      <w:pPr>
        <w:pStyle w:val="Default"/>
        <w:spacing w:line="360" w:lineRule="auto"/>
        <w:ind w:firstLine="709"/>
        <w:jc w:val="both"/>
        <w:rPr>
          <w:iCs/>
          <w:sz w:val="28"/>
          <w:szCs w:val="28"/>
        </w:rPr>
      </w:pPr>
      <w:r>
        <w:rPr>
          <w:iCs/>
          <w:sz w:val="28"/>
          <w:szCs w:val="28"/>
        </w:rPr>
        <w:t>Фактически о</w:t>
      </w:r>
      <w:r w:rsidR="0049333F" w:rsidRPr="0049333F">
        <w:rPr>
          <w:iCs/>
          <w:sz w:val="28"/>
          <w:szCs w:val="28"/>
        </w:rPr>
        <w:t>тказов участков тепловых сетей на момент актуализации отмечено не было.</w:t>
      </w:r>
    </w:p>
    <w:p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 xml:space="preserve">1.9.2 </w:t>
      </w:r>
      <w:r w:rsidR="00041D7B">
        <w:rPr>
          <w:rFonts w:ascii="Times New Roman" w:hAnsi="Times New Roman" w:cs="Times New Roman"/>
          <w:b/>
          <w:i/>
          <w:iCs/>
          <w:sz w:val="28"/>
          <w:szCs w:val="28"/>
        </w:rPr>
        <w:t>Частота отключений потребителей</w:t>
      </w:r>
    </w:p>
    <w:p w:rsidR="00B514B8" w:rsidRDefault="00B514B8" w:rsidP="00B514B8">
      <w:pPr>
        <w:pStyle w:val="Default"/>
        <w:spacing w:line="360" w:lineRule="auto"/>
        <w:ind w:firstLine="709"/>
        <w:jc w:val="both"/>
        <w:rPr>
          <w:iCs/>
          <w:sz w:val="28"/>
          <w:szCs w:val="28"/>
        </w:rPr>
      </w:pPr>
      <w:r>
        <w:rPr>
          <w:iCs/>
          <w:sz w:val="28"/>
          <w:szCs w:val="28"/>
        </w:rPr>
        <w:t xml:space="preserve">Методика расчетов </w:t>
      </w:r>
      <w:r w:rsidR="00E23169">
        <w:rPr>
          <w:iCs/>
          <w:sz w:val="28"/>
          <w:szCs w:val="28"/>
        </w:rPr>
        <w:t>частоты отключений потребителей</w:t>
      </w:r>
      <w:r>
        <w:rPr>
          <w:iCs/>
          <w:sz w:val="28"/>
          <w:szCs w:val="28"/>
        </w:rPr>
        <w:t xml:space="preserve"> и расчеты по </w:t>
      </w:r>
      <w:r w:rsidRPr="00276334">
        <w:rPr>
          <w:iCs/>
          <w:sz w:val="28"/>
          <w:szCs w:val="28"/>
        </w:rPr>
        <w:t>предпола</w:t>
      </w:r>
      <w:r w:rsidR="002B3F4F" w:rsidRPr="00276334">
        <w:rPr>
          <w:iCs/>
          <w:sz w:val="28"/>
          <w:szCs w:val="28"/>
        </w:rPr>
        <w:t>гаемой частоте</w:t>
      </w:r>
      <w:r w:rsidR="00E23169" w:rsidRPr="00276334">
        <w:rPr>
          <w:iCs/>
          <w:sz w:val="28"/>
          <w:szCs w:val="28"/>
        </w:rPr>
        <w:t xml:space="preserve"> отключений потребителей</w:t>
      </w:r>
      <w:r w:rsidRPr="00276334">
        <w:rPr>
          <w:iCs/>
          <w:sz w:val="28"/>
          <w:szCs w:val="28"/>
        </w:rPr>
        <w:t xml:space="preserve"> описаны в п. 11.3.</w:t>
      </w:r>
      <w:r>
        <w:rPr>
          <w:iCs/>
          <w:sz w:val="28"/>
          <w:szCs w:val="28"/>
        </w:rPr>
        <w:t xml:space="preserve"> </w:t>
      </w:r>
    </w:p>
    <w:p w:rsidR="00041D7B" w:rsidRDefault="002B3F4F" w:rsidP="00041D7B">
      <w:pPr>
        <w:spacing w:after="0" w:line="360" w:lineRule="auto"/>
        <w:ind w:firstLine="709"/>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актического</w:t>
      </w:r>
      <w:r>
        <w:rPr>
          <w:iCs/>
          <w:sz w:val="28"/>
          <w:szCs w:val="28"/>
        </w:rPr>
        <w:t xml:space="preserve"> </w:t>
      </w:r>
      <w:r>
        <w:rPr>
          <w:rFonts w:ascii="Times New Roman" w:hAnsi="Times New Roman" w:cs="Times New Roman"/>
          <w:iCs/>
          <w:sz w:val="28"/>
          <w:szCs w:val="28"/>
        </w:rPr>
        <w:t>отключения</w:t>
      </w:r>
      <w:r w:rsidR="00041D7B" w:rsidRPr="00041D7B">
        <w:rPr>
          <w:rFonts w:ascii="Times New Roman" w:hAnsi="Times New Roman" w:cs="Times New Roman"/>
          <w:iCs/>
          <w:sz w:val="28"/>
          <w:szCs w:val="28"/>
        </w:rPr>
        <w:t xml:space="preserve"> потребителей</w:t>
      </w:r>
      <w:r w:rsidR="006A1895">
        <w:rPr>
          <w:rFonts w:ascii="Times New Roman" w:hAnsi="Times New Roman" w:cs="Times New Roman"/>
          <w:iCs/>
          <w:sz w:val="28"/>
          <w:szCs w:val="28"/>
        </w:rPr>
        <w:t xml:space="preserve"> </w:t>
      </w:r>
      <w:r w:rsidR="00041D7B">
        <w:rPr>
          <w:rFonts w:ascii="Times New Roman" w:hAnsi="Times New Roman" w:cs="Times New Roman"/>
          <w:sz w:val="28"/>
          <w:szCs w:val="28"/>
        </w:rPr>
        <w:t>отмечено не было.</w:t>
      </w:r>
    </w:p>
    <w:p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rsidR="007800E0" w:rsidRPr="00CA3511" w:rsidRDefault="007800E0" w:rsidP="007800E0">
      <w:pPr>
        <w:pStyle w:val="Default"/>
        <w:spacing w:line="360" w:lineRule="auto"/>
        <w:ind w:firstLine="709"/>
        <w:jc w:val="both"/>
        <w:rPr>
          <w:iCs/>
          <w:sz w:val="28"/>
          <w:szCs w:val="28"/>
        </w:rPr>
      </w:pPr>
      <w:r w:rsidRPr="00CA3511">
        <w:rPr>
          <w:iCs/>
          <w:sz w:val="28"/>
          <w:szCs w:val="28"/>
        </w:rPr>
        <w:t xml:space="preserve">Методика расчетов </w:t>
      </w:r>
      <w:r w:rsidRPr="00CA3511">
        <w:rPr>
          <w:iCs/>
          <w:color w:val="000000" w:themeColor="text1"/>
          <w:sz w:val="28"/>
          <w:szCs w:val="28"/>
        </w:rPr>
        <w:t>потока (частоты) и времени восстановления теплоснабжения потребителей после отключений</w:t>
      </w:r>
      <w:r w:rsidRPr="00CA3511">
        <w:rPr>
          <w:iCs/>
          <w:sz w:val="28"/>
          <w:szCs w:val="28"/>
        </w:rPr>
        <w:t xml:space="preserve"> и расчеты по предполагаемому </w:t>
      </w:r>
      <w:r w:rsidR="00CA3511" w:rsidRPr="00CA3511">
        <w:rPr>
          <w:iCs/>
          <w:color w:val="000000" w:themeColor="text1"/>
          <w:sz w:val="28"/>
          <w:szCs w:val="28"/>
        </w:rPr>
        <w:t xml:space="preserve">потоку (частоте) и времени восстановления теплоснабжения потребителей после </w:t>
      </w:r>
      <w:r w:rsidR="00CA3511" w:rsidRPr="00276334">
        <w:rPr>
          <w:iCs/>
          <w:color w:val="000000" w:themeColor="text1"/>
          <w:sz w:val="28"/>
          <w:szCs w:val="28"/>
        </w:rPr>
        <w:t>отключений</w:t>
      </w:r>
      <w:r w:rsidR="00CA3511" w:rsidRPr="00276334">
        <w:rPr>
          <w:iCs/>
          <w:sz w:val="28"/>
          <w:szCs w:val="28"/>
        </w:rPr>
        <w:t xml:space="preserve"> </w:t>
      </w:r>
      <w:r w:rsidRPr="00276334">
        <w:rPr>
          <w:iCs/>
          <w:sz w:val="28"/>
          <w:szCs w:val="28"/>
        </w:rPr>
        <w:t>описаны в п. 11.3.</w:t>
      </w:r>
      <w:r w:rsidRPr="00CA3511">
        <w:rPr>
          <w:iCs/>
          <w:sz w:val="28"/>
          <w:szCs w:val="28"/>
        </w:rPr>
        <w:t xml:space="preserve"> </w:t>
      </w:r>
    </w:p>
    <w:p w:rsidR="00375AFC" w:rsidRPr="00375AFC" w:rsidRDefault="00CA3511" w:rsidP="00B01C1E">
      <w:pPr>
        <w:autoSpaceDE w:val="0"/>
        <w:autoSpaceDN w:val="0"/>
        <w:adjustRightInd w:val="0"/>
        <w:spacing w:after="0" w:line="360" w:lineRule="auto"/>
        <w:ind w:firstLine="567"/>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актически</w:t>
      </w:r>
      <w:r>
        <w:rPr>
          <w:iCs/>
          <w:sz w:val="28"/>
          <w:szCs w:val="28"/>
        </w:rPr>
        <w:t xml:space="preserve"> </w:t>
      </w:r>
      <w:r>
        <w:rPr>
          <w:rFonts w:ascii="Times New Roman" w:hAnsi="Times New Roman" w:cs="Times New Roman"/>
          <w:sz w:val="28"/>
          <w:szCs w:val="28"/>
        </w:rPr>
        <w:t>з</w:t>
      </w:r>
      <w:r w:rsidR="00E959A9">
        <w:rPr>
          <w:rFonts w:ascii="Times New Roman" w:hAnsi="Times New Roman" w:cs="Times New Roman"/>
          <w:sz w:val="28"/>
          <w:szCs w:val="28"/>
        </w:rPr>
        <w:t xml:space="preserve">а </w:t>
      </w:r>
      <w:r w:rsidR="00FB2E1D">
        <w:rPr>
          <w:rFonts w:ascii="Times New Roman" w:hAnsi="Times New Roman" w:cs="Times New Roman"/>
          <w:sz w:val="28"/>
          <w:szCs w:val="28"/>
        </w:rPr>
        <w:t>2025</w:t>
      </w:r>
      <w:r w:rsidR="00717B96">
        <w:rPr>
          <w:rFonts w:ascii="Times New Roman" w:hAnsi="Times New Roman" w:cs="Times New Roman"/>
          <w:sz w:val="28"/>
          <w:szCs w:val="28"/>
        </w:rPr>
        <w:t xml:space="preserve"> год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6A1895">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6A1895">
        <w:rPr>
          <w:rFonts w:ascii="Times New Roman" w:hAnsi="Times New Roman" w:cs="Times New Roman"/>
          <w:sz w:val="28"/>
          <w:szCs w:val="28"/>
        </w:rPr>
        <w:t xml:space="preserve"> </w:t>
      </w:r>
      <w:r w:rsidR="00DE1E18">
        <w:rPr>
          <w:rFonts w:ascii="Times New Roman" w:hAnsi="Times New Roman" w:cs="Times New Roman"/>
          <w:sz w:val="28"/>
          <w:szCs w:val="28"/>
        </w:rPr>
        <w:t xml:space="preserve">отключений </w:t>
      </w:r>
      <w:r w:rsidR="00B01C1E">
        <w:rPr>
          <w:rFonts w:ascii="Times New Roman" w:hAnsi="Times New Roman" w:cs="Times New Roman"/>
          <w:sz w:val="28"/>
          <w:szCs w:val="28"/>
        </w:rPr>
        <w:t>не</w:t>
      </w:r>
      <w:r w:rsidR="00717B96">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p>
    <w:p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rsidR="003F4ACA" w:rsidRPr="003B1128" w:rsidRDefault="00362EBB" w:rsidP="003B1128">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B1128">
        <w:rPr>
          <w:rFonts w:ascii="Times New Roman" w:hAnsi="Times New Roman" w:cs="Times New Roman"/>
          <w:iCs/>
          <w:color w:val="000000" w:themeColor="text1"/>
          <w:sz w:val="28"/>
          <w:szCs w:val="28"/>
        </w:rPr>
        <w:t>Зоны ненормативной надежности теплоснабжения</w:t>
      </w:r>
      <w:r w:rsidR="003F4ACA" w:rsidRPr="003B1128">
        <w:rPr>
          <w:rFonts w:ascii="Times New Roman" w:hAnsi="Times New Roman" w:cs="Times New Roman"/>
          <w:iCs/>
          <w:color w:val="000000" w:themeColor="text1"/>
          <w:sz w:val="28"/>
          <w:szCs w:val="28"/>
        </w:rPr>
        <w:t xml:space="preserve"> 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F4ACA">
        <w:rPr>
          <w:rFonts w:ascii="Times New Roman" w:hAnsi="Times New Roman" w:cs="Times New Roman"/>
          <w:sz w:val="28"/>
          <w:szCs w:val="28"/>
        </w:rPr>
        <w:t xml:space="preserve"> отсутствуют.</w:t>
      </w:r>
    </w:p>
    <w:p w:rsidR="00324DAB" w:rsidRPr="00375AFC" w:rsidRDefault="003F4ACA"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324DAB" w:rsidRPr="00276334">
        <w:rPr>
          <w:rFonts w:ascii="Times New Roman" w:hAnsi="Times New Roman" w:cs="Times New Roman"/>
          <w:color w:val="000000" w:themeColor="text1"/>
          <w:sz w:val="28"/>
          <w:szCs w:val="28"/>
        </w:rPr>
        <w:t>Графики ненормативной надежности сетей пр</w:t>
      </w:r>
      <w:r w:rsidR="00DE1E18" w:rsidRPr="00276334">
        <w:rPr>
          <w:rFonts w:ascii="Times New Roman" w:hAnsi="Times New Roman" w:cs="Times New Roman"/>
          <w:color w:val="000000" w:themeColor="text1"/>
          <w:sz w:val="28"/>
          <w:szCs w:val="28"/>
        </w:rPr>
        <w:t>иведены на рис. 11.3.1</w:t>
      </w:r>
      <w:r w:rsidR="004524B4">
        <w:rPr>
          <w:rFonts w:ascii="Times New Roman" w:hAnsi="Times New Roman" w:cs="Times New Roman"/>
          <w:color w:val="000000" w:themeColor="text1"/>
          <w:sz w:val="28"/>
          <w:szCs w:val="28"/>
        </w:rPr>
        <w:t xml:space="preserve"> и 11.3.2</w:t>
      </w:r>
      <w:r w:rsidR="00DE1E18" w:rsidRPr="00276334">
        <w:rPr>
          <w:rFonts w:ascii="Times New Roman" w:hAnsi="Times New Roman" w:cs="Times New Roman"/>
          <w:color w:val="000000" w:themeColor="text1"/>
          <w:sz w:val="28"/>
          <w:szCs w:val="28"/>
        </w:rPr>
        <w:t>.</w:t>
      </w:r>
    </w:p>
    <w:p w:rsidR="00962340" w:rsidRDefault="00962340"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sectPr w:rsidR="00962340"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E1A9B">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E1A9B">
        <w:rPr>
          <w:rFonts w:ascii="Times New Roman" w:hAnsi="Times New Roman" w:cs="Times New Roman"/>
          <w:b/>
          <w:i/>
          <w:iCs/>
          <w:color w:val="000000" w:themeColor="text1"/>
          <w:sz w:val="28"/>
          <w:szCs w:val="28"/>
        </w:rPr>
        <w:t>»</w:t>
      </w:r>
    </w:p>
    <w:p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w:t>
      </w:r>
      <w:proofErr w:type="spellStart"/>
      <w:r w:rsidRPr="009634C5">
        <w:rPr>
          <w:rFonts w:ascii="Times New Roman" w:hAnsi="Times New Roman" w:cs="Times New Roman"/>
          <w:sz w:val="28"/>
          <w:szCs w:val="28"/>
        </w:rPr>
        <w:t>теплопотребляющих</w:t>
      </w:r>
      <w:proofErr w:type="spellEnd"/>
      <w:r w:rsidRPr="009634C5">
        <w:rPr>
          <w:rFonts w:ascii="Times New Roman" w:hAnsi="Times New Roman" w:cs="Times New Roman"/>
          <w:sz w:val="28"/>
          <w:szCs w:val="28"/>
        </w:rPr>
        <w:t xml:space="preserve"> установках потребителей тепловой энергии (далее соответственно – объекты, потребители), за исключением: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w:t>
      </w:r>
      <w:r w:rsidRPr="009634C5">
        <w:rPr>
          <w:rFonts w:ascii="Times New Roman" w:hAnsi="Times New Roman" w:cs="Times New Roman"/>
          <w:sz w:val="28"/>
          <w:szCs w:val="28"/>
        </w:rPr>
        <w:lastRenderedPageBreak/>
        <w:t xml:space="preserve">локализации и ликвидации аварийной ситуации и сохранность указанных материалов;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в) дату и местное время возникновения аварийной ситуации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E1A9B">
        <w:rPr>
          <w:rFonts w:ascii="Times New Roman" w:hAnsi="Times New Roman" w:cs="Times New Roman"/>
          <w:sz w:val="28"/>
          <w:szCs w:val="28"/>
        </w:rPr>
        <w:t>»</w:t>
      </w:r>
      <w:r w:rsidRPr="009634C5">
        <w:rPr>
          <w:rFonts w:ascii="Times New Roman" w:hAnsi="Times New Roman" w:cs="Times New Roman"/>
          <w:sz w:val="28"/>
          <w:szCs w:val="28"/>
        </w:rPr>
        <w:t xml:space="preserve">);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w:t>
      </w:r>
      <w:proofErr w:type="spellStart"/>
      <w:r w:rsidRPr="009634C5">
        <w:rPr>
          <w:rFonts w:ascii="Times New Roman" w:hAnsi="Times New Roman" w:cs="Times New Roman"/>
          <w:sz w:val="28"/>
          <w:szCs w:val="28"/>
        </w:rPr>
        <w:t>паропроизводительность</w:t>
      </w:r>
      <w:proofErr w:type="spellEnd"/>
      <w:r w:rsidRPr="009634C5">
        <w:rPr>
          <w:rFonts w:ascii="Times New Roman" w:hAnsi="Times New Roman" w:cs="Times New Roman"/>
          <w:sz w:val="28"/>
          <w:szCs w:val="28"/>
        </w:rPr>
        <w:t xml:space="preserve">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E1A9B">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w:t>
      </w:r>
      <w:r w:rsidRPr="009634C5">
        <w:rPr>
          <w:rFonts w:ascii="Times New Roman" w:hAnsi="Times New Roman" w:cs="Times New Roman"/>
          <w:sz w:val="28"/>
          <w:szCs w:val="28"/>
        </w:rPr>
        <w:lastRenderedPageBreak/>
        <w:t xml:space="preserve">тепловых установок, тепловых сетей, не позднее 24 часов с момента получения оперативной информации.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sidR="006D794F">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 xml:space="preserve">остановлением </w:t>
      </w:r>
      <w:r>
        <w:rPr>
          <w:rFonts w:ascii="Times New Roman" w:hAnsi="Times New Roman" w:cs="Times New Roman"/>
          <w:color w:val="000000" w:themeColor="text1"/>
          <w:sz w:val="28"/>
          <w:szCs w:val="28"/>
        </w:rPr>
        <w:lastRenderedPageBreak/>
        <w:t>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r w:rsidR="00417E3A">
        <w:rPr>
          <w:rFonts w:ascii="Times New Roman" w:hAnsi="Times New Roman" w:cs="Times New Roman"/>
          <w:color w:val="000000" w:themeColor="text1"/>
          <w:sz w:val="28"/>
          <w:szCs w:val="28"/>
        </w:rPr>
        <w:t>Сенном</w:t>
      </w:r>
      <w:r w:rsidR="00B81852">
        <w:rPr>
          <w:rFonts w:ascii="Times New Roman" w:hAnsi="Times New Roman" w:cs="Times New Roman"/>
          <w:color w:val="000000" w:themeColor="text1"/>
          <w:sz w:val="28"/>
          <w:szCs w:val="28"/>
        </w:rPr>
        <w:t xml:space="preserve"> сельском поселении</w:t>
      </w:r>
      <w:r w:rsidR="008A7D18">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3E4FFF" w:rsidRPr="003E4FFF">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rsidR="00375AFC" w:rsidRPr="00472FCB" w:rsidRDefault="00375AFC" w:rsidP="00666B99">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E1A9B">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7E1A9B">
        <w:rPr>
          <w:rFonts w:ascii="Times New Roman" w:hAnsi="Times New Roman" w:cs="Times New Roman"/>
          <w:color w:val="000000" w:themeColor="text1"/>
          <w:sz w:val="28"/>
          <w:szCs w:val="28"/>
        </w:rPr>
        <w:t>»</w:t>
      </w:r>
      <w:r w:rsidR="0039403A">
        <w:rPr>
          <w:rFonts w:ascii="Times New Roman" w:hAnsi="Times New Roman" w:cs="Times New Roman"/>
          <w:color w:val="000000" w:themeColor="text1"/>
          <w:sz w:val="28"/>
          <w:szCs w:val="28"/>
        </w:rPr>
        <w:t>,</w:t>
      </w:r>
      <w:r w:rsidR="00F35B1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962340">
        <w:rPr>
          <w:b/>
          <w:i/>
          <w:color w:val="000000" w:themeColor="text1"/>
          <w:sz w:val="28"/>
          <w:szCs w:val="28"/>
        </w:rPr>
        <w:t xml:space="preserve"> </w:t>
      </w:r>
      <w:r w:rsidR="00F86B7F">
        <w:rPr>
          <w:b/>
          <w:i/>
          <w:color w:val="000000" w:themeColor="text1"/>
          <w:sz w:val="28"/>
          <w:szCs w:val="28"/>
        </w:rPr>
        <w:t>–</w:t>
      </w:r>
      <w:r w:rsidR="00962340">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430"/>
        <w:gridCol w:w="2976"/>
      </w:tblGrid>
      <w:tr w:rsidR="00B73B19" w:rsidRPr="00B73B19" w:rsidTr="00FA4A2B">
        <w:trPr>
          <w:trHeight w:val="834"/>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430"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976"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F00C38" w:rsidRPr="00B73B19" w:rsidTr="00666B99">
        <w:trPr>
          <w:trHeight w:val="115"/>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F00C38" w:rsidRPr="00B73B19" w:rsidTr="00666B99">
        <w:trPr>
          <w:trHeight w:val="248"/>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F00C38" w:rsidRPr="00B73B19" w:rsidRDefault="00BE5C03"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F00C38" w:rsidRPr="00B73B19" w:rsidTr="00666B99">
        <w:trPr>
          <w:trHeight w:val="19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F00C38" w:rsidRPr="00B73B19" w:rsidTr="00666B99">
        <w:trPr>
          <w:trHeight w:val="8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F00C38" w:rsidRPr="00B73B19" w:rsidTr="00666B99">
        <w:trPr>
          <w:trHeight w:val="60"/>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rsidR="00F00C38" w:rsidRPr="00B73B19" w:rsidRDefault="00D27B92"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430" w:type="dxa"/>
            <w:shd w:val="clear" w:color="auto" w:fill="auto"/>
            <w:vAlign w:val="center"/>
          </w:tcPr>
          <w:p w:rsidR="00F00C38" w:rsidRPr="00B73B19" w:rsidRDefault="00A32AEA"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976" w:type="dxa"/>
            <w:shd w:val="clear" w:color="auto" w:fill="auto"/>
            <w:vAlign w:val="center"/>
          </w:tcPr>
          <w:p w:rsidR="00F00C38" w:rsidRPr="00B73B19" w:rsidRDefault="00A32AEA"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r w:rsidR="00F00C38" w:rsidRPr="00B73B19">
              <w:rPr>
                <w:rFonts w:ascii="Times New Roman" w:hAnsi="Times New Roman" w:cs="Times New Roman"/>
                <w:sz w:val="20"/>
                <w:szCs w:val="20"/>
              </w:rPr>
              <w:t xml:space="preserve"> ч</w:t>
            </w:r>
          </w:p>
        </w:tc>
      </w:tr>
    </w:tbl>
    <w:p w:rsidR="00DF4114" w:rsidRDefault="00375AFC" w:rsidP="00D220E5">
      <w:pPr>
        <w:spacing w:before="240" w:line="240" w:lineRule="auto"/>
        <w:ind w:firstLine="567"/>
        <w:jc w:val="center"/>
        <w:rPr>
          <w:rFonts w:ascii="Times New Roman" w:hAnsi="Times New Roman"/>
          <w:sz w:val="28"/>
          <w:szCs w:val="28"/>
        </w:rPr>
      </w:pPr>
      <w:r w:rsidRPr="00FE1F45">
        <w:rPr>
          <w:rFonts w:ascii="Times New Roman" w:hAnsi="Times New Roman" w:cs="Times New Roman"/>
          <w:b/>
          <w:i/>
          <w:iCs/>
          <w:color w:val="000000" w:themeColor="text1"/>
          <w:sz w:val="28"/>
          <w:szCs w:val="28"/>
        </w:rPr>
        <w:t xml:space="preserve">Часть 10. Технико-экономические показатели теплоснабжающих и </w:t>
      </w:r>
      <w:proofErr w:type="spellStart"/>
      <w:r w:rsidRPr="00FE1F45">
        <w:rPr>
          <w:rFonts w:ascii="Times New Roman" w:hAnsi="Times New Roman" w:cs="Times New Roman"/>
          <w:b/>
          <w:i/>
          <w:iCs/>
          <w:color w:val="000000" w:themeColor="text1"/>
          <w:sz w:val="28"/>
          <w:szCs w:val="28"/>
        </w:rPr>
        <w:t>теплосетевых</w:t>
      </w:r>
      <w:proofErr w:type="spellEnd"/>
      <w:r w:rsidRPr="00FE1F45">
        <w:rPr>
          <w:rFonts w:ascii="Times New Roman" w:hAnsi="Times New Roman" w:cs="Times New Roman"/>
          <w:b/>
          <w:i/>
          <w:iCs/>
          <w:color w:val="000000" w:themeColor="text1"/>
          <w:sz w:val="28"/>
          <w:szCs w:val="28"/>
        </w:rPr>
        <w:t xml:space="preserve"> организаций</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В</w:t>
      </w:r>
      <w:r>
        <w:rPr>
          <w:rFonts w:ascii="Times New Roman" w:hAnsi="Times New Roman"/>
          <w:sz w:val="28"/>
          <w:szCs w:val="28"/>
        </w:rPr>
        <w:t xml:space="preserve"> </w:t>
      </w:r>
      <w:r w:rsidR="00417E3A">
        <w:rPr>
          <w:rFonts w:ascii="Times New Roman" w:hAnsi="Times New Roman"/>
          <w:sz w:val="28"/>
          <w:szCs w:val="28"/>
        </w:rPr>
        <w:t>Сенном</w:t>
      </w:r>
      <w:r w:rsidR="00B81852">
        <w:rPr>
          <w:rFonts w:ascii="Times New Roman" w:hAnsi="Times New Roman"/>
          <w:sz w:val="28"/>
          <w:szCs w:val="28"/>
        </w:rPr>
        <w:t xml:space="preserve"> сельском поселении</w:t>
      </w:r>
      <w:r w:rsidR="008A7D18">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3E4FFF" w:rsidRPr="003E4FFF">
        <w:rPr>
          <w:rFonts w:ascii="Times New Roman" w:hAnsi="Times New Roman"/>
          <w:color w:val="000000"/>
          <w:sz w:val="28"/>
          <w:szCs w:val="28"/>
        </w:rPr>
        <w:t xml:space="preserve"> </w:t>
      </w:r>
      <w:r w:rsidR="00E54A11">
        <w:rPr>
          <w:rFonts w:ascii="Times New Roman" w:hAnsi="Times New Roman"/>
          <w:color w:val="000000"/>
          <w:sz w:val="28"/>
          <w:szCs w:val="28"/>
        </w:rPr>
        <w:t>Краснодарского края</w:t>
      </w:r>
      <w:r w:rsidR="006A1895">
        <w:rPr>
          <w:rFonts w:ascii="Times New Roman" w:hAnsi="Times New Roman"/>
          <w:color w:val="000000"/>
          <w:sz w:val="28"/>
          <w:szCs w:val="28"/>
        </w:rPr>
        <w:t xml:space="preserve"> </w:t>
      </w:r>
      <w:r w:rsidRPr="00E215BB">
        <w:rPr>
          <w:rFonts w:ascii="Times New Roman" w:hAnsi="Times New Roman"/>
          <w:sz w:val="28"/>
          <w:szCs w:val="28"/>
        </w:rPr>
        <w:t>регулируемую деятельность в сфере теплоснабжения по состоя</w:t>
      </w:r>
      <w:r w:rsidR="00666B99">
        <w:rPr>
          <w:rFonts w:ascii="Times New Roman" w:hAnsi="Times New Roman"/>
          <w:sz w:val="28"/>
          <w:szCs w:val="28"/>
        </w:rPr>
        <w:t xml:space="preserve">нию </w:t>
      </w:r>
      <w:r w:rsidR="00666B99" w:rsidRPr="00F0054A">
        <w:rPr>
          <w:rFonts w:ascii="Times New Roman" w:hAnsi="Times New Roman"/>
          <w:color w:val="000000" w:themeColor="text1"/>
          <w:sz w:val="28"/>
          <w:szCs w:val="28"/>
        </w:rPr>
        <w:t>на 01.01.202</w:t>
      </w:r>
      <w:r w:rsidR="00276656">
        <w:rPr>
          <w:rFonts w:ascii="Times New Roman" w:hAnsi="Times New Roman"/>
          <w:color w:val="000000" w:themeColor="text1"/>
          <w:sz w:val="28"/>
          <w:szCs w:val="28"/>
        </w:rPr>
        <w:t>5</w:t>
      </w:r>
      <w:r w:rsidRPr="00F0054A">
        <w:rPr>
          <w:rFonts w:ascii="Times New Roman" w:hAnsi="Times New Roman"/>
          <w:color w:val="000000" w:themeColor="text1"/>
          <w:sz w:val="28"/>
          <w:szCs w:val="28"/>
        </w:rPr>
        <w:t>г. осуществляет</w:t>
      </w:r>
      <w:r w:rsidRPr="00E215BB">
        <w:rPr>
          <w:rFonts w:ascii="Times New Roman" w:hAnsi="Times New Roman"/>
          <w:sz w:val="28"/>
          <w:szCs w:val="28"/>
        </w:rPr>
        <w:t xml:space="preserve">: </w:t>
      </w:r>
      <w:r w:rsidR="00300923">
        <w:rPr>
          <w:rFonts w:ascii="Times New Roman" w:hAnsi="Times New Roman"/>
          <w:sz w:val="28"/>
          <w:szCs w:val="28"/>
        </w:rPr>
        <w:t>ФИЛИАЛ ООО «КТИ» «ТТС»</w:t>
      </w:r>
      <w:r w:rsidR="00276656">
        <w:rPr>
          <w:rFonts w:ascii="Times New Roman" w:hAnsi="Times New Roman"/>
          <w:sz w:val="28"/>
          <w:szCs w:val="28"/>
        </w:rPr>
        <w:t>.</w:t>
      </w:r>
    </w:p>
    <w:p w:rsidR="00DF4114" w:rsidRPr="00E215BB" w:rsidRDefault="00DF4114" w:rsidP="00DF4114">
      <w:pPr>
        <w:pStyle w:val="Default"/>
        <w:spacing w:line="360" w:lineRule="auto"/>
        <w:ind w:firstLine="567"/>
        <w:jc w:val="both"/>
        <w:rPr>
          <w:sz w:val="28"/>
          <w:szCs w:val="28"/>
        </w:rPr>
      </w:pPr>
      <w:r w:rsidRPr="00E215BB">
        <w:rPr>
          <w:sz w:val="28"/>
          <w:szCs w:val="28"/>
        </w:rPr>
        <w:t>Согласно Постановлению Прави</w:t>
      </w:r>
      <w:r w:rsidR="00666B99">
        <w:rPr>
          <w:sz w:val="28"/>
          <w:szCs w:val="28"/>
        </w:rPr>
        <w:t>тельства РФ №1140 от 30.12.2009</w:t>
      </w:r>
      <w:r w:rsidRPr="00E215BB">
        <w:rPr>
          <w:sz w:val="28"/>
          <w:szCs w:val="28"/>
        </w:rPr>
        <w:t xml:space="preserve">г. </w:t>
      </w:r>
      <w:r w:rsidR="007E1A9B">
        <w:rPr>
          <w:sz w:val="28"/>
          <w:szCs w:val="28"/>
        </w:rPr>
        <w:t>«</w:t>
      </w:r>
      <w:r w:rsidRPr="00E215BB">
        <w:rPr>
          <w:sz w:val="28"/>
          <w:szCs w:val="28"/>
        </w:rPr>
        <w:t>Об утверждении стандартов раскрытия информации организациями коммунальн</w:t>
      </w:r>
      <w:r>
        <w:rPr>
          <w:sz w:val="28"/>
          <w:szCs w:val="28"/>
        </w:rPr>
        <w:t>ого комплекса и субъектами есте</w:t>
      </w:r>
      <w:r w:rsidRPr="00E215BB">
        <w:rPr>
          <w:sz w:val="28"/>
          <w:szCs w:val="28"/>
        </w:rPr>
        <w:t>ственных монополий, осуществляющих деятельность в сфере о</w:t>
      </w:r>
      <w:r>
        <w:rPr>
          <w:sz w:val="28"/>
          <w:szCs w:val="28"/>
        </w:rPr>
        <w:t>казания услуг по передаче тепло</w:t>
      </w:r>
      <w:r w:rsidRPr="00E215BB">
        <w:rPr>
          <w:sz w:val="28"/>
          <w:szCs w:val="28"/>
        </w:rPr>
        <w:t>вой энергии</w:t>
      </w:r>
      <w:r w:rsidR="007E1A9B">
        <w:rPr>
          <w:sz w:val="28"/>
          <w:szCs w:val="28"/>
        </w:rPr>
        <w:t>»</w:t>
      </w:r>
      <w:r w:rsidRPr="00E215BB">
        <w:rPr>
          <w:sz w:val="28"/>
          <w:szCs w:val="28"/>
        </w:rPr>
        <w:t xml:space="preserve">, раскрытию подлежит информация: </w:t>
      </w:r>
    </w:p>
    <w:p w:rsidR="00DF4114" w:rsidRPr="00E215BB" w:rsidRDefault="00DF4114" w:rsidP="00DF4114">
      <w:pPr>
        <w:pStyle w:val="Default"/>
        <w:spacing w:line="360" w:lineRule="auto"/>
        <w:ind w:firstLine="567"/>
        <w:jc w:val="both"/>
        <w:rPr>
          <w:sz w:val="28"/>
          <w:szCs w:val="28"/>
        </w:rPr>
      </w:pPr>
      <w:r w:rsidRPr="00E215BB">
        <w:rPr>
          <w:sz w:val="28"/>
          <w:szCs w:val="28"/>
        </w:rPr>
        <w:t>а)</w:t>
      </w:r>
      <w:r>
        <w:rPr>
          <w:sz w:val="28"/>
          <w:szCs w:val="28"/>
        </w:rPr>
        <w:t> </w:t>
      </w:r>
      <w:r w:rsidRPr="00E215BB">
        <w:rPr>
          <w:sz w:val="28"/>
          <w:szCs w:val="28"/>
        </w:rPr>
        <w:t xml:space="preserve">о ценах (тарифах) на регулируемые товары и услуги и надбавках к этим ценам (тарифам); </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lastRenderedPageBreak/>
        <w:t>б)</w:t>
      </w:r>
      <w:r>
        <w:rPr>
          <w:rFonts w:ascii="Times New Roman" w:hAnsi="Times New Roman"/>
          <w:sz w:val="28"/>
          <w:szCs w:val="28"/>
        </w:rPr>
        <w:t> </w:t>
      </w:r>
      <w:r w:rsidRPr="00E215BB">
        <w:rPr>
          <w:rFonts w:ascii="Times New Roman" w:hAnsi="Times New Roman"/>
          <w:sz w:val="28"/>
          <w:szCs w:val="28"/>
        </w:rPr>
        <w:t>об основных показателях финансово-хозяйственной д</w:t>
      </w:r>
      <w:r>
        <w:rPr>
          <w:rFonts w:ascii="Times New Roman" w:hAnsi="Times New Roman"/>
          <w:sz w:val="28"/>
          <w:szCs w:val="28"/>
        </w:rPr>
        <w:t>еятельности регулируемых органи</w:t>
      </w:r>
      <w:r w:rsidRPr="00E215BB">
        <w:rPr>
          <w:rFonts w:ascii="Times New Roman" w:hAnsi="Times New Roman"/>
          <w:sz w:val="28"/>
          <w:szCs w:val="28"/>
        </w:rPr>
        <w:t xml:space="preserve">заций, включая структуру основных производственных затрат </w:t>
      </w:r>
      <w:r>
        <w:rPr>
          <w:rFonts w:ascii="Times New Roman" w:hAnsi="Times New Roman"/>
          <w:sz w:val="28"/>
          <w:szCs w:val="28"/>
        </w:rPr>
        <w:t>(в части регулируемой деятельно</w:t>
      </w:r>
      <w:r w:rsidRPr="00E215BB">
        <w:rPr>
          <w:rFonts w:ascii="Times New Roman" w:hAnsi="Times New Roman"/>
          <w:sz w:val="28"/>
          <w:szCs w:val="28"/>
        </w:rPr>
        <w:t>сти);</w:t>
      </w:r>
    </w:p>
    <w:p w:rsidR="00DF4114" w:rsidRPr="00E215BB" w:rsidRDefault="00DF4114" w:rsidP="00DF4114">
      <w:pPr>
        <w:pStyle w:val="Default"/>
        <w:spacing w:line="360" w:lineRule="auto"/>
        <w:ind w:firstLine="567"/>
        <w:jc w:val="both"/>
        <w:rPr>
          <w:sz w:val="28"/>
          <w:szCs w:val="28"/>
        </w:rPr>
      </w:pPr>
      <w:r>
        <w:rPr>
          <w:sz w:val="28"/>
          <w:szCs w:val="28"/>
        </w:rPr>
        <w:t>в) </w:t>
      </w:r>
      <w:r w:rsidRPr="00E215BB">
        <w:rPr>
          <w:sz w:val="28"/>
          <w:szCs w:val="28"/>
        </w:rPr>
        <w:t>об основных потребительских характеристиках регули</w:t>
      </w:r>
      <w:r>
        <w:rPr>
          <w:sz w:val="28"/>
          <w:szCs w:val="28"/>
        </w:rPr>
        <w:t>руемых товаров и услуг регулиру</w:t>
      </w:r>
      <w:r w:rsidRPr="00E215BB">
        <w:rPr>
          <w:sz w:val="28"/>
          <w:szCs w:val="28"/>
        </w:rPr>
        <w:t>емых организаций и их соответствии государственным и ин</w:t>
      </w:r>
      <w:r>
        <w:rPr>
          <w:sz w:val="28"/>
          <w:szCs w:val="28"/>
        </w:rPr>
        <w:t>ым утвержденным стандартам каче</w:t>
      </w:r>
      <w:r w:rsidRPr="00E215BB">
        <w:rPr>
          <w:sz w:val="28"/>
          <w:szCs w:val="28"/>
        </w:rPr>
        <w:t xml:space="preserve">ства; </w:t>
      </w:r>
    </w:p>
    <w:p w:rsidR="00DF4114" w:rsidRPr="00E215BB" w:rsidRDefault="00DF4114" w:rsidP="00DF4114">
      <w:pPr>
        <w:pStyle w:val="Default"/>
        <w:spacing w:line="360" w:lineRule="auto"/>
        <w:ind w:firstLine="567"/>
        <w:jc w:val="both"/>
        <w:rPr>
          <w:sz w:val="28"/>
          <w:szCs w:val="28"/>
        </w:rPr>
      </w:pPr>
      <w:r>
        <w:rPr>
          <w:sz w:val="28"/>
          <w:szCs w:val="28"/>
        </w:rPr>
        <w:t>г) </w:t>
      </w:r>
      <w:r w:rsidRPr="00E215BB">
        <w:rPr>
          <w:sz w:val="28"/>
          <w:szCs w:val="28"/>
        </w:rPr>
        <w:t xml:space="preserve">об инвестиционных программах и отчетах об их реализации; </w:t>
      </w:r>
    </w:p>
    <w:p w:rsidR="00DF4114" w:rsidRPr="00E215BB" w:rsidRDefault="00DF4114" w:rsidP="00DF4114">
      <w:pPr>
        <w:pStyle w:val="Default"/>
        <w:spacing w:line="360" w:lineRule="auto"/>
        <w:ind w:firstLine="567"/>
        <w:jc w:val="both"/>
        <w:rPr>
          <w:sz w:val="28"/>
          <w:szCs w:val="28"/>
        </w:rPr>
      </w:pPr>
      <w:r>
        <w:rPr>
          <w:sz w:val="28"/>
          <w:szCs w:val="28"/>
        </w:rPr>
        <w:t>д) </w:t>
      </w:r>
      <w:r w:rsidRPr="00E215BB">
        <w:rPr>
          <w:sz w:val="28"/>
          <w:szCs w:val="28"/>
        </w:rPr>
        <w:t>о наличии (отсутствии) технической возможности доступа к регулируемым товарам и услугам регулируемых организаций, а также о регистрации и х</w:t>
      </w:r>
      <w:r>
        <w:rPr>
          <w:sz w:val="28"/>
          <w:szCs w:val="28"/>
        </w:rPr>
        <w:t>оде реализации заявок на подклю</w:t>
      </w:r>
      <w:r w:rsidRPr="00E215BB">
        <w:rPr>
          <w:sz w:val="28"/>
          <w:szCs w:val="28"/>
        </w:rPr>
        <w:t xml:space="preserve">чение к системе теплоснабжения; </w:t>
      </w:r>
    </w:p>
    <w:p w:rsidR="00DF4114" w:rsidRPr="00E215BB" w:rsidRDefault="00DF4114" w:rsidP="00DF4114">
      <w:pPr>
        <w:pStyle w:val="Default"/>
        <w:spacing w:line="360" w:lineRule="auto"/>
        <w:ind w:firstLine="567"/>
        <w:jc w:val="both"/>
        <w:rPr>
          <w:sz w:val="28"/>
          <w:szCs w:val="28"/>
        </w:rPr>
      </w:pPr>
      <w:r>
        <w:rPr>
          <w:sz w:val="28"/>
          <w:szCs w:val="28"/>
        </w:rPr>
        <w:t>е) </w:t>
      </w:r>
      <w:r w:rsidRPr="00E215BB">
        <w:rPr>
          <w:sz w:val="28"/>
          <w:szCs w:val="28"/>
        </w:rPr>
        <w:t>об условиях, на которых осуществляется поставка рег</w:t>
      </w:r>
      <w:r>
        <w:rPr>
          <w:sz w:val="28"/>
          <w:szCs w:val="28"/>
        </w:rPr>
        <w:t>улируемых товаров и (или) оказа</w:t>
      </w:r>
      <w:r w:rsidRPr="00E215BB">
        <w:rPr>
          <w:sz w:val="28"/>
          <w:szCs w:val="28"/>
        </w:rPr>
        <w:t xml:space="preserve">ние регулируемых услуг; </w:t>
      </w:r>
    </w:p>
    <w:p w:rsidR="00DF4114" w:rsidRPr="00E215BB" w:rsidRDefault="00DF4114" w:rsidP="00DF4114">
      <w:pPr>
        <w:pStyle w:val="Default"/>
        <w:spacing w:line="360" w:lineRule="auto"/>
        <w:ind w:firstLine="567"/>
        <w:jc w:val="both"/>
        <w:rPr>
          <w:sz w:val="28"/>
          <w:szCs w:val="28"/>
        </w:rPr>
      </w:pPr>
      <w:r w:rsidRPr="00E215BB">
        <w:rPr>
          <w:sz w:val="28"/>
          <w:szCs w:val="28"/>
        </w:rPr>
        <w:t>ж)</w:t>
      </w:r>
      <w:r>
        <w:rPr>
          <w:sz w:val="28"/>
          <w:szCs w:val="28"/>
        </w:rPr>
        <w:t> </w:t>
      </w:r>
      <w:r w:rsidRPr="00E215BB">
        <w:rPr>
          <w:sz w:val="28"/>
          <w:szCs w:val="28"/>
        </w:rPr>
        <w:t xml:space="preserve">о порядке выполнения технологических, технических и других мероприятий, связанных с подключением к системе теплоснабжения. </w:t>
      </w:r>
    </w:p>
    <w:p w:rsidR="00375AFC" w:rsidRPr="00DF4114" w:rsidRDefault="00DF4114" w:rsidP="00DF4114">
      <w:pPr>
        <w:spacing w:line="360" w:lineRule="auto"/>
        <w:ind w:firstLine="567"/>
        <w:jc w:val="both"/>
        <w:rPr>
          <w:rFonts w:ascii="Times New Roman" w:hAnsi="Times New Roman"/>
          <w:b/>
          <w:bCs/>
          <w:sz w:val="28"/>
          <w:szCs w:val="28"/>
        </w:rPr>
      </w:pPr>
      <w:r w:rsidRPr="00E215BB">
        <w:rPr>
          <w:rFonts w:ascii="Times New Roman" w:hAnsi="Times New Roman"/>
          <w:sz w:val="28"/>
          <w:szCs w:val="28"/>
        </w:rPr>
        <w:t>Полнота раскрытия информации теплоснабжающей орга</w:t>
      </w:r>
      <w:r>
        <w:rPr>
          <w:rFonts w:ascii="Times New Roman" w:hAnsi="Times New Roman"/>
          <w:sz w:val="28"/>
          <w:szCs w:val="28"/>
        </w:rPr>
        <w:t>низации соответствует требовани</w:t>
      </w:r>
      <w:r w:rsidRPr="00E215BB">
        <w:rPr>
          <w:rFonts w:ascii="Times New Roman" w:hAnsi="Times New Roman"/>
          <w:sz w:val="28"/>
          <w:szCs w:val="28"/>
        </w:rPr>
        <w:t xml:space="preserve">ям, установленными Постановлением Правительства РФ № 1140 от 30.12.2009 г. </w:t>
      </w:r>
      <w:r w:rsidR="007E1A9B">
        <w:rPr>
          <w:rFonts w:ascii="Times New Roman" w:hAnsi="Times New Roman"/>
          <w:sz w:val="28"/>
          <w:szCs w:val="28"/>
        </w:rPr>
        <w:t>«</w:t>
      </w:r>
      <w:r w:rsidRPr="00E215BB">
        <w:rPr>
          <w:rFonts w:ascii="Times New Roman" w:hAnsi="Times New Roman"/>
          <w:sz w:val="28"/>
          <w:szCs w:val="28"/>
        </w:rPr>
        <w:t>Об утверждении стандартов раскрытия информации организациями коммунальн</w:t>
      </w:r>
      <w:r>
        <w:rPr>
          <w:rFonts w:ascii="Times New Roman" w:hAnsi="Times New Roman"/>
          <w:sz w:val="28"/>
          <w:szCs w:val="28"/>
        </w:rPr>
        <w:t>ого комплекса и субъектами есте</w:t>
      </w:r>
      <w:r w:rsidRPr="00E215BB">
        <w:rPr>
          <w:rFonts w:ascii="Times New Roman" w:hAnsi="Times New Roman"/>
          <w:sz w:val="28"/>
          <w:szCs w:val="28"/>
        </w:rPr>
        <w:t>ственных монополий, осуществляющих деятельность в сфере о</w:t>
      </w:r>
      <w:r>
        <w:rPr>
          <w:rFonts w:ascii="Times New Roman" w:hAnsi="Times New Roman"/>
          <w:sz w:val="28"/>
          <w:szCs w:val="28"/>
        </w:rPr>
        <w:t>казания услуг по передаче тепло</w:t>
      </w:r>
      <w:r w:rsidRPr="00E215BB">
        <w:rPr>
          <w:rFonts w:ascii="Times New Roman" w:hAnsi="Times New Roman"/>
          <w:sz w:val="28"/>
          <w:szCs w:val="28"/>
        </w:rPr>
        <w:t>вой энергии</w:t>
      </w:r>
      <w:r w:rsidR="007E1A9B">
        <w:rPr>
          <w:rFonts w:ascii="Times New Roman" w:hAnsi="Times New Roman"/>
          <w:sz w:val="28"/>
          <w:szCs w:val="28"/>
        </w:rPr>
        <w:t>»</w:t>
      </w:r>
      <w:r w:rsidRPr="00E215BB">
        <w:rPr>
          <w:rFonts w:ascii="Times New Roman" w:hAnsi="Times New Roman"/>
          <w:sz w:val="28"/>
          <w:szCs w:val="28"/>
        </w:rPr>
        <w:t>.</w:t>
      </w:r>
    </w:p>
    <w:p w:rsidR="0045014E" w:rsidRDefault="0016427C" w:rsidP="00781A29">
      <w:pPr>
        <w:pStyle w:val="aa"/>
        <w:shd w:val="clear" w:color="auto" w:fill="FFFFFF" w:themeFill="background1"/>
        <w:spacing w:before="240" w:beforeAutospacing="0" w:after="0" w:afterAutospacing="0" w:line="360" w:lineRule="auto"/>
        <w:ind w:firstLine="709"/>
        <w:jc w:val="both"/>
        <w:rPr>
          <w:sz w:val="28"/>
        </w:rPr>
      </w:pPr>
      <w:r w:rsidRPr="0016427C">
        <w:rPr>
          <w:sz w:val="28"/>
        </w:rPr>
        <w:t>С</w:t>
      </w:r>
      <w:r w:rsidR="006A1895" w:rsidRPr="006A1895">
        <w:rPr>
          <w:sz w:val="28"/>
        </w:rPr>
        <w:t xml:space="preserve"> </w:t>
      </w:r>
      <w:r w:rsidR="00F52E50">
        <w:rPr>
          <w:sz w:val="28"/>
        </w:rPr>
        <w:t>р</w:t>
      </w:r>
      <w:r w:rsidRPr="0016427C">
        <w:rPr>
          <w:sz w:val="28"/>
        </w:rPr>
        <w:t>езультатами</w:t>
      </w:r>
      <w:r w:rsidR="005B0DEB" w:rsidRPr="0016427C">
        <w:rPr>
          <w:sz w:val="28"/>
        </w:rPr>
        <w:t xml:space="preserve"> хозяйственной деятельност</w:t>
      </w:r>
      <w:r w:rsidR="00C4511F">
        <w:rPr>
          <w:sz w:val="28"/>
        </w:rPr>
        <w:t>и</w:t>
      </w:r>
      <w:r w:rsidR="003336FA">
        <w:rPr>
          <w:b/>
          <w:i/>
          <w:sz w:val="28"/>
        </w:rPr>
        <w:t xml:space="preserve"> </w:t>
      </w:r>
      <w:r w:rsidRPr="0016427C">
        <w:rPr>
          <w:sz w:val="28"/>
        </w:rPr>
        <w:t xml:space="preserve">можно ознакомиться на сайте: </w:t>
      </w:r>
      <w:r w:rsidR="00711972" w:rsidRPr="00711972">
        <w:rPr>
          <w:sz w:val="28"/>
        </w:rPr>
        <w:t>https://saby.ru/profile/2309067371-234843001</w:t>
      </w:r>
    </w:p>
    <w:p w:rsidR="006F275C" w:rsidRPr="0012458F" w:rsidRDefault="006F275C" w:rsidP="006F275C">
      <w:pPr>
        <w:tabs>
          <w:tab w:val="left" w:pos="4070"/>
          <w:tab w:val="center" w:pos="4818"/>
        </w:tabs>
        <w:spacing w:line="240" w:lineRule="auto"/>
        <w:jc w:val="center"/>
        <w:rPr>
          <w:rFonts w:ascii="Times New Roman" w:hAnsi="Times New Roman" w:cs="Times New Roman"/>
          <w:b/>
          <w:i/>
          <w:sz w:val="28"/>
        </w:rPr>
      </w:pPr>
      <w:r w:rsidRPr="00FE1F45">
        <w:rPr>
          <w:rFonts w:ascii="Times New Roman" w:hAnsi="Times New Roman" w:cs="Times New Roman"/>
          <w:b/>
          <w:i/>
          <w:sz w:val="28"/>
        </w:rPr>
        <w:t>Часть 11. Цены (тарифы) в сфере теплоснабжения</w:t>
      </w:r>
    </w:p>
    <w:p w:rsidR="00C50536" w:rsidRPr="00F65E2D" w:rsidRDefault="00DA3DC4" w:rsidP="007B4386">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TableGrid"/>
        <w:tblW w:w="9492" w:type="dxa"/>
        <w:tblInd w:w="3" w:type="dxa"/>
        <w:tblCellMar>
          <w:left w:w="70" w:type="dxa"/>
          <w:right w:w="74" w:type="dxa"/>
        </w:tblCellMar>
        <w:tblLook w:val="04A0" w:firstRow="1" w:lastRow="0" w:firstColumn="1" w:lastColumn="0" w:noHBand="0" w:noVBand="1"/>
      </w:tblPr>
      <w:tblGrid>
        <w:gridCol w:w="2255"/>
        <w:gridCol w:w="2417"/>
        <w:gridCol w:w="2781"/>
        <w:gridCol w:w="2039"/>
      </w:tblGrid>
      <w:tr w:rsidR="00DF3B26" w:rsidRPr="003C5445" w:rsidTr="003C5445">
        <w:trPr>
          <w:trHeight w:val="832"/>
        </w:trPr>
        <w:tc>
          <w:tcPr>
            <w:tcW w:w="2255"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Наименование регулируемой организации</w:t>
            </w:r>
          </w:p>
        </w:tc>
        <w:tc>
          <w:tcPr>
            <w:tcW w:w="2417"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Вид тарифа</w:t>
            </w:r>
          </w:p>
        </w:tc>
        <w:tc>
          <w:tcPr>
            <w:tcW w:w="2781"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Год</w:t>
            </w:r>
          </w:p>
        </w:tc>
        <w:tc>
          <w:tcPr>
            <w:tcW w:w="2039"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Вода</w:t>
            </w:r>
          </w:p>
        </w:tc>
      </w:tr>
      <w:tr w:rsidR="00DF3B26" w:rsidRPr="00DF3B26" w:rsidTr="003C5445">
        <w:trPr>
          <w:trHeight w:val="464"/>
        </w:trPr>
        <w:tc>
          <w:tcPr>
            <w:tcW w:w="2255"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ООО «КТИ», филиал «Темрюкские Тепловые Сети»</w:t>
            </w: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Для потребителей в случае отсутствия дифференциации тарифов по схеме подключения</w:t>
            </w:r>
          </w:p>
        </w:tc>
      </w:tr>
      <w:tr w:rsidR="00DF3B26" w:rsidRPr="00DF3B26" w:rsidTr="003C5445">
        <w:trPr>
          <w:trHeight w:val="30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Одноставочный</w:t>
            </w:r>
            <w:proofErr w:type="spellEnd"/>
            <w:r w:rsidRPr="00DF3B26">
              <w:rPr>
                <w:rFonts w:ascii="Times New Roman" w:eastAsia="Times New Roman" w:hAnsi="Times New Roman" w:cs="Times New Roman"/>
                <w:sz w:val="20"/>
                <w:szCs w:val="20"/>
              </w:rPr>
              <w:t>, руб./Гкал (без</w:t>
            </w:r>
          </w:p>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lastRenderedPageBreak/>
              <w:t>ндс</w:t>
            </w:r>
            <w:proofErr w:type="spellEnd"/>
            <w:r w:rsidRPr="00DF3B26">
              <w:rPr>
                <w:rFonts w:ascii="Times New Roman" w:eastAsia="Times New Roman" w:hAnsi="Times New Roman" w:cs="Times New Roman"/>
                <w:sz w:val="20"/>
                <w:szCs w:val="20"/>
              </w:rPr>
              <w:t>)</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lastRenderedPageBreak/>
              <w:t>с 01.01.2022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3090,99</w:t>
            </w:r>
          </w:p>
        </w:tc>
      </w:tr>
      <w:tr w:rsidR="00DF3B26" w:rsidRPr="00DF3B26" w:rsidTr="003C5445">
        <w:trPr>
          <w:trHeight w:val="234"/>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3220,81</w:t>
            </w:r>
          </w:p>
        </w:tc>
      </w:tr>
      <w:tr w:rsidR="00DF3B26" w:rsidRPr="00DF3B26" w:rsidTr="003C5445">
        <w:trPr>
          <w:trHeight w:val="35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161"/>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1.01.2023 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0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01.07.2024 по 31.12.2024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AC15A9" w:rsidP="00DF3B26">
            <w:pPr>
              <w:jc w:val="center"/>
              <w:rPr>
                <w:rFonts w:ascii="Times New Roman" w:hAnsi="Times New Roman" w:cs="Times New Roman"/>
                <w:sz w:val="20"/>
                <w:szCs w:val="20"/>
              </w:rPr>
            </w:pPr>
            <w:r>
              <w:rPr>
                <w:rFonts w:ascii="Times New Roman" w:hAnsi="Times New Roman" w:cs="Times New Roman"/>
                <w:sz w:val="20"/>
                <w:szCs w:val="20"/>
              </w:rPr>
              <w:t>3829,77</w:t>
            </w:r>
          </w:p>
        </w:tc>
      </w:tr>
      <w:tr w:rsidR="00DF3B26" w:rsidRPr="00DF3B26" w:rsidTr="003C5445">
        <w:trPr>
          <w:trHeight w:val="242"/>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Население (тарифы</w:t>
            </w:r>
            <w:r w:rsidRPr="00DF3B26">
              <w:rPr>
                <w:rFonts w:ascii="Times New Roman" w:hAnsi="Times New Roman" w:cs="Times New Roman"/>
                <w:sz w:val="20"/>
                <w:szCs w:val="20"/>
              </w:rPr>
              <w:t xml:space="preserve"> </w:t>
            </w:r>
            <w:r w:rsidRPr="00DF3B26">
              <w:rPr>
                <w:rFonts w:ascii="Times New Roman" w:eastAsia="Times New Roman" w:hAnsi="Times New Roman" w:cs="Times New Roman"/>
                <w:sz w:val="20"/>
                <w:szCs w:val="20"/>
              </w:rPr>
              <w:t>указываются с учетом НДС)</w:t>
            </w:r>
          </w:p>
        </w:tc>
      </w:tr>
      <w:tr w:rsidR="00DF3B26" w:rsidRPr="00DF3B26" w:rsidTr="003C5445">
        <w:trPr>
          <w:trHeight w:val="23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Одноставочный</w:t>
            </w:r>
            <w:proofErr w:type="spellEnd"/>
            <w:r w:rsidRPr="00DF3B26">
              <w:rPr>
                <w:rFonts w:ascii="Times New Roman" w:eastAsia="Times New Roman" w:hAnsi="Times New Roman" w:cs="Times New Roman"/>
                <w:sz w:val="20"/>
                <w:szCs w:val="20"/>
              </w:rPr>
              <w:t xml:space="preserve">, </w:t>
            </w:r>
            <w:proofErr w:type="spellStart"/>
            <w:r w:rsidRPr="00DF3B26">
              <w:rPr>
                <w:rFonts w:ascii="Times New Roman" w:eastAsia="Times New Roman" w:hAnsi="Times New Roman" w:cs="Times New Roman"/>
                <w:sz w:val="20"/>
                <w:szCs w:val="20"/>
              </w:rPr>
              <w:t>руб.,Ткал</w:t>
            </w:r>
            <w:proofErr w:type="spellEnd"/>
            <w:r w:rsidRPr="00DF3B26">
              <w:rPr>
                <w:rFonts w:ascii="Times New Roman" w:eastAsia="Times New Roman" w:hAnsi="Times New Roman" w:cs="Times New Roman"/>
                <w:sz w:val="20"/>
                <w:szCs w:val="20"/>
              </w:rPr>
              <w:t>.</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3709,19</w:t>
            </w:r>
          </w:p>
        </w:tc>
      </w:tr>
      <w:tr w:rsidR="00DF3B26" w:rsidRPr="00DF3B26" w:rsidTr="003C5445">
        <w:trPr>
          <w:trHeight w:val="24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З 864,97</w:t>
            </w:r>
          </w:p>
        </w:tc>
      </w:tr>
      <w:tr w:rsidR="00DF3B26" w:rsidRPr="00DF3B26" w:rsidTr="003C5445">
        <w:trPr>
          <w:trHeight w:val="35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 xml:space="preserve">с </w:t>
            </w:r>
            <w:proofErr w:type="spellStart"/>
            <w:r w:rsidRPr="00DF3B26">
              <w:rPr>
                <w:rFonts w:ascii="Times New Roman" w:hAnsi="Times New Roman" w:cs="Times New Roman"/>
                <w:sz w:val="20"/>
                <w:szCs w:val="20"/>
              </w:rPr>
              <w:t>с</w:t>
            </w:r>
            <w:proofErr w:type="spellEnd"/>
            <w:r w:rsidRPr="00DF3B26">
              <w:rPr>
                <w:rFonts w:ascii="Times New Roman" w:hAnsi="Times New Roman" w:cs="Times New Roman"/>
                <w:sz w:val="20"/>
                <w:szCs w:val="20"/>
              </w:rPr>
              <w:t xml:space="preserve"> 01.01.2023 </w:t>
            </w:r>
            <w:r w:rsidRPr="00DF3B26">
              <w:rPr>
                <w:rFonts w:ascii="Times New Roman" w:eastAsia="Times New Roman" w:hAnsi="Times New Roman" w:cs="Times New Roman"/>
                <w:sz w:val="20"/>
                <w:szCs w:val="20"/>
              </w:rPr>
              <w:t>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82"/>
        </w:trPr>
        <w:tc>
          <w:tcPr>
            <w:tcW w:w="0" w:type="auto"/>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01.07.2024 по З 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AC15A9" w:rsidP="00DF3B26">
            <w:pPr>
              <w:jc w:val="center"/>
              <w:rPr>
                <w:rFonts w:ascii="Times New Roman" w:hAnsi="Times New Roman" w:cs="Times New Roman"/>
                <w:sz w:val="20"/>
                <w:szCs w:val="20"/>
              </w:rPr>
            </w:pPr>
            <w:r>
              <w:rPr>
                <w:rFonts w:ascii="Times New Roman" w:hAnsi="Times New Roman" w:cs="Times New Roman"/>
                <w:sz w:val="20"/>
                <w:szCs w:val="20"/>
              </w:rPr>
              <w:t>4595,77</w:t>
            </w:r>
          </w:p>
        </w:tc>
      </w:tr>
    </w:tbl>
    <w:p w:rsidR="005209B5" w:rsidRPr="00F65E2D" w:rsidRDefault="005209B5" w:rsidP="007B4386">
      <w:pPr>
        <w:spacing w:after="0" w:line="240" w:lineRule="auto"/>
        <w:jc w:val="center"/>
        <w:rPr>
          <w:rFonts w:ascii="Times New Roman" w:hAnsi="Times New Roman" w:cs="Times New Roman"/>
          <w:b/>
          <w:i/>
          <w:sz w:val="28"/>
        </w:rPr>
      </w:pPr>
    </w:p>
    <w:p w:rsidR="00375AFC" w:rsidRPr="0012458F" w:rsidRDefault="00375AFC" w:rsidP="0063643D">
      <w:pPr>
        <w:spacing w:before="240" w:line="240" w:lineRule="auto"/>
        <w:jc w:val="center"/>
        <w:rPr>
          <w:rFonts w:ascii="Times New Roman" w:hAnsi="Times New Roman" w:cs="Times New Roman"/>
          <w:b/>
          <w:i/>
          <w:sz w:val="28"/>
        </w:rPr>
      </w:pPr>
      <w:r w:rsidRPr="00FE1F45">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001451C4">
        <w:rPr>
          <w:rFonts w:ascii="Times New Roman" w:hAnsi="Times New Roman" w:cs="Times New Roman"/>
          <w:sz w:val="28"/>
          <w:szCs w:val="28"/>
        </w:rPr>
        <w:t xml:space="preserve">; </w:t>
      </w:r>
      <w:r w:rsidR="00F305AF">
        <w:rPr>
          <w:rFonts w:ascii="Times New Roman" w:hAnsi="Times New Roman" w:cs="Times New Roman"/>
          <w:sz w:val="28"/>
          <w:szCs w:val="28"/>
        </w:rPr>
        <w:t>1.11.2.2</w:t>
      </w:r>
      <w:r w:rsidRPr="00375AFC">
        <w:rPr>
          <w:rFonts w:ascii="Times New Roman" w:hAnsi="Times New Roman" w:cs="Times New Roman"/>
          <w:sz w:val="28"/>
          <w:szCs w:val="28"/>
        </w:rPr>
        <w:t>).</w:t>
      </w:r>
    </w:p>
    <w:p w:rsidR="0004480E" w:rsidRPr="00F65E2D" w:rsidRDefault="00EE2E47" w:rsidP="00B63C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r w:rsidR="004C6A9B">
        <w:rPr>
          <w:rFonts w:ascii="Times New Roman" w:hAnsi="Times New Roman" w:cs="Times New Roman"/>
          <w:b/>
          <w:i/>
          <w:sz w:val="28"/>
          <w:szCs w:val="28"/>
        </w:rPr>
        <w:t xml:space="preserve"> котельные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4833"/>
        <w:gridCol w:w="1122"/>
        <w:gridCol w:w="1357"/>
      </w:tblGrid>
      <w:tr w:rsidR="007E3A33" w:rsidRPr="007E3A33" w:rsidTr="00776233">
        <w:trPr>
          <w:trHeight w:val="77"/>
        </w:trPr>
        <w:tc>
          <w:tcPr>
            <w:tcW w:w="2065"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Теплоисточник</w:t>
            </w:r>
          </w:p>
        </w:tc>
        <w:tc>
          <w:tcPr>
            <w:tcW w:w="4833"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Наименование</w:t>
            </w:r>
          </w:p>
        </w:tc>
        <w:tc>
          <w:tcPr>
            <w:tcW w:w="2479" w:type="dxa"/>
            <w:gridSpan w:val="2"/>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Период</w:t>
            </w:r>
          </w:p>
        </w:tc>
      </w:tr>
      <w:tr w:rsidR="007E3A33" w:rsidRPr="007E3A33" w:rsidTr="00776233">
        <w:trPr>
          <w:trHeight w:val="77"/>
        </w:trPr>
        <w:tc>
          <w:tcPr>
            <w:tcW w:w="2065" w:type="dxa"/>
            <w:vMerge/>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sz w:val="20"/>
                <w:szCs w:val="20"/>
              </w:rPr>
            </w:pPr>
          </w:p>
        </w:tc>
        <w:tc>
          <w:tcPr>
            <w:tcW w:w="4833" w:type="dxa"/>
            <w:vMerge/>
            <w:shd w:val="clear" w:color="auto" w:fill="F7CAAC" w:themeFill="accent2" w:themeFillTint="66"/>
          </w:tcPr>
          <w:p w:rsidR="007E3A33" w:rsidRPr="007E3A33" w:rsidRDefault="007E3A33" w:rsidP="007E3A33">
            <w:pPr>
              <w:spacing w:after="0"/>
              <w:rPr>
                <w:rFonts w:ascii="Times New Roman" w:hAnsi="Times New Roman" w:cs="Times New Roman"/>
                <w:sz w:val="20"/>
                <w:szCs w:val="20"/>
              </w:rPr>
            </w:pPr>
          </w:p>
        </w:tc>
        <w:tc>
          <w:tcPr>
            <w:tcW w:w="1122" w:type="dxa"/>
            <w:shd w:val="clear" w:color="auto" w:fill="F7CAAC" w:themeFill="accent2" w:themeFillTint="66"/>
            <w:vAlign w:val="center"/>
          </w:tcPr>
          <w:p w:rsidR="007E3A33" w:rsidRPr="007E3A33" w:rsidRDefault="001B5EFE"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2022</w:t>
            </w:r>
          </w:p>
        </w:tc>
        <w:tc>
          <w:tcPr>
            <w:tcW w:w="1357" w:type="dxa"/>
            <w:shd w:val="clear" w:color="auto" w:fill="F7CAAC" w:themeFill="accent2" w:themeFillTint="66"/>
            <w:vAlign w:val="center"/>
          </w:tcPr>
          <w:p w:rsidR="007E3A33" w:rsidRPr="007E3A33" w:rsidRDefault="00DA3DC4"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2025</w:t>
            </w:r>
          </w:p>
        </w:tc>
      </w:tr>
      <w:tr w:rsidR="00711972" w:rsidRPr="007E3A33" w:rsidTr="001B5EFE">
        <w:trPr>
          <w:trHeight w:val="181"/>
        </w:trPr>
        <w:tc>
          <w:tcPr>
            <w:tcW w:w="2065" w:type="dxa"/>
            <w:vMerge w:val="restart"/>
            <w:shd w:val="clear" w:color="auto" w:fill="F7CAAC" w:themeFill="accent2" w:themeFillTint="66"/>
            <w:vAlign w:val="center"/>
          </w:tcPr>
          <w:p w:rsidR="00711972" w:rsidRPr="007E3A33" w:rsidRDefault="00300923" w:rsidP="0017592E">
            <w:pPr>
              <w:spacing w:after="0"/>
              <w:rPr>
                <w:rFonts w:ascii="Times New Roman" w:hAnsi="Times New Roman" w:cs="Times New Roman"/>
                <w:b/>
                <w:i/>
                <w:sz w:val="20"/>
                <w:szCs w:val="20"/>
              </w:rPr>
            </w:pPr>
            <w:r>
              <w:rPr>
                <w:rFonts w:ascii="Times New Roman" w:hAnsi="Times New Roman" w:cs="Times New Roman"/>
                <w:b/>
                <w:i/>
                <w:sz w:val="20"/>
                <w:szCs w:val="20"/>
              </w:rPr>
              <w:t>ФИЛИАЛ ООО «КТИ» «ТТС»</w:t>
            </w:r>
          </w:p>
        </w:tc>
        <w:tc>
          <w:tcPr>
            <w:tcW w:w="4833" w:type="dxa"/>
            <w:vAlign w:val="center"/>
          </w:tcPr>
          <w:p w:rsidR="00711972" w:rsidRPr="007E3A33" w:rsidRDefault="00711972" w:rsidP="0017592E">
            <w:pPr>
              <w:spacing w:after="0"/>
              <w:rPr>
                <w:rFonts w:ascii="Times New Roman" w:hAnsi="Times New Roman" w:cs="Times New Roman"/>
                <w:sz w:val="20"/>
                <w:szCs w:val="20"/>
              </w:rPr>
            </w:pPr>
            <w:r w:rsidRPr="007E3A33">
              <w:rPr>
                <w:rFonts w:ascii="Times New Roman" w:hAnsi="Times New Roman" w:cs="Times New Roman"/>
                <w:sz w:val="20"/>
                <w:szCs w:val="20"/>
              </w:rPr>
              <w:t>Тариф на передачу тепловой энергии (мощности)</w:t>
            </w:r>
          </w:p>
        </w:tc>
        <w:tc>
          <w:tcPr>
            <w:tcW w:w="1122" w:type="dxa"/>
            <w:vAlign w:val="center"/>
          </w:tcPr>
          <w:p w:rsidR="00711972" w:rsidRPr="0017592E" w:rsidRDefault="00984E8C" w:rsidP="0017592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3510,65</w:t>
            </w:r>
          </w:p>
        </w:tc>
        <w:tc>
          <w:tcPr>
            <w:tcW w:w="1357" w:type="dxa"/>
            <w:vAlign w:val="center"/>
          </w:tcPr>
          <w:p w:rsidR="00711972" w:rsidRPr="0017592E" w:rsidRDefault="00711972" w:rsidP="0017592E">
            <w:pPr>
              <w:spacing w:after="0"/>
              <w:jc w:val="center"/>
              <w:rPr>
                <w:rFonts w:ascii="Times New Roman" w:hAnsi="Times New Roman" w:cs="Times New Roman"/>
                <w:color w:val="000000"/>
                <w:sz w:val="20"/>
                <w:szCs w:val="20"/>
              </w:rPr>
            </w:pPr>
            <w:r w:rsidRPr="0017592E">
              <w:rPr>
                <w:rFonts w:ascii="Times New Roman" w:hAnsi="Times New Roman" w:cs="Times New Roman"/>
                <w:color w:val="000000"/>
                <w:sz w:val="20"/>
                <w:szCs w:val="20"/>
              </w:rPr>
              <w:t>н/д</w:t>
            </w:r>
          </w:p>
        </w:tc>
      </w:tr>
      <w:tr w:rsidR="00711972" w:rsidRPr="007E3A33" w:rsidTr="00776233">
        <w:trPr>
          <w:trHeight w:val="228"/>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на тепловую энергию для потребителей</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319"/>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тепловую энергию</w:t>
            </w:r>
          </w:p>
        </w:tc>
        <w:tc>
          <w:tcPr>
            <w:tcW w:w="1122"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411"/>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передачу тепловой энергии</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bl>
    <w:p w:rsidR="00D220E5" w:rsidRDefault="00D220E5" w:rsidP="0063643D">
      <w:pPr>
        <w:pStyle w:val="Default"/>
        <w:tabs>
          <w:tab w:val="left" w:pos="3882"/>
          <w:tab w:val="center" w:pos="4818"/>
        </w:tabs>
        <w:spacing w:before="240" w:after="240"/>
        <w:jc w:val="center"/>
        <w:rPr>
          <w:b/>
          <w:i/>
          <w:iCs/>
          <w:sz w:val="28"/>
          <w:szCs w:val="28"/>
        </w:rPr>
        <w:sectPr w:rsidR="00D220E5"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E1A9B">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E1A9B">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По договору о подключении исполнитель (теплоснабжающая или </w:t>
      </w:r>
      <w:proofErr w:type="spellStart"/>
      <w:r w:rsidRPr="00DB3C69">
        <w:rPr>
          <w:sz w:val="28"/>
          <w:szCs w:val="28"/>
        </w:rPr>
        <w:t>теплосетевая</w:t>
      </w:r>
      <w:proofErr w:type="spellEnd"/>
      <w:r w:rsidRPr="00DB3C69">
        <w:rPr>
          <w:sz w:val="28"/>
          <w:szCs w:val="28"/>
        </w:rPr>
        <w:t xml:space="preserve">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 xml:space="preserve">чение, а заявитель (лицо, имеющее намерение подключить объект к системе теплоснабжения, а также теплоснабжающая или </w:t>
      </w:r>
      <w:proofErr w:type="spellStart"/>
      <w:r w:rsidRPr="00DB3C69">
        <w:rPr>
          <w:sz w:val="28"/>
          <w:szCs w:val="28"/>
        </w:rPr>
        <w:t>теплосетевая</w:t>
      </w:r>
      <w:proofErr w:type="spellEnd"/>
      <w:r w:rsidRPr="00DB3C69">
        <w:rPr>
          <w:sz w:val="28"/>
          <w:szCs w:val="28"/>
        </w:rPr>
        <w:t xml:space="preserve">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w:t>
      </w:r>
      <w:r w:rsidRPr="00DB3C69">
        <w:rPr>
          <w:rFonts w:ascii="Times New Roman" w:hAnsi="Times New Roman" w:cs="Times New Roman"/>
          <w:sz w:val="28"/>
          <w:szCs w:val="28"/>
        </w:rPr>
        <w:lastRenderedPageBreak/>
        <w:t>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 xml:space="preserve">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w:t>
      </w:r>
      <w:r w:rsidRPr="00DB3C69">
        <w:rPr>
          <w:sz w:val="28"/>
          <w:szCs w:val="28"/>
        </w:rPr>
        <w:lastRenderedPageBreak/>
        <w:t>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w:t>
      </w:r>
      <w:r w:rsidRPr="00DB3C69">
        <w:rPr>
          <w:sz w:val="28"/>
          <w:szCs w:val="28"/>
        </w:rPr>
        <w:lastRenderedPageBreak/>
        <w:t xml:space="preserve">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DB3C69" w:rsidP="00914866">
      <w:pPr>
        <w:pStyle w:val="Default"/>
        <w:spacing w:line="360" w:lineRule="auto"/>
        <w:ind w:firstLine="567"/>
        <w:jc w:val="both"/>
        <w:rPr>
          <w:sz w:val="28"/>
          <w:szCs w:val="28"/>
        </w:rPr>
      </w:pPr>
      <w:r w:rsidRPr="00DB3C69">
        <w:rPr>
          <w:sz w:val="28"/>
          <w:szCs w:val="28"/>
        </w:rPr>
        <w:lastRenderedPageBreak/>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rsid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rsidR="00EB326E" w:rsidRPr="00EB326E" w:rsidRDefault="00EB326E" w:rsidP="00EB326E">
      <w:pPr>
        <w:spacing w:line="360" w:lineRule="auto"/>
        <w:ind w:firstLine="709"/>
        <w:jc w:val="both"/>
        <w:rPr>
          <w:rFonts w:ascii="Times New Roman" w:hAnsi="Times New Roman" w:cs="Times New Roman"/>
          <w:sz w:val="28"/>
        </w:rPr>
      </w:pPr>
      <w:r w:rsidRPr="00EB326E">
        <w:rPr>
          <w:rFonts w:ascii="Times New Roman" w:hAnsi="Times New Roman" w:cs="Times New Roman"/>
          <w:sz w:val="28"/>
        </w:rPr>
        <w:t xml:space="preserve">В </w:t>
      </w:r>
      <w:r w:rsidR="00417E3A">
        <w:rPr>
          <w:rFonts w:ascii="Times New Roman" w:hAnsi="Times New Roman"/>
          <w:sz w:val="28"/>
        </w:rPr>
        <w:t>Сенном</w:t>
      </w:r>
      <w:r w:rsidR="00B81852">
        <w:rPr>
          <w:rFonts w:ascii="Times New Roman" w:hAnsi="Times New Roman"/>
          <w:sz w:val="28"/>
        </w:rPr>
        <w:t xml:space="preserve"> сельском поселении</w:t>
      </w:r>
      <w:r w:rsidR="0014262F">
        <w:rPr>
          <w:rFonts w:ascii="Times New Roman" w:hAnsi="Times New Roman"/>
          <w:sz w:val="28"/>
        </w:rPr>
        <w:t xml:space="preserve"> </w:t>
      </w:r>
      <w:r w:rsidRPr="00EB326E">
        <w:rPr>
          <w:rFonts w:ascii="Times New Roman" w:hAnsi="Times New Roman" w:cs="Times New Roman"/>
          <w:sz w:val="28"/>
        </w:rPr>
        <w:t xml:space="preserve">плата за подключение установлена </w:t>
      </w:r>
      <w:r w:rsidR="00A06F3E" w:rsidRPr="00EB326E">
        <w:rPr>
          <w:rFonts w:ascii="Times New Roman" w:hAnsi="Times New Roman" w:cs="Times New Roman"/>
          <w:sz w:val="28"/>
        </w:rPr>
        <w:t>в размере 550 руб.</w:t>
      </w:r>
      <w:r w:rsidR="00A06F3E">
        <w:rPr>
          <w:rFonts w:ascii="Times New Roman" w:hAnsi="Times New Roman" w:cs="Times New Roman"/>
          <w:sz w:val="28"/>
        </w:rPr>
        <w:t xml:space="preserve"> е</w:t>
      </w:r>
      <w:r w:rsidRPr="00EB326E">
        <w:rPr>
          <w:rFonts w:ascii="Times New Roman" w:hAnsi="Times New Roman" w:cs="Times New Roman"/>
          <w:sz w:val="28"/>
        </w:rPr>
        <w:t>сли не превышает 0,1 Гкал/ч с НДС, свыше 0,1 Гкал/ч сумма подключения определяется расчетным методом.</w:t>
      </w:r>
    </w:p>
    <w:p w:rsidR="0087508D" w:rsidRPr="00620986" w:rsidRDefault="0087508D" w:rsidP="00FA4A2B">
      <w:pPr>
        <w:autoSpaceDE w:val="0"/>
        <w:autoSpaceDN w:val="0"/>
        <w:adjustRightInd w:val="0"/>
        <w:spacing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E1A9B">
        <w:rPr>
          <w:sz w:val="28"/>
          <w:szCs w:val="28"/>
        </w:rPr>
        <w:t>«</w:t>
      </w:r>
      <w:r w:rsidRPr="00DB3C69">
        <w:rPr>
          <w:sz w:val="28"/>
          <w:szCs w:val="28"/>
        </w:rPr>
        <w:t>О теплоснабжении</w:t>
      </w:r>
      <w:r w:rsidR="007E1A9B">
        <w:rPr>
          <w:sz w:val="28"/>
          <w:szCs w:val="28"/>
        </w:rPr>
        <w:t>»</w:t>
      </w:r>
      <w:r w:rsidRPr="00DB3C69">
        <w:rPr>
          <w:sz w:val="28"/>
          <w:szCs w:val="28"/>
        </w:rPr>
        <w:t xml:space="preserve">: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B3C69">
        <w:rPr>
          <w:rFonts w:ascii="Times New Roman" w:hAnsi="Times New Roman" w:cs="Times New Roman"/>
          <w:sz w:val="28"/>
          <w:szCs w:val="28"/>
        </w:rPr>
        <w:t>теплопотребляющих</w:t>
      </w:r>
      <w:proofErr w:type="spellEnd"/>
      <w:r w:rsidRPr="00DB3C69">
        <w:rPr>
          <w:rFonts w:ascii="Times New Roman" w:hAnsi="Times New Roman" w:cs="Times New Roman"/>
          <w:sz w:val="28"/>
          <w:szCs w:val="28"/>
        </w:rPr>
        <w:t xml:space="preserve"> </w:t>
      </w:r>
      <w:r w:rsidRPr="00DB3C69">
        <w:rPr>
          <w:rFonts w:ascii="Times New Roman" w:hAnsi="Times New Roman" w:cs="Times New Roman"/>
          <w:sz w:val="28"/>
          <w:szCs w:val="28"/>
        </w:rPr>
        <w:lastRenderedPageBreak/>
        <w:t xml:space="preserve">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rsidR="0004480E" w:rsidRPr="0004480E" w:rsidRDefault="0004480E" w:rsidP="0004480E">
      <w:pPr>
        <w:sectPr w:rsidR="0004480E" w:rsidRPr="0004480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7170E6">
        <w:rPr>
          <w:rFonts w:ascii="Times New Roman" w:hAnsi="Times New Roman" w:cs="Times New Roman"/>
          <w:b/>
          <w:i/>
          <w:sz w:val="28"/>
          <w:szCs w:val="28"/>
        </w:rPr>
        <w:t>–</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1759"/>
        <w:gridCol w:w="2261"/>
        <w:gridCol w:w="2262"/>
        <w:gridCol w:w="2261"/>
        <w:gridCol w:w="2262"/>
      </w:tblGrid>
      <w:tr w:rsidR="00EB326E" w:rsidRPr="007170E6" w:rsidTr="00791C8B">
        <w:trPr>
          <w:trHeight w:val="307"/>
        </w:trPr>
        <w:tc>
          <w:tcPr>
            <w:tcW w:w="3901"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759"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9046" w:type="dxa"/>
            <w:gridSpan w:val="4"/>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EB326E" w:rsidRPr="007170E6" w:rsidTr="00366280">
        <w:trPr>
          <w:trHeight w:val="102"/>
        </w:trPr>
        <w:tc>
          <w:tcPr>
            <w:tcW w:w="3901"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1759"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2023</w:t>
            </w:r>
            <w:r w:rsidR="00EB326E">
              <w:rPr>
                <w:rFonts w:ascii="Times New Roman" w:hAnsi="Times New Roman" w:cs="Times New Roman"/>
                <w:b/>
                <w:i/>
                <w:sz w:val="20"/>
                <w:szCs w:val="20"/>
              </w:rPr>
              <w:t>г.</w:t>
            </w: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2024</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Default="00A06F3E" w:rsidP="00EB326E">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2025</w:t>
            </w:r>
            <w:r w:rsidR="00EB326E">
              <w:rPr>
                <w:rFonts w:ascii="Times New Roman" w:hAnsi="Times New Roman" w:cs="Times New Roman"/>
                <w:b/>
                <w:i/>
                <w:sz w:val="20"/>
                <w:szCs w:val="20"/>
              </w:rPr>
              <w:t>г.</w:t>
            </w:r>
          </w:p>
        </w:tc>
      </w:tr>
      <w:tr w:rsidR="00366280" w:rsidRPr="007170E6" w:rsidTr="00366280">
        <w:trPr>
          <w:trHeight w:val="120"/>
        </w:trPr>
        <w:tc>
          <w:tcPr>
            <w:tcW w:w="390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1759"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w:t>
            </w:r>
            <w:proofErr w:type="spellStart"/>
            <w:r w:rsidRPr="007170E6">
              <w:rPr>
                <w:rFonts w:ascii="Times New Roman" w:hAnsi="Times New Roman" w:cs="Times New Roman"/>
                <w:sz w:val="20"/>
                <w:szCs w:val="20"/>
              </w:rPr>
              <w:t>мес</w:t>
            </w:r>
            <w:proofErr w:type="spellEnd"/>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366280" w:rsidRPr="007170E6" w:rsidTr="00366280">
        <w:trPr>
          <w:trHeight w:val="70"/>
        </w:trPr>
        <w:tc>
          <w:tcPr>
            <w:tcW w:w="390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759"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rsidR="0004480E" w:rsidRPr="0004480E" w:rsidRDefault="0004480E" w:rsidP="0004480E"/>
    <w:p w:rsidR="0004480E" w:rsidRPr="0004480E" w:rsidRDefault="0004480E" w:rsidP="0004480E">
      <w:pPr>
        <w:sectPr w:rsidR="0004480E" w:rsidRPr="0004480E" w:rsidSect="00263CCD">
          <w:headerReference w:type="default" r:id="rId2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2458F">
        <w:rPr>
          <w:rFonts w:ascii="Times New Roman" w:hAnsi="Times New Roman" w:cs="Times New Roman"/>
          <w:b/>
          <w:i/>
          <w:iCs/>
          <w:sz w:val="28"/>
          <w:szCs w:val="28"/>
        </w:rPr>
        <w:t>теплопотребляющих</w:t>
      </w:r>
      <w:proofErr w:type="spellEnd"/>
      <w:r w:rsidRPr="0012458F">
        <w:rPr>
          <w:rFonts w:ascii="Times New Roman" w:hAnsi="Times New Roman" w:cs="Times New Roman"/>
          <w:b/>
          <w:i/>
          <w:iCs/>
          <w:sz w:val="28"/>
          <w:szCs w:val="28"/>
        </w:rPr>
        <w:t xml:space="preserve"> установок потребителей)</w:t>
      </w:r>
    </w:p>
    <w:p w:rsidR="00366280" w:rsidRPr="00366280" w:rsidRDefault="00366280" w:rsidP="00366280">
      <w:pPr>
        <w:spacing w:line="360" w:lineRule="auto"/>
        <w:ind w:firstLine="709"/>
        <w:jc w:val="both"/>
        <w:rPr>
          <w:rFonts w:ascii="Times New Roman" w:hAnsi="Times New Roman" w:cs="Times New Roman"/>
          <w:sz w:val="28"/>
        </w:rPr>
      </w:pPr>
      <w:r w:rsidRPr="00366280">
        <w:rPr>
          <w:rFonts w:ascii="Times New Roman" w:hAnsi="Times New Roman" w:cs="Times New Roman"/>
          <w:sz w:val="28"/>
        </w:rPr>
        <w:t xml:space="preserve">Проблемой организации качественного теплоснабжения котельных </w:t>
      </w:r>
      <w:r w:rsidR="00417E3A">
        <w:rPr>
          <w:rFonts w:ascii="Times New Roman" w:hAnsi="Times New Roman" w:cs="Times New Roman"/>
          <w:sz w:val="28"/>
        </w:rPr>
        <w:t>Сенного</w:t>
      </w:r>
      <w:r w:rsidR="00B81852">
        <w:rPr>
          <w:rFonts w:ascii="Times New Roman" w:hAnsi="Times New Roman" w:cs="Times New Roman"/>
          <w:sz w:val="28"/>
        </w:rPr>
        <w:t xml:space="preserve"> сельского поселения</w:t>
      </w:r>
      <w:r w:rsidRPr="00366280">
        <w:rPr>
          <w:rFonts w:ascii="Times New Roman" w:hAnsi="Times New Roman" w:cs="Times New Roman"/>
          <w:sz w:val="28"/>
        </w:rPr>
        <w:t xml:space="preserve"> является </w:t>
      </w:r>
      <w:r w:rsidRPr="00366280">
        <w:rPr>
          <w:rFonts w:ascii="Times New Roman" w:hAnsi="Times New Roman" w:cs="Times New Roman"/>
          <w:sz w:val="28"/>
          <w:szCs w:val="28"/>
        </w:rPr>
        <w:t xml:space="preserve">несанкционированный </w:t>
      </w:r>
      <w:proofErr w:type="spellStart"/>
      <w:r w:rsidRPr="00366280">
        <w:rPr>
          <w:rFonts w:ascii="Times New Roman" w:hAnsi="Times New Roman" w:cs="Times New Roman"/>
          <w:sz w:val="28"/>
          <w:szCs w:val="28"/>
        </w:rPr>
        <w:t>водоразбор</w:t>
      </w:r>
      <w:proofErr w:type="spellEnd"/>
      <w:r w:rsidRPr="00366280">
        <w:rPr>
          <w:rFonts w:ascii="Times New Roman" w:hAnsi="Times New Roman" w:cs="Times New Roman"/>
          <w:sz w:val="28"/>
          <w:szCs w:val="28"/>
        </w:rPr>
        <w:t xml:space="preserve"> сетевой воды потребителями. В результате расход </w:t>
      </w:r>
      <w:proofErr w:type="spellStart"/>
      <w:r w:rsidRPr="00366280">
        <w:rPr>
          <w:rFonts w:ascii="Times New Roman" w:hAnsi="Times New Roman" w:cs="Times New Roman"/>
          <w:sz w:val="28"/>
          <w:szCs w:val="28"/>
        </w:rPr>
        <w:t>подпиточной</w:t>
      </w:r>
      <w:proofErr w:type="spellEnd"/>
      <w:r w:rsidRPr="00366280">
        <w:rPr>
          <w:rFonts w:ascii="Times New Roman" w:hAnsi="Times New Roman" w:cs="Times New Roman"/>
          <w:sz w:val="28"/>
          <w:szCs w:val="28"/>
        </w:rPr>
        <w:t xml:space="preserve"> воды выходит за нормативное значение, оборудование ХВО на постоянной основе работает на грани аварийного режима, происходит постоянный перерасход топлива в результате «охлажденной» </w:t>
      </w:r>
      <w:proofErr w:type="spellStart"/>
      <w:r w:rsidRPr="00366280">
        <w:rPr>
          <w:rFonts w:ascii="Times New Roman" w:hAnsi="Times New Roman" w:cs="Times New Roman"/>
          <w:sz w:val="28"/>
          <w:szCs w:val="28"/>
        </w:rPr>
        <w:t>обратки</w:t>
      </w:r>
      <w:proofErr w:type="spellEnd"/>
      <w:r w:rsidRPr="00366280">
        <w:rPr>
          <w:rFonts w:ascii="Times New Roman" w:hAnsi="Times New Roman" w:cs="Times New Roman"/>
          <w:sz w:val="28"/>
          <w:szCs w:val="28"/>
        </w:rPr>
        <w:t xml:space="preserve"> </w:t>
      </w:r>
      <w:proofErr w:type="spellStart"/>
      <w:r w:rsidRPr="00366280">
        <w:rPr>
          <w:rFonts w:ascii="Times New Roman" w:hAnsi="Times New Roman" w:cs="Times New Roman"/>
          <w:sz w:val="28"/>
          <w:szCs w:val="28"/>
        </w:rPr>
        <w:t>подпиточной</w:t>
      </w:r>
      <w:proofErr w:type="spellEnd"/>
      <w:r w:rsidRPr="00366280">
        <w:rPr>
          <w:rFonts w:ascii="Times New Roman" w:hAnsi="Times New Roman" w:cs="Times New Roman"/>
          <w:sz w:val="28"/>
          <w:szCs w:val="28"/>
        </w:rPr>
        <w:t xml:space="preserve"> водой.</w:t>
      </w:r>
    </w:p>
    <w:p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F05ACE">
        <w:rPr>
          <w:rFonts w:ascii="Times New Roman" w:hAnsi="Times New Roman" w:cs="Times New Roman"/>
          <w:b/>
          <w:i/>
          <w:iCs/>
          <w:sz w:val="28"/>
          <w:szCs w:val="28"/>
        </w:rPr>
        <w:t>теплопотребляющих</w:t>
      </w:r>
      <w:proofErr w:type="spellEnd"/>
      <w:r w:rsidRPr="00F05ACE">
        <w:rPr>
          <w:rFonts w:ascii="Times New Roman" w:hAnsi="Times New Roman" w:cs="Times New Roman"/>
          <w:b/>
          <w:i/>
          <w:iCs/>
          <w:sz w:val="28"/>
          <w:szCs w:val="28"/>
        </w:rPr>
        <w:t xml:space="preserve"> установок потребителей)</w:t>
      </w:r>
    </w:p>
    <w:p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00962340">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lastRenderedPageBreak/>
        <w:t>Наладка тепловой сети является ключевым</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E1A9B">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962340">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не</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порядок, то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E1A9B">
        <w:rPr>
          <w:rFonts w:ascii="Times New Roman" w:hAnsi="Times New Roman" w:cs="Times New Roman"/>
          <w:sz w:val="28"/>
          <w:szCs w:val="28"/>
        </w:rPr>
        <w:t>«</w:t>
      </w:r>
      <w:r w:rsidRPr="006257C3">
        <w:rPr>
          <w:rFonts w:ascii="Times New Roman" w:hAnsi="Times New Roman" w:cs="Times New Roman"/>
          <w:sz w:val="28"/>
          <w:szCs w:val="28"/>
        </w:rPr>
        <w:t>лечить</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rsidR="00E418C2" w:rsidRPr="00E418C2" w:rsidRDefault="00E418C2" w:rsidP="00E418C2">
      <w:pPr>
        <w:spacing w:line="360" w:lineRule="auto"/>
        <w:ind w:firstLine="709"/>
        <w:jc w:val="both"/>
        <w:rPr>
          <w:rFonts w:ascii="Times New Roman" w:hAnsi="Times New Roman" w:cs="Times New Roman"/>
          <w:sz w:val="28"/>
        </w:rPr>
      </w:pPr>
      <w:r w:rsidRPr="00E418C2">
        <w:rPr>
          <w:rFonts w:ascii="Times New Roman" w:hAnsi="Times New Roman" w:cs="Times New Roman"/>
          <w:sz w:val="28"/>
        </w:rPr>
        <w:t xml:space="preserve">Основной проблемой развития систем теплоснабжения является низкая востребованность в централизованном теплоснабжении. </w:t>
      </w:r>
      <w:r w:rsidR="003D35A3">
        <w:rPr>
          <w:rFonts w:ascii="Times New Roman" w:hAnsi="Times New Roman" w:cs="Times New Roman"/>
          <w:sz w:val="28"/>
        </w:rPr>
        <w:t>Н</w:t>
      </w:r>
      <w:r w:rsidRPr="00E418C2">
        <w:rPr>
          <w:rFonts w:ascii="Times New Roman" w:hAnsi="Times New Roman" w:cs="Times New Roman"/>
          <w:sz w:val="28"/>
        </w:rPr>
        <w:t>аселение в районе предпочитает установку индивидуальных автономных котлов</w:t>
      </w:r>
      <w:r w:rsidR="004B15CD">
        <w:rPr>
          <w:rFonts w:ascii="Times New Roman" w:hAnsi="Times New Roman" w:cs="Times New Roman"/>
          <w:sz w:val="28"/>
        </w:rPr>
        <w:t xml:space="preserve"> и печей</w:t>
      </w:r>
      <w:r w:rsidRPr="00E418C2">
        <w:rPr>
          <w:rFonts w:ascii="Times New Roman" w:hAnsi="Times New Roman" w:cs="Times New Roman"/>
          <w:sz w:val="28"/>
        </w:rPr>
        <w:t>.</w:t>
      </w:r>
    </w:p>
    <w:p w:rsidR="007C1AEF" w:rsidRDefault="007C1AEF" w:rsidP="006257C3">
      <w:pPr>
        <w:autoSpaceDE w:val="0"/>
        <w:autoSpaceDN w:val="0"/>
        <w:adjustRightInd w:val="0"/>
        <w:spacing w:line="240" w:lineRule="auto"/>
        <w:jc w:val="center"/>
        <w:rPr>
          <w:rFonts w:ascii="Times New Roman" w:hAnsi="Times New Roman" w:cs="Times New Roman"/>
          <w:b/>
          <w:i/>
          <w:iCs/>
          <w:sz w:val="28"/>
          <w:szCs w:val="28"/>
        </w:rPr>
        <w:sectPr w:rsidR="007C1AEF" w:rsidSect="00263CCD">
          <w:headerReference w:type="default" r:id="rId2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1.12.4 Описание существующих проблем надежного и эффективного снабжения топливом действующих систем теплоснабжения</w:t>
      </w:r>
    </w:p>
    <w:p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AE532E">
        <w:rPr>
          <w:rFonts w:ascii="Times New Roman" w:hAnsi="Times New Roman" w:cs="Times New Roman"/>
          <w:sz w:val="28"/>
          <w:szCs w:val="28"/>
        </w:rPr>
        <w:t>представлены в таблице 2.1.1.</w:t>
      </w:r>
    </w:p>
    <w:p w:rsidR="00AC15A9" w:rsidRPr="00666B99" w:rsidRDefault="00C15337" w:rsidP="00666B99">
      <w:pPr>
        <w:spacing w:after="0" w:line="240" w:lineRule="auto"/>
        <w:jc w:val="center"/>
        <w:rPr>
          <w:rFonts w:ascii="Times New Roman" w:hAnsi="Times New Roman" w:cs="Times New Roman"/>
          <w:b/>
          <w:i/>
          <w:sz w:val="28"/>
          <w:szCs w:val="28"/>
        </w:rPr>
      </w:pPr>
      <w:r w:rsidRPr="00FF61BB">
        <w:rPr>
          <w:rFonts w:ascii="Times New Roman" w:hAnsi="Times New Roman" w:cs="Times New Roman"/>
          <w:b/>
          <w:bCs/>
          <w:i/>
          <w:sz w:val="28"/>
          <w:szCs w:val="28"/>
        </w:rPr>
        <w:t>Таблица 2.1.1 – Динамика потребления тепловой энергии потребителями</w:t>
      </w:r>
      <w:r w:rsidR="008A2A62" w:rsidRPr="00FF61BB">
        <w:rPr>
          <w:rFonts w:ascii="Times New Roman" w:hAnsi="Times New Roman" w:cs="Times New Roman"/>
          <w:b/>
          <w:bCs/>
          <w:i/>
          <w:sz w:val="28"/>
          <w:szCs w:val="28"/>
        </w:rPr>
        <w:t xml:space="preserve"> </w:t>
      </w:r>
      <w:r w:rsidR="00417E3A">
        <w:rPr>
          <w:rFonts w:ascii="Times New Roman" w:hAnsi="Times New Roman" w:cs="Times New Roman"/>
          <w:b/>
          <w:i/>
          <w:sz w:val="28"/>
          <w:szCs w:val="28"/>
        </w:rPr>
        <w:t>Сенного</w:t>
      </w:r>
      <w:r w:rsidR="00B81852">
        <w:rPr>
          <w:rFonts w:ascii="Times New Roman" w:hAnsi="Times New Roman" w:cs="Times New Roman"/>
          <w:b/>
          <w:i/>
          <w:sz w:val="28"/>
          <w:szCs w:val="28"/>
        </w:rPr>
        <w:t xml:space="preserve"> сельского поселения</w:t>
      </w:r>
      <w:r w:rsidR="00666B99" w:rsidRPr="00FF61BB">
        <w:br/>
      </w:r>
      <w:r w:rsidR="004D45FD">
        <w:rPr>
          <w:rFonts w:ascii="Times New Roman" w:hAnsi="Times New Roman" w:cs="Times New Roman"/>
          <w:b/>
          <w:i/>
          <w:sz w:val="28"/>
          <w:szCs w:val="28"/>
        </w:rPr>
        <w:t>Темрюкского муниципального района</w:t>
      </w:r>
      <w:r w:rsidR="008A2A62" w:rsidRPr="00FF61BB">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45"/>
        <w:gridCol w:w="1446"/>
        <w:gridCol w:w="1446"/>
        <w:gridCol w:w="1446"/>
        <w:gridCol w:w="1446"/>
      </w:tblGrid>
      <w:tr w:rsidR="00AC15A9" w:rsidRPr="005E4ABC" w:rsidTr="005E4ABC">
        <w:trPr>
          <w:trHeight w:val="279"/>
        </w:trPr>
        <w:tc>
          <w:tcPr>
            <w:tcW w:w="2268" w:type="dxa"/>
            <w:shd w:val="clear" w:color="auto" w:fill="F7CAAC" w:themeFill="accent2" w:themeFillTint="66"/>
            <w:vAlign w:val="center"/>
          </w:tcPr>
          <w:p w:rsidR="00AC15A9" w:rsidRPr="005E4ABC" w:rsidRDefault="00AC15A9" w:rsidP="005E4ABC">
            <w:pPr>
              <w:spacing w:after="0"/>
              <w:ind w:left="74"/>
              <w:jc w:val="center"/>
              <w:rPr>
                <w:rFonts w:ascii="Times New Roman" w:hAnsi="Times New Roman" w:cs="Times New Roman"/>
                <w:b/>
                <w:i/>
                <w:iCs/>
                <w:sz w:val="18"/>
                <w:szCs w:val="18"/>
              </w:rPr>
            </w:pPr>
            <w:r w:rsidRPr="005E4ABC">
              <w:rPr>
                <w:rFonts w:ascii="Times New Roman" w:hAnsi="Times New Roman" w:cs="Times New Roman"/>
                <w:b/>
                <w:i/>
                <w:iCs/>
                <w:sz w:val="18"/>
                <w:szCs w:val="18"/>
              </w:rPr>
              <w:t>Группа потребителей</w:t>
            </w:r>
          </w:p>
        </w:tc>
        <w:tc>
          <w:tcPr>
            <w:tcW w:w="1445" w:type="dxa"/>
            <w:shd w:val="clear" w:color="auto" w:fill="F7CAAC" w:themeFill="accent2" w:themeFillTint="66"/>
            <w:vAlign w:val="center"/>
          </w:tcPr>
          <w:p w:rsidR="00AC15A9" w:rsidRPr="005E4ABC" w:rsidRDefault="00AC15A9" w:rsidP="005E4ABC">
            <w:pPr>
              <w:spacing w:after="0"/>
              <w:ind w:left="69"/>
              <w:jc w:val="center"/>
              <w:rPr>
                <w:rFonts w:ascii="Times New Roman" w:hAnsi="Times New Roman" w:cs="Times New Roman"/>
                <w:b/>
                <w:i/>
                <w:iCs/>
                <w:sz w:val="18"/>
                <w:szCs w:val="18"/>
              </w:rPr>
            </w:pPr>
            <w:r w:rsidRPr="005E4ABC">
              <w:rPr>
                <w:rFonts w:ascii="Times New Roman" w:hAnsi="Times New Roman" w:cs="Times New Roman"/>
                <w:b/>
                <w:i/>
                <w:iCs/>
                <w:sz w:val="18"/>
                <w:szCs w:val="18"/>
              </w:rPr>
              <w:t>2021 г.</w:t>
            </w:r>
          </w:p>
        </w:tc>
        <w:tc>
          <w:tcPr>
            <w:tcW w:w="1446" w:type="dxa"/>
            <w:shd w:val="clear" w:color="auto" w:fill="F7CAAC" w:themeFill="accent2" w:themeFillTint="66"/>
            <w:vAlign w:val="center"/>
          </w:tcPr>
          <w:p w:rsidR="00AC15A9" w:rsidRPr="005E4ABC" w:rsidRDefault="00AC15A9" w:rsidP="005E4ABC">
            <w:pPr>
              <w:spacing w:after="0"/>
              <w:jc w:val="center"/>
              <w:rPr>
                <w:rFonts w:ascii="Times New Roman" w:hAnsi="Times New Roman" w:cs="Times New Roman"/>
                <w:b/>
                <w:i/>
                <w:iCs/>
                <w:sz w:val="18"/>
                <w:szCs w:val="18"/>
              </w:rPr>
            </w:pPr>
            <w:r w:rsidRPr="005E4ABC">
              <w:rPr>
                <w:rFonts w:ascii="Times New Roman" w:hAnsi="Times New Roman" w:cs="Times New Roman"/>
                <w:b/>
                <w:i/>
                <w:iCs/>
                <w:sz w:val="18"/>
                <w:szCs w:val="18"/>
              </w:rPr>
              <w:t>2022 г.</w:t>
            </w:r>
          </w:p>
        </w:tc>
        <w:tc>
          <w:tcPr>
            <w:tcW w:w="1446" w:type="dxa"/>
            <w:shd w:val="clear" w:color="auto" w:fill="F7CAAC" w:themeFill="accent2" w:themeFillTint="66"/>
            <w:vAlign w:val="center"/>
          </w:tcPr>
          <w:p w:rsidR="00AC15A9" w:rsidRPr="005E4ABC" w:rsidRDefault="00AC15A9" w:rsidP="005E4ABC">
            <w:pPr>
              <w:spacing w:after="0"/>
              <w:ind w:left="69"/>
              <w:jc w:val="center"/>
              <w:rPr>
                <w:rFonts w:ascii="Times New Roman" w:hAnsi="Times New Roman" w:cs="Times New Roman"/>
                <w:b/>
                <w:i/>
                <w:iCs/>
                <w:sz w:val="18"/>
                <w:szCs w:val="18"/>
              </w:rPr>
            </w:pPr>
            <w:r w:rsidRPr="005E4ABC">
              <w:rPr>
                <w:rFonts w:ascii="Times New Roman" w:hAnsi="Times New Roman" w:cs="Times New Roman"/>
                <w:b/>
                <w:i/>
                <w:iCs/>
                <w:sz w:val="18"/>
                <w:szCs w:val="18"/>
              </w:rPr>
              <w:t>2023 г.</w:t>
            </w:r>
          </w:p>
        </w:tc>
        <w:tc>
          <w:tcPr>
            <w:tcW w:w="1446" w:type="dxa"/>
            <w:shd w:val="clear" w:color="auto" w:fill="F7CAAC" w:themeFill="accent2" w:themeFillTint="66"/>
            <w:vAlign w:val="center"/>
          </w:tcPr>
          <w:p w:rsidR="00AC15A9" w:rsidRPr="005E4ABC" w:rsidRDefault="00AC15A9" w:rsidP="005E4ABC">
            <w:pPr>
              <w:spacing w:after="0"/>
              <w:jc w:val="center"/>
              <w:rPr>
                <w:rFonts w:ascii="Times New Roman" w:hAnsi="Times New Roman" w:cs="Times New Roman"/>
                <w:b/>
                <w:i/>
                <w:iCs/>
                <w:sz w:val="18"/>
                <w:szCs w:val="18"/>
              </w:rPr>
            </w:pPr>
            <w:r w:rsidRPr="005E4ABC">
              <w:rPr>
                <w:rFonts w:ascii="Times New Roman" w:hAnsi="Times New Roman" w:cs="Times New Roman"/>
                <w:b/>
                <w:i/>
                <w:iCs/>
                <w:sz w:val="18"/>
                <w:szCs w:val="18"/>
              </w:rPr>
              <w:t>2024 г.</w:t>
            </w:r>
          </w:p>
        </w:tc>
        <w:tc>
          <w:tcPr>
            <w:tcW w:w="1446" w:type="dxa"/>
            <w:shd w:val="clear" w:color="auto" w:fill="F7CAAC" w:themeFill="accent2" w:themeFillTint="66"/>
            <w:vAlign w:val="center"/>
          </w:tcPr>
          <w:p w:rsidR="00AC15A9" w:rsidRPr="005E4ABC" w:rsidRDefault="00AC15A9" w:rsidP="005E4ABC">
            <w:pPr>
              <w:spacing w:after="0"/>
              <w:ind w:left="69"/>
              <w:jc w:val="center"/>
              <w:rPr>
                <w:rFonts w:ascii="Times New Roman" w:hAnsi="Times New Roman" w:cs="Times New Roman"/>
                <w:b/>
                <w:i/>
                <w:iCs/>
                <w:sz w:val="18"/>
                <w:szCs w:val="18"/>
              </w:rPr>
            </w:pPr>
            <w:r w:rsidRPr="005E4ABC">
              <w:rPr>
                <w:rFonts w:ascii="Times New Roman" w:hAnsi="Times New Roman" w:cs="Times New Roman"/>
                <w:b/>
                <w:i/>
                <w:iCs/>
                <w:sz w:val="18"/>
                <w:szCs w:val="18"/>
              </w:rPr>
              <w:t>2025 г.</w:t>
            </w:r>
          </w:p>
        </w:tc>
      </w:tr>
      <w:tr w:rsidR="00AC15A9" w:rsidRPr="005E4ABC" w:rsidTr="005E4ABC">
        <w:trPr>
          <w:trHeight w:val="279"/>
        </w:trPr>
        <w:tc>
          <w:tcPr>
            <w:tcW w:w="9497" w:type="dxa"/>
            <w:gridSpan w:val="6"/>
            <w:shd w:val="clear" w:color="auto" w:fill="F7CAAC" w:themeFill="accent2" w:themeFillTint="66"/>
            <w:vAlign w:val="center"/>
          </w:tcPr>
          <w:p w:rsidR="00AC15A9" w:rsidRPr="005E4ABC" w:rsidRDefault="00AC15A9" w:rsidP="005E4ABC">
            <w:pPr>
              <w:spacing w:after="0"/>
              <w:ind w:left="69"/>
              <w:jc w:val="center"/>
              <w:rPr>
                <w:rFonts w:ascii="Times New Roman" w:hAnsi="Times New Roman" w:cs="Times New Roman"/>
                <w:b/>
                <w:iCs/>
                <w:sz w:val="18"/>
                <w:szCs w:val="18"/>
              </w:rPr>
            </w:pPr>
            <w:r w:rsidRPr="005E4ABC">
              <w:rPr>
                <w:rFonts w:ascii="Times New Roman" w:hAnsi="Times New Roman" w:cs="Times New Roman"/>
                <w:b/>
                <w:iCs/>
                <w:sz w:val="18"/>
                <w:szCs w:val="18"/>
              </w:rPr>
              <w:t>Котельная №47</w:t>
            </w:r>
          </w:p>
        </w:tc>
      </w:tr>
      <w:tr w:rsidR="00B06203" w:rsidRPr="005E4ABC" w:rsidTr="005E4ABC">
        <w:trPr>
          <w:trHeight w:val="230"/>
        </w:trPr>
        <w:tc>
          <w:tcPr>
            <w:tcW w:w="2268" w:type="dxa"/>
            <w:shd w:val="clear" w:color="auto" w:fill="F7CAAC" w:themeFill="accent2" w:themeFillTint="66"/>
            <w:vAlign w:val="center"/>
          </w:tcPr>
          <w:p w:rsidR="00B06203" w:rsidRPr="005E4ABC" w:rsidRDefault="00B06203" w:rsidP="00B06203">
            <w:pPr>
              <w:spacing w:after="0"/>
              <w:ind w:left="7"/>
              <w:rPr>
                <w:rFonts w:ascii="Times New Roman" w:hAnsi="Times New Roman" w:cs="Times New Roman"/>
                <w:iCs/>
                <w:sz w:val="18"/>
                <w:szCs w:val="18"/>
              </w:rPr>
            </w:pPr>
            <w:r w:rsidRPr="005E4ABC">
              <w:rPr>
                <w:rFonts w:ascii="Times New Roman" w:hAnsi="Times New Roman" w:cs="Times New Roman"/>
                <w:iCs/>
                <w:sz w:val="18"/>
                <w:szCs w:val="18"/>
              </w:rPr>
              <w:t>Население</w:t>
            </w:r>
          </w:p>
        </w:tc>
        <w:tc>
          <w:tcPr>
            <w:tcW w:w="1445"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446"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446"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446"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446"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C15A9" w:rsidRPr="005E4ABC" w:rsidTr="00B06203">
        <w:trPr>
          <w:trHeight w:val="235"/>
        </w:trPr>
        <w:tc>
          <w:tcPr>
            <w:tcW w:w="2268" w:type="dxa"/>
            <w:shd w:val="clear" w:color="auto" w:fill="F7CAAC" w:themeFill="accent2" w:themeFillTint="66"/>
            <w:vAlign w:val="center"/>
          </w:tcPr>
          <w:p w:rsidR="00AC15A9" w:rsidRPr="005E4ABC" w:rsidRDefault="00AC15A9" w:rsidP="005E4ABC">
            <w:pPr>
              <w:spacing w:after="0"/>
              <w:ind w:left="7"/>
              <w:rPr>
                <w:rFonts w:ascii="Times New Roman" w:hAnsi="Times New Roman" w:cs="Times New Roman"/>
                <w:iCs/>
                <w:sz w:val="18"/>
                <w:szCs w:val="18"/>
              </w:rPr>
            </w:pPr>
            <w:r w:rsidRPr="005E4ABC">
              <w:rPr>
                <w:rFonts w:ascii="Times New Roman" w:hAnsi="Times New Roman" w:cs="Times New Roman"/>
                <w:iCs/>
                <w:sz w:val="18"/>
                <w:szCs w:val="18"/>
              </w:rPr>
              <w:t>Бюджетная группа</w:t>
            </w:r>
          </w:p>
        </w:tc>
        <w:tc>
          <w:tcPr>
            <w:tcW w:w="1445" w:type="dxa"/>
            <w:shd w:val="clear" w:color="auto" w:fill="FBE4D5" w:themeFill="accent2" w:themeFillTint="33"/>
            <w:vAlign w:val="center"/>
          </w:tcPr>
          <w:p w:rsidR="00AC15A9" w:rsidRPr="005E4ABC" w:rsidRDefault="00AC15A9" w:rsidP="005E4ABC">
            <w:pPr>
              <w:spacing w:after="0"/>
              <w:ind w:left="93"/>
              <w:jc w:val="center"/>
              <w:rPr>
                <w:rFonts w:ascii="Times New Roman" w:hAnsi="Times New Roman" w:cs="Times New Roman"/>
                <w:iCs/>
                <w:sz w:val="18"/>
                <w:szCs w:val="18"/>
              </w:rPr>
            </w:pPr>
            <w:r w:rsidRPr="005E4ABC">
              <w:rPr>
                <w:rFonts w:ascii="Times New Roman" w:hAnsi="Times New Roman" w:cs="Times New Roman"/>
                <w:iCs/>
                <w:sz w:val="18"/>
                <w:szCs w:val="18"/>
              </w:rPr>
              <w:t>60,639</w:t>
            </w:r>
          </w:p>
        </w:tc>
        <w:tc>
          <w:tcPr>
            <w:tcW w:w="1446" w:type="dxa"/>
            <w:shd w:val="clear" w:color="auto" w:fill="FBE4D5" w:themeFill="accent2" w:themeFillTint="33"/>
            <w:vAlign w:val="center"/>
          </w:tcPr>
          <w:p w:rsidR="00AC15A9" w:rsidRPr="005E4ABC" w:rsidRDefault="00AC15A9" w:rsidP="005E4ABC">
            <w:pPr>
              <w:spacing w:after="0"/>
              <w:ind w:left="98"/>
              <w:jc w:val="center"/>
              <w:rPr>
                <w:rFonts w:ascii="Times New Roman" w:hAnsi="Times New Roman" w:cs="Times New Roman"/>
                <w:iCs/>
                <w:sz w:val="18"/>
                <w:szCs w:val="18"/>
              </w:rPr>
            </w:pPr>
            <w:r w:rsidRPr="005E4ABC">
              <w:rPr>
                <w:rFonts w:ascii="Times New Roman" w:hAnsi="Times New Roman" w:cs="Times New Roman"/>
                <w:iCs/>
                <w:sz w:val="18"/>
                <w:szCs w:val="18"/>
              </w:rPr>
              <w:t>317,576</w:t>
            </w:r>
          </w:p>
        </w:tc>
        <w:tc>
          <w:tcPr>
            <w:tcW w:w="1446" w:type="dxa"/>
            <w:shd w:val="clear" w:color="auto" w:fill="FBE4D5" w:themeFill="accent2" w:themeFillTint="33"/>
            <w:vAlign w:val="center"/>
          </w:tcPr>
          <w:p w:rsidR="00AC15A9" w:rsidRPr="005E4ABC" w:rsidRDefault="00AC15A9" w:rsidP="005E4ABC">
            <w:pPr>
              <w:spacing w:after="0"/>
              <w:ind w:left="93"/>
              <w:jc w:val="center"/>
              <w:rPr>
                <w:rFonts w:ascii="Times New Roman" w:hAnsi="Times New Roman" w:cs="Times New Roman"/>
                <w:iCs/>
                <w:sz w:val="18"/>
                <w:szCs w:val="18"/>
              </w:rPr>
            </w:pPr>
            <w:r w:rsidRPr="005E4ABC">
              <w:rPr>
                <w:rFonts w:ascii="Times New Roman" w:hAnsi="Times New Roman" w:cs="Times New Roman"/>
                <w:iCs/>
                <w:sz w:val="18"/>
                <w:szCs w:val="18"/>
              </w:rPr>
              <w:t>379,343</w:t>
            </w:r>
          </w:p>
        </w:tc>
        <w:tc>
          <w:tcPr>
            <w:tcW w:w="1446" w:type="dxa"/>
            <w:shd w:val="clear" w:color="auto" w:fill="FBE4D5" w:themeFill="accent2" w:themeFillTint="33"/>
            <w:vAlign w:val="center"/>
          </w:tcPr>
          <w:p w:rsidR="00AC15A9" w:rsidRPr="005E4ABC" w:rsidRDefault="00AC15A9" w:rsidP="005E4ABC">
            <w:pPr>
              <w:spacing w:after="0"/>
              <w:ind w:left="98"/>
              <w:jc w:val="center"/>
              <w:rPr>
                <w:rFonts w:ascii="Times New Roman" w:hAnsi="Times New Roman" w:cs="Times New Roman"/>
                <w:iCs/>
                <w:sz w:val="18"/>
                <w:szCs w:val="18"/>
              </w:rPr>
            </w:pPr>
            <w:r w:rsidRPr="005E4ABC">
              <w:rPr>
                <w:rFonts w:ascii="Times New Roman" w:hAnsi="Times New Roman" w:cs="Times New Roman"/>
                <w:iCs/>
                <w:sz w:val="18"/>
                <w:szCs w:val="18"/>
              </w:rPr>
              <w:t>450,635</w:t>
            </w:r>
          </w:p>
        </w:tc>
        <w:tc>
          <w:tcPr>
            <w:tcW w:w="1446" w:type="dxa"/>
            <w:shd w:val="clear" w:color="auto" w:fill="FBE4D5" w:themeFill="accent2" w:themeFillTint="33"/>
            <w:vAlign w:val="center"/>
          </w:tcPr>
          <w:p w:rsidR="00AC15A9" w:rsidRPr="005E4ABC" w:rsidRDefault="00AC15A9" w:rsidP="005E4ABC">
            <w:pPr>
              <w:spacing w:after="0"/>
              <w:ind w:left="93"/>
              <w:jc w:val="center"/>
              <w:rPr>
                <w:rFonts w:ascii="Times New Roman" w:hAnsi="Times New Roman" w:cs="Times New Roman"/>
                <w:iCs/>
                <w:sz w:val="18"/>
                <w:szCs w:val="18"/>
              </w:rPr>
            </w:pPr>
            <w:r w:rsidRPr="005E4ABC">
              <w:rPr>
                <w:rFonts w:ascii="Times New Roman" w:hAnsi="Times New Roman" w:cs="Times New Roman"/>
                <w:iCs/>
                <w:sz w:val="18"/>
                <w:szCs w:val="18"/>
              </w:rPr>
              <w:t>396,394</w:t>
            </w:r>
          </w:p>
        </w:tc>
      </w:tr>
      <w:tr w:rsidR="00B06203" w:rsidRPr="005E4ABC" w:rsidTr="005E4ABC">
        <w:trPr>
          <w:trHeight w:val="239"/>
        </w:trPr>
        <w:tc>
          <w:tcPr>
            <w:tcW w:w="2268" w:type="dxa"/>
            <w:shd w:val="clear" w:color="auto" w:fill="F7CAAC" w:themeFill="accent2" w:themeFillTint="66"/>
            <w:vAlign w:val="center"/>
          </w:tcPr>
          <w:p w:rsidR="00B06203" w:rsidRPr="005E4ABC" w:rsidRDefault="00B06203" w:rsidP="00B06203">
            <w:pPr>
              <w:spacing w:after="0"/>
              <w:rPr>
                <w:rFonts w:ascii="Times New Roman" w:hAnsi="Times New Roman" w:cs="Times New Roman"/>
                <w:iCs/>
                <w:sz w:val="18"/>
                <w:szCs w:val="18"/>
              </w:rPr>
            </w:pPr>
            <w:r w:rsidRPr="005E4ABC">
              <w:rPr>
                <w:rFonts w:ascii="Times New Roman" w:hAnsi="Times New Roman" w:cs="Times New Roman"/>
                <w:iCs/>
                <w:sz w:val="18"/>
                <w:szCs w:val="18"/>
              </w:rPr>
              <w:t>Прочая группа</w:t>
            </w:r>
          </w:p>
        </w:tc>
        <w:tc>
          <w:tcPr>
            <w:tcW w:w="1445"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446"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446"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446"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446" w:type="dxa"/>
            <w:vAlign w:val="center"/>
          </w:tcPr>
          <w:p w:rsidR="00B06203" w:rsidRPr="005E4ABC" w:rsidRDefault="00B06203" w:rsidP="00B06203">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B06203" w:rsidRPr="005E4ABC" w:rsidTr="00B06203">
        <w:trPr>
          <w:trHeight w:val="228"/>
        </w:trPr>
        <w:tc>
          <w:tcPr>
            <w:tcW w:w="2268" w:type="dxa"/>
            <w:shd w:val="clear" w:color="auto" w:fill="F7CAAC" w:themeFill="accent2" w:themeFillTint="66"/>
            <w:vAlign w:val="center"/>
          </w:tcPr>
          <w:p w:rsidR="00B06203" w:rsidRPr="005E4ABC" w:rsidRDefault="00B06203" w:rsidP="00B06203">
            <w:pPr>
              <w:spacing w:after="0"/>
              <w:rPr>
                <w:rFonts w:ascii="Times New Roman" w:hAnsi="Times New Roman" w:cs="Times New Roman"/>
                <w:b/>
                <w:iCs/>
                <w:sz w:val="18"/>
                <w:szCs w:val="18"/>
              </w:rPr>
            </w:pPr>
            <w:r w:rsidRPr="005E4ABC">
              <w:rPr>
                <w:rFonts w:ascii="Times New Roman" w:hAnsi="Times New Roman" w:cs="Times New Roman"/>
                <w:b/>
                <w:iCs/>
                <w:sz w:val="18"/>
                <w:szCs w:val="18"/>
              </w:rPr>
              <w:t>Итого по котельной</w:t>
            </w:r>
          </w:p>
        </w:tc>
        <w:tc>
          <w:tcPr>
            <w:tcW w:w="1445" w:type="dxa"/>
            <w:shd w:val="clear" w:color="auto" w:fill="F7CAAC" w:themeFill="accent2" w:themeFillTint="66"/>
            <w:vAlign w:val="center"/>
          </w:tcPr>
          <w:p w:rsidR="00B06203" w:rsidRPr="00B06203" w:rsidRDefault="00B06203" w:rsidP="00B06203">
            <w:pPr>
              <w:spacing w:after="0"/>
              <w:ind w:left="93"/>
              <w:jc w:val="center"/>
              <w:rPr>
                <w:rFonts w:ascii="Times New Roman" w:hAnsi="Times New Roman" w:cs="Times New Roman"/>
                <w:b/>
                <w:i/>
                <w:iCs/>
                <w:sz w:val="18"/>
                <w:szCs w:val="18"/>
              </w:rPr>
            </w:pPr>
            <w:r>
              <w:rPr>
                <w:rFonts w:ascii="Times New Roman" w:hAnsi="Times New Roman" w:cs="Times New Roman"/>
                <w:b/>
                <w:i/>
                <w:iCs/>
                <w:sz w:val="18"/>
                <w:szCs w:val="18"/>
              </w:rPr>
              <w:t>60,939</w:t>
            </w:r>
          </w:p>
        </w:tc>
        <w:tc>
          <w:tcPr>
            <w:tcW w:w="1446" w:type="dxa"/>
            <w:shd w:val="clear" w:color="auto" w:fill="F7CAAC" w:themeFill="accent2" w:themeFillTint="66"/>
            <w:vAlign w:val="center"/>
          </w:tcPr>
          <w:p w:rsidR="00B06203" w:rsidRPr="00B06203" w:rsidRDefault="00B06203" w:rsidP="00B06203">
            <w:pPr>
              <w:spacing w:after="0"/>
              <w:ind w:left="98"/>
              <w:jc w:val="center"/>
              <w:rPr>
                <w:rFonts w:ascii="Times New Roman" w:hAnsi="Times New Roman" w:cs="Times New Roman"/>
                <w:b/>
                <w:i/>
                <w:iCs/>
                <w:sz w:val="18"/>
                <w:szCs w:val="18"/>
              </w:rPr>
            </w:pPr>
            <w:r w:rsidRPr="00B06203">
              <w:rPr>
                <w:rFonts w:ascii="Times New Roman" w:hAnsi="Times New Roman" w:cs="Times New Roman"/>
                <w:b/>
                <w:i/>
                <w:iCs/>
                <w:sz w:val="18"/>
                <w:szCs w:val="18"/>
              </w:rPr>
              <w:t>317,576</w:t>
            </w:r>
          </w:p>
        </w:tc>
        <w:tc>
          <w:tcPr>
            <w:tcW w:w="1446" w:type="dxa"/>
            <w:shd w:val="clear" w:color="auto" w:fill="F7CAAC" w:themeFill="accent2" w:themeFillTint="66"/>
            <w:vAlign w:val="center"/>
          </w:tcPr>
          <w:p w:rsidR="00B06203" w:rsidRPr="00B06203" w:rsidRDefault="00B06203" w:rsidP="00B06203">
            <w:pPr>
              <w:spacing w:after="0"/>
              <w:ind w:left="93"/>
              <w:jc w:val="center"/>
              <w:rPr>
                <w:rFonts w:ascii="Times New Roman" w:hAnsi="Times New Roman" w:cs="Times New Roman"/>
                <w:b/>
                <w:i/>
                <w:iCs/>
                <w:sz w:val="18"/>
                <w:szCs w:val="18"/>
              </w:rPr>
            </w:pPr>
            <w:r w:rsidRPr="00B06203">
              <w:rPr>
                <w:rFonts w:ascii="Times New Roman" w:hAnsi="Times New Roman" w:cs="Times New Roman"/>
                <w:b/>
                <w:i/>
                <w:iCs/>
                <w:sz w:val="18"/>
                <w:szCs w:val="18"/>
              </w:rPr>
              <w:t>379,343</w:t>
            </w:r>
          </w:p>
        </w:tc>
        <w:tc>
          <w:tcPr>
            <w:tcW w:w="1446" w:type="dxa"/>
            <w:shd w:val="clear" w:color="auto" w:fill="F7CAAC" w:themeFill="accent2" w:themeFillTint="66"/>
            <w:vAlign w:val="center"/>
          </w:tcPr>
          <w:p w:rsidR="00B06203" w:rsidRPr="00B06203" w:rsidRDefault="00B06203" w:rsidP="00B06203">
            <w:pPr>
              <w:spacing w:after="0"/>
              <w:ind w:left="98"/>
              <w:jc w:val="center"/>
              <w:rPr>
                <w:rFonts w:ascii="Times New Roman" w:hAnsi="Times New Roman" w:cs="Times New Roman"/>
                <w:b/>
                <w:i/>
                <w:iCs/>
                <w:sz w:val="18"/>
                <w:szCs w:val="18"/>
              </w:rPr>
            </w:pPr>
            <w:r w:rsidRPr="00B06203">
              <w:rPr>
                <w:rFonts w:ascii="Times New Roman" w:hAnsi="Times New Roman" w:cs="Times New Roman"/>
                <w:b/>
                <w:i/>
                <w:iCs/>
                <w:sz w:val="18"/>
                <w:szCs w:val="18"/>
              </w:rPr>
              <w:t>450,635</w:t>
            </w:r>
          </w:p>
        </w:tc>
        <w:tc>
          <w:tcPr>
            <w:tcW w:w="1446" w:type="dxa"/>
            <w:shd w:val="clear" w:color="auto" w:fill="F7CAAC" w:themeFill="accent2" w:themeFillTint="66"/>
            <w:vAlign w:val="center"/>
          </w:tcPr>
          <w:p w:rsidR="00B06203" w:rsidRPr="00B06203" w:rsidRDefault="00B06203" w:rsidP="00B06203">
            <w:pPr>
              <w:spacing w:after="0"/>
              <w:ind w:left="93"/>
              <w:jc w:val="center"/>
              <w:rPr>
                <w:rFonts w:ascii="Times New Roman" w:hAnsi="Times New Roman" w:cs="Times New Roman"/>
                <w:b/>
                <w:i/>
                <w:iCs/>
                <w:sz w:val="18"/>
                <w:szCs w:val="18"/>
              </w:rPr>
            </w:pPr>
            <w:r w:rsidRPr="00B06203">
              <w:rPr>
                <w:rFonts w:ascii="Times New Roman" w:hAnsi="Times New Roman" w:cs="Times New Roman"/>
                <w:b/>
                <w:i/>
                <w:iCs/>
                <w:sz w:val="18"/>
                <w:szCs w:val="18"/>
              </w:rPr>
              <w:t>396,394</w:t>
            </w:r>
          </w:p>
        </w:tc>
      </w:tr>
    </w:tbl>
    <w:p w:rsidR="00ED4C92" w:rsidRDefault="0087508D" w:rsidP="00ED4C92">
      <w:pPr>
        <w:spacing w:after="0" w:line="360" w:lineRule="auto"/>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w:t>
      </w:r>
      <w:r w:rsidR="00BB7861">
        <w:rPr>
          <w:rFonts w:ascii="Times New Roman" w:hAnsi="Times New Roman" w:cs="Times New Roman"/>
          <w:sz w:val="28"/>
          <w:szCs w:val="28"/>
        </w:rPr>
        <w:t xml:space="preserve">от </w:t>
      </w:r>
      <w:r w:rsidR="00827F7C">
        <w:rPr>
          <w:rFonts w:ascii="Times New Roman" w:hAnsi="Times New Roman" w:cs="Times New Roman"/>
          <w:sz w:val="28"/>
          <w:szCs w:val="28"/>
        </w:rPr>
        <w:t>котельной</w:t>
      </w:r>
      <w:r w:rsidR="005F5DBB">
        <w:rPr>
          <w:rFonts w:ascii="Times New Roman" w:hAnsi="Times New Roman" w:cs="Times New Roman"/>
          <w:sz w:val="28"/>
          <w:szCs w:val="28"/>
        </w:rPr>
        <w:t xml:space="preserve"> №47, п. Сенной</w:t>
      </w:r>
      <w:r w:rsidR="008A2A62" w:rsidRPr="008A2A62">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8C613C">
        <w:rPr>
          <w:rFonts w:ascii="Times New Roman" w:hAnsi="Times New Roman" w:cs="Times New Roman"/>
          <w:sz w:val="28"/>
          <w:szCs w:val="28"/>
        </w:rPr>
        <w:t>в 2025</w:t>
      </w:r>
      <w:r w:rsidR="00D823D9">
        <w:rPr>
          <w:rFonts w:ascii="Times New Roman" w:hAnsi="Times New Roman" w:cs="Times New Roman"/>
          <w:sz w:val="28"/>
          <w:szCs w:val="28"/>
        </w:rPr>
        <w:t xml:space="preserve"> году </w:t>
      </w:r>
      <w:r w:rsidR="00A570B2">
        <w:rPr>
          <w:rFonts w:ascii="Times New Roman" w:hAnsi="Times New Roman" w:cs="Times New Roman"/>
          <w:sz w:val="28"/>
          <w:szCs w:val="28"/>
        </w:rPr>
        <w:t>составил</w:t>
      </w:r>
      <w:r w:rsidR="00A570B2" w:rsidRPr="008A2A62">
        <w:rPr>
          <w:rFonts w:ascii="Times New Roman" w:hAnsi="Times New Roman" w:cs="Times New Roman"/>
          <w:sz w:val="28"/>
          <w:szCs w:val="28"/>
        </w:rPr>
        <w:t xml:space="preserve"> </w:t>
      </w:r>
      <w:r w:rsidR="005F5DBB">
        <w:rPr>
          <w:rFonts w:ascii="Times New Roman" w:hAnsi="Times New Roman" w:cs="Times New Roman"/>
          <w:sz w:val="28"/>
          <w:szCs w:val="28"/>
        </w:rPr>
        <w:t>396,394</w:t>
      </w:r>
      <w:r w:rsidR="008F5F34">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00827F7C">
        <w:rPr>
          <w:rFonts w:ascii="Times New Roman" w:hAnsi="Times New Roman" w:cs="Times New Roman"/>
          <w:sz w:val="28"/>
          <w:szCs w:val="28"/>
        </w:rPr>
        <w:t>тываемого тепла котельной</w:t>
      </w:r>
      <w:r w:rsidRPr="0087508D">
        <w:rPr>
          <w:rFonts w:ascii="Times New Roman" w:hAnsi="Times New Roman" w:cs="Times New Roman"/>
          <w:sz w:val="28"/>
          <w:szCs w:val="28"/>
        </w:rPr>
        <w:t xml:space="preserve"> составляет </w:t>
      </w:r>
      <w:r w:rsidR="005F5DBB">
        <w:rPr>
          <w:rFonts w:ascii="Times New Roman" w:hAnsi="Times New Roman" w:cs="Times New Roman"/>
          <w:sz w:val="28"/>
          <w:szCs w:val="28"/>
        </w:rPr>
        <w:t>497,</w:t>
      </w:r>
      <w:r w:rsidR="00ED4C92">
        <w:rPr>
          <w:rFonts w:ascii="Times New Roman" w:hAnsi="Times New Roman" w:cs="Times New Roman"/>
          <w:sz w:val="28"/>
          <w:szCs w:val="28"/>
        </w:rPr>
        <w:t>42</w:t>
      </w:r>
      <w:r w:rsidR="00812925">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5F1750">
        <w:rPr>
          <w:rFonts w:ascii="Times New Roman" w:hAnsi="Times New Roman" w:cs="Times New Roman"/>
          <w:sz w:val="28"/>
          <w:szCs w:val="28"/>
        </w:rPr>
        <w:t>год</w:t>
      </w:r>
      <w:r w:rsidRPr="00131C9B">
        <w:rPr>
          <w:rFonts w:ascii="Times New Roman" w:hAnsi="Times New Roman" w:cs="Times New Roman"/>
          <w:sz w:val="28"/>
          <w:szCs w:val="28"/>
        </w:rPr>
        <w:t>.</w:t>
      </w:r>
      <w:r w:rsidR="00ED4C92">
        <w:rPr>
          <w:rFonts w:ascii="Times New Roman" w:hAnsi="Times New Roman" w:cs="Times New Roman"/>
          <w:sz w:val="28"/>
          <w:szCs w:val="28"/>
        </w:rPr>
        <w:t xml:space="preserve"> </w:t>
      </w:r>
    </w:p>
    <w:p w:rsidR="0004480E" w:rsidRPr="0087508D" w:rsidRDefault="00ED4C92" w:rsidP="00ED4C9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87508D" w:rsidRPr="00F05ACE" w:rsidRDefault="0087508D" w:rsidP="007B4386">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rsidR="00F4095C" w:rsidRDefault="00F4095C" w:rsidP="006D28C9">
      <w:pPr>
        <w:autoSpaceDE w:val="0"/>
        <w:autoSpaceDN w:val="0"/>
        <w:adjustRightInd w:val="0"/>
        <w:spacing w:after="0" w:line="240" w:lineRule="auto"/>
        <w:jc w:val="center"/>
        <w:rPr>
          <w:rFonts w:ascii="Times New Roman" w:hAnsi="Times New Roman" w:cs="Times New Roman"/>
          <w:b/>
          <w:i/>
          <w:sz w:val="28"/>
          <w:szCs w:val="28"/>
        </w:rPr>
        <w:sectPr w:rsidR="00F4095C"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D4C92" w:rsidRDefault="0087508D" w:rsidP="00666B9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7E4D14">
        <w:rPr>
          <w:rFonts w:ascii="Times New Roman" w:hAnsi="Times New Roman" w:cs="Times New Roman"/>
          <w:b/>
          <w:i/>
          <w:sz w:val="28"/>
          <w:szCs w:val="28"/>
        </w:rPr>
        <w:t>котельных</w:t>
      </w:r>
      <w:r w:rsidR="003B43B6">
        <w:rPr>
          <w:rFonts w:ascii="Times New Roman" w:hAnsi="Times New Roman" w:cs="Times New Roman"/>
          <w:b/>
          <w:i/>
          <w:sz w:val="28"/>
          <w:szCs w:val="28"/>
        </w:rPr>
        <w:t xml:space="preserve"> </w:t>
      </w:r>
      <w:r w:rsidR="00417E3A">
        <w:rPr>
          <w:rFonts w:ascii="Times New Roman" w:hAnsi="Times New Roman" w:cs="Times New Roman"/>
          <w:b/>
          <w:i/>
          <w:sz w:val="28"/>
          <w:szCs w:val="28"/>
        </w:rPr>
        <w:t>Сенного</w:t>
      </w:r>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820"/>
        <w:gridCol w:w="1919"/>
        <w:gridCol w:w="1920"/>
        <w:gridCol w:w="1919"/>
        <w:gridCol w:w="1920"/>
        <w:gridCol w:w="1920"/>
      </w:tblGrid>
      <w:tr w:rsidR="00ED4C92" w:rsidRPr="00B52A96" w:rsidTr="00323775">
        <w:tc>
          <w:tcPr>
            <w:tcW w:w="4954" w:type="dxa"/>
            <w:gridSpan w:val="2"/>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Pr>
                <w:rFonts w:ascii="Times New Roman" w:hAnsi="Times New Roman"/>
                <w:b/>
                <w:i/>
                <w:sz w:val="16"/>
                <w:szCs w:val="16"/>
              </w:rPr>
              <w:t>2031</w:t>
            </w:r>
            <w:r w:rsidRPr="00A70792">
              <w:rPr>
                <w:rFonts w:ascii="Times New Roman" w:hAnsi="Times New Roman"/>
                <w:b/>
                <w:i/>
                <w:sz w:val="16"/>
                <w:szCs w:val="16"/>
              </w:rPr>
              <w:t>г.</w:t>
            </w:r>
          </w:p>
        </w:tc>
      </w:tr>
      <w:tr w:rsidR="00ED4C92" w:rsidRPr="00B52A96"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 47, п. Сенной</w:t>
            </w:r>
          </w:p>
        </w:tc>
      </w:tr>
      <w:tr w:rsidR="00ED4C92" w:rsidRPr="00B52A96"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B52A96"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B52A96"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4619,1</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4619,1</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4619,1</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4619,1</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4619,1</w:t>
            </w:r>
          </w:p>
        </w:tc>
      </w:tr>
      <w:tr w:rsidR="00ED4C92" w:rsidRPr="00B52A96"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B52A96"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B52A96"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B52A96"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4619,1</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4619,1</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4619,1</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4619,1</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4619,1</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D517D3">
              <w:rPr>
                <w:rFonts w:ascii="Times New Roman" w:hAnsi="Times New Roman"/>
                <w:b/>
                <w:i/>
                <w:sz w:val="16"/>
                <w:szCs w:val="16"/>
              </w:rPr>
              <w:t>Котельная МБУК "Сенная ЦКС", пос. Сенной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660,5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660,5</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660,5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660,5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660,5</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660,5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660,5</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660,5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660,5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660,5</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D517D3">
              <w:rPr>
                <w:rFonts w:ascii="Times New Roman" w:hAnsi="Times New Roman"/>
                <w:b/>
                <w:i/>
                <w:sz w:val="16"/>
                <w:szCs w:val="16"/>
              </w:rPr>
              <w:t>Котельная МБУК "Сенная ЦКС",</w:t>
            </w:r>
            <w:proofErr w:type="spellStart"/>
            <w:r w:rsidRPr="00D517D3">
              <w:rPr>
                <w:rFonts w:ascii="Times New Roman" w:hAnsi="Times New Roman"/>
                <w:b/>
                <w:i/>
                <w:sz w:val="16"/>
                <w:szCs w:val="16"/>
              </w:rPr>
              <w:t>пос</w:t>
            </w:r>
            <w:proofErr w:type="spellEnd"/>
            <w:r w:rsidRPr="00D517D3">
              <w:rPr>
                <w:rFonts w:ascii="Times New Roman" w:hAnsi="Times New Roman"/>
                <w:b/>
                <w:i/>
                <w:sz w:val="16"/>
                <w:szCs w:val="16"/>
              </w:rPr>
              <w:t>. Приморский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1777,7</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1777,7</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1777,7</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1777,7</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1777,7</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1777,7</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1777,7</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1777,7</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1777,7</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1777,7</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D517D3">
              <w:rPr>
                <w:rFonts w:ascii="Times New Roman" w:hAnsi="Times New Roman"/>
                <w:b/>
                <w:i/>
                <w:sz w:val="16"/>
                <w:szCs w:val="16"/>
              </w:rPr>
              <w:t>Котельная МБУ ДО ДШИ, пос. Сенной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464,6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464,6</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464,6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464,6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464,6</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464,6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464,6</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464,6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464,6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464,6</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D517D3">
              <w:rPr>
                <w:rFonts w:ascii="Times New Roman" w:hAnsi="Times New Roman"/>
                <w:b/>
                <w:i/>
                <w:sz w:val="16"/>
                <w:szCs w:val="16"/>
              </w:rPr>
              <w:t>Котельная МБОУ СОШ №29, п. Приморский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1177,5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1177,5</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1177,5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1177,5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1177,5</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1177,5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1177,5</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1177,5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1177,5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1177,5</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D517D3">
              <w:rPr>
                <w:rFonts w:ascii="Times New Roman" w:hAnsi="Times New Roman"/>
                <w:b/>
                <w:i/>
                <w:sz w:val="16"/>
                <w:szCs w:val="16"/>
              </w:rPr>
              <w:lastRenderedPageBreak/>
              <w:t>Котельная МБДОУ ДС №38, п. Сенной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348,6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348,6</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348,6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348,6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348,6</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348,6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348,6</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348,6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348,6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348,6</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D517D3">
              <w:rPr>
                <w:rFonts w:ascii="Times New Roman" w:hAnsi="Times New Roman"/>
                <w:b/>
                <w:i/>
                <w:sz w:val="16"/>
                <w:szCs w:val="16"/>
              </w:rPr>
              <w:t>Котельная МБДОУ ДС №39, п. Сенной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1070,5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1070,5</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1070,5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1070,5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1070,5</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1070,5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1070,5</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1070,5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1070,5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1070,5</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D517D3">
              <w:rPr>
                <w:rFonts w:ascii="Times New Roman" w:hAnsi="Times New Roman"/>
                <w:b/>
                <w:i/>
                <w:sz w:val="16"/>
                <w:szCs w:val="16"/>
              </w:rPr>
              <w:t>Котельная МБДОУ ДС №40, х. Соленый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493,5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493,5</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493,5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493,5</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493,5</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493,5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493,5</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493,5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493,5</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493,5</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242014">
              <w:rPr>
                <w:rFonts w:ascii="Times New Roman" w:hAnsi="Times New Roman"/>
                <w:b/>
                <w:i/>
                <w:sz w:val="16"/>
                <w:szCs w:val="16"/>
              </w:rPr>
              <w:t>Котельная МБДОУ ДС №41, п. Приморский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1270,1</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1270,1</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1270,1</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1270,1</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1270,1</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1270,1</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1270,1</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1270,1</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1270,1</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1270,1</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242014">
              <w:rPr>
                <w:rFonts w:ascii="Times New Roman" w:hAnsi="Times New Roman"/>
                <w:b/>
                <w:i/>
                <w:sz w:val="16"/>
                <w:szCs w:val="16"/>
              </w:rPr>
              <w:t xml:space="preserve">Котельная </w:t>
            </w:r>
            <w:proofErr w:type="spellStart"/>
            <w:r w:rsidRPr="00242014">
              <w:rPr>
                <w:rFonts w:ascii="Times New Roman" w:hAnsi="Times New Roman"/>
                <w:b/>
                <w:i/>
                <w:sz w:val="16"/>
                <w:szCs w:val="16"/>
              </w:rPr>
              <w:t>Сенновской</w:t>
            </w:r>
            <w:proofErr w:type="spellEnd"/>
            <w:r w:rsidRPr="00242014">
              <w:rPr>
                <w:rFonts w:ascii="Times New Roman" w:hAnsi="Times New Roman"/>
                <w:b/>
                <w:i/>
                <w:sz w:val="16"/>
                <w:szCs w:val="16"/>
              </w:rPr>
              <w:t xml:space="preserve"> врачебной амбулатории, </w:t>
            </w:r>
            <w:proofErr w:type="spellStart"/>
            <w:r w:rsidRPr="00242014">
              <w:rPr>
                <w:rFonts w:ascii="Times New Roman" w:hAnsi="Times New Roman"/>
                <w:b/>
                <w:i/>
                <w:sz w:val="16"/>
                <w:szCs w:val="16"/>
              </w:rPr>
              <w:t>пос.Сенной</w:t>
            </w:r>
            <w:proofErr w:type="spellEnd"/>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888,6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888,6</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888,6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888,6</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888,6</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888,6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888,6</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888,6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888,6</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888,6</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242014">
              <w:rPr>
                <w:rFonts w:ascii="Times New Roman" w:hAnsi="Times New Roman"/>
                <w:b/>
                <w:i/>
                <w:sz w:val="16"/>
                <w:szCs w:val="16"/>
              </w:rPr>
              <w:t>Котельная ФАП пос. Соленый, пос. Соленый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39,9</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39,9</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39,9</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39,9</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39,9</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39,9</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39,9</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39,9</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39,9</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39,9</w:t>
            </w:r>
          </w:p>
        </w:tc>
      </w:tr>
      <w:tr w:rsidR="00ED4C92" w:rsidRPr="00A70792" w:rsidTr="00323775">
        <w:tc>
          <w:tcPr>
            <w:tcW w:w="14552" w:type="dxa"/>
            <w:gridSpan w:val="7"/>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242014">
              <w:rPr>
                <w:rFonts w:ascii="Times New Roman" w:hAnsi="Times New Roman"/>
                <w:b/>
                <w:i/>
                <w:sz w:val="16"/>
                <w:szCs w:val="16"/>
              </w:rPr>
              <w:t>Котельная Врачебной амбулатории пос. Приморский, пос. Приморский</w:t>
            </w:r>
          </w:p>
        </w:tc>
      </w:tr>
      <w:tr w:rsidR="00ED4C92" w:rsidRPr="00A70792" w:rsidTr="00323775">
        <w:tc>
          <w:tcPr>
            <w:tcW w:w="2134" w:type="dxa"/>
            <w:vMerge w:val="restart"/>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213,2</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213,2</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213,2</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213,2</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213,2</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ED4C92" w:rsidRPr="00A70792" w:rsidRDefault="00ED4C92" w:rsidP="00323775">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ED4C92" w:rsidRPr="00A70792" w:rsidTr="00323775">
        <w:tc>
          <w:tcPr>
            <w:tcW w:w="2134" w:type="dxa"/>
            <w:vMerge/>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213,2</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213,2</w:t>
            </w:r>
          </w:p>
        </w:tc>
        <w:tc>
          <w:tcPr>
            <w:tcW w:w="1919"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213,2</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213,2</w:t>
            </w:r>
          </w:p>
        </w:tc>
        <w:tc>
          <w:tcPr>
            <w:tcW w:w="1920" w:type="dxa"/>
            <w:shd w:val="clear" w:color="auto" w:fill="FBD4B4"/>
            <w:vAlign w:val="center"/>
          </w:tcPr>
          <w:p w:rsidR="00ED4C92" w:rsidRPr="00A70792" w:rsidRDefault="00ED4C92" w:rsidP="00323775">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213,2</w:t>
            </w:r>
          </w:p>
        </w:tc>
      </w:tr>
    </w:tbl>
    <w:p w:rsidR="009E7537" w:rsidRDefault="009E7537" w:rsidP="00666B99">
      <w:pPr>
        <w:autoSpaceDE w:val="0"/>
        <w:autoSpaceDN w:val="0"/>
        <w:adjustRightInd w:val="0"/>
        <w:spacing w:after="0" w:line="240" w:lineRule="auto"/>
        <w:jc w:val="center"/>
        <w:rPr>
          <w:rFonts w:ascii="Times New Roman" w:hAnsi="Times New Roman" w:cs="Times New Roman"/>
          <w:b/>
          <w:i/>
          <w:sz w:val="28"/>
          <w:szCs w:val="28"/>
        </w:rPr>
      </w:pPr>
    </w:p>
    <w:p w:rsidR="00A44049" w:rsidRDefault="003534D3" w:rsidP="00A44049">
      <w:pPr>
        <w:autoSpaceDE w:val="0"/>
        <w:autoSpaceDN w:val="0"/>
        <w:adjustRightInd w:val="0"/>
        <w:spacing w:before="240" w:after="0" w:line="360" w:lineRule="auto"/>
        <w:ind w:firstLine="709"/>
        <w:jc w:val="both"/>
        <w:rPr>
          <w:rFonts w:ascii="Times New Roman" w:hAnsi="Times New Roman" w:cs="Times New Roman"/>
          <w:sz w:val="28"/>
          <w:szCs w:val="24"/>
        </w:rPr>
      </w:pPr>
      <w:r w:rsidRPr="003534D3">
        <w:rPr>
          <w:rFonts w:ascii="Times New Roman" w:hAnsi="Times New Roman" w:cs="Times New Roman"/>
          <w:sz w:val="28"/>
          <w:szCs w:val="24"/>
        </w:rPr>
        <w:t xml:space="preserve">В качестве перспективного жилища в </w:t>
      </w:r>
      <w:r w:rsidR="00417E3A">
        <w:rPr>
          <w:rFonts w:ascii="Times New Roman" w:hAnsi="Times New Roman" w:cs="Times New Roman"/>
          <w:sz w:val="28"/>
          <w:szCs w:val="24"/>
        </w:rPr>
        <w:t>Сенном</w:t>
      </w:r>
      <w:r w:rsidR="00B81852">
        <w:rPr>
          <w:rFonts w:ascii="Times New Roman" w:hAnsi="Times New Roman" w:cs="Times New Roman"/>
          <w:sz w:val="28"/>
          <w:szCs w:val="24"/>
        </w:rPr>
        <w:t xml:space="preserve"> сельском поселении</w:t>
      </w:r>
      <w:r w:rsidR="008A7D18">
        <w:rPr>
          <w:rFonts w:ascii="Times New Roman" w:hAnsi="Times New Roman" w:cs="Times New Roman"/>
          <w:sz w:val="28"/>
          <w:szCs w:val="24"/>
        </w:rPr>
        <w:t xml:space="preserve"> </w:t>
      </w:r>
      <w:r w:rsidR="004D45FD">
        <w:rPr>
          <w:rFonts w:ascii="Times New Roman" w:hAnsi="Times New Roman" w:cs="Times New Roman"/>
          <w:sz w:val="28"/>
          <w:szCs w:val="24"/>
        </w:rPr>
        <w:t>Темрюкского муниципального района</w:t>
      </w:r>
      <w:r w:rsidR="008A2A62" w:rsidRPr="008A2A62">
        <w:rPr>
          <w:rFonts w:ascii="Times New Roman" w:hAnsi="Times New Roman" w:cs="Times New Roman"/>
          <w:sz w:val="28"/>
          <w:szCs w:val="24"/>
        </w:rPr>
        <w:t xml:space="preserve"> </w:t>
      </w:r>
      <w:r w:rsidR="00E54A11">
        <w:rPr>
          <w:rFonts w:ascii="Times New Roman" w:hAnsi="Times New Roman" w:cs="Times New Roman"/>
          <w:sz w:val="28"/>
          <w:szCs w:val="24"/>
        </w:rPr>
        <w:t>Краснодарского края</w:t>
      </w:r>
      <w:r w:rsidR="008A2A62" w:rsidRPr="008A2A62">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rsidR="000A010F" w:rsidRDefault="000A010F" w:rsidP="007C1AEF">
      <w:pPr>
        <w:autoSpaceDE w:val="0"/>
        <w:autoSpaceDN w:val="0"/>
        <w:adjustRightInd w:val="0"/>
        <w:spacing w:after="0" w:line="240" w:lineRule="auto"/>
        <w:ind w:firstLine="709"/>
        <w:jc w:val="center"/>
        <w:rPr>
          <w:rFonts w:ascii="Times New Roman" w:hAnsi="Times New Roman" w:cs="Times New Roman"/>
          <w:b/>
          <w:i/>
          <w:iCs/>
          <w:sz w:val="28"/>
          <w:szCs w:val="28"/>
        </w:rPr>
        <w:sectPr w:rsidR="000A010F" w:rsidSect="00263CCD">
          <w:headerReference w:type="default" r:id="rId28"/>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61190A" w:rsidRDefault="0087508D" w:rsidP="007C1AEF">
      <w:pPr>
        <w:autoSpaceDE w:val="0"/>
        <w:autoSpaceDN w:val="0"/>
        <w:adjustRightInd w:val="0"/>
        <w:spacing w:after="0" w:line="240" w:lineRule="auto"/>
        <w:ind w:firstLine="709"/>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rsidR="00FE3121" w:rsidRPr="00666B99" w:rsidRDefault="00287A0D" w:rsidP="00666B99">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FE3121" w:rsidRPr="006D78C4" w:rsidTr="00323775">
        <w:trPr>
          <w:trHeight w:val="70"/>
        </w:trPr>
        <w:tc>
          <w:tcPr>
            <w:tcW w:w="7807" w:type="dxa"/>
            <w:gridSpan w:val="2"/>
            <w:shd w:val="clear" w:color="auto" w:fill="FBD4B4"/>
            <w:vAlign w:val="center"/>
          </w:tcPr>
          <w:p w:rsidR="00FE3121" w:rsidRPr="006D78C4" w:rsidRDefault="00FE3121" w:rsidP="00323775">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rsidR="00FE3121" w:rsidRPr="006D78C4" w:rsidRDefault="00FE3121" w:rsidP="00323775">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FE3121" w:rsidRPr="006D78C4" w:rsidRDefault="00FE3121" w:rsidP="00323775">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FE3121" w:rsidRPr="006D78C4" w:rsidRDefault="00FE3121" w:rsidP="00323775">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FE3121" w:rsidRPr="006D78C4" w:rsidRDefault="00FE3121" w:rsidP="00323775">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FE3121" w:rsidRPr="006D78C4" w:rsidRDefault="00FE3121" w:rsidP="00323775">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Pr>
                <w:rFonts w:ascii="Times New Roman" w:hAnsi="Times New Roman"/>
                <w:b/>
                <w:i/>
                <w:sz w:val="16"/>
                <w:szCs w:val="16"/>
              </w:rPr>
              <w:t>2031</w:t>
            </w:r>
            <w:r w:rsidRPr="006D78C4">
              <w:rPr>
                <w:rFonts w:ascii="Times New Roman" w:hAnsi="Times New Roman"/>
                <w:b/>
                <w:i/>
                <w:sz w:val="16"/>
                <w:szCs w:val="16"/>
              </w:rPr>
              <w:t>г.</w:t>
            </w:r>
          </w:p>
        </w:tc>
      </w:tr>
      <w:tr w:rsidR="00FE3121" w:rsidRPr="006D78C4" w:rsidTr="00323775">
        <w:trPr>
          <w:trHeight w:val="70"/>
        </w:trPr>
        <w:tc>
          <w:tcPr>
            <w:tcW w:w="14606" w:type="dxa"/>
            <w:gridSpan w:val="7"/>
            <w:shd w:val="clear" w:color="auto" w:fill="FBD4B4"/>
            <w:vAlign w:val="center"/>
          </w:tcPr>
          <w:p w:rsidR="00FE3121" w:rsidRPr="006D78C4" w:rsidRDefault="00FE3121" w:rsidP="00323775">
            <w:pPr>
              <w:spacing w:after="0" w:line="240" w:lineRule="auto"/>
              <w:jc w:val="center"/>
              <w:rPr>
                <w:rFonts w:ascii="Times New Roman" w:hAnsi="Times New Roman"/>
                <w:b/>
                <w:i/>
                <w:sz w:val="16"/>
                <w:szCs w:val="16"/>
              </w:rPr>
            </w:pPr>
            <w:r>
              <w:rPr>
                <w:rFonts w:ascii="Times New Roman" w:hAnsi="Times New Roman"/>
                <w:b/>
                <w:i/>
                <w:sz w:val="16"/>
                <w:szCs w:val="16"/>
              </w:rPr>
              <w:t>Котельная № 47, п. Сенной</w:t>
            </w:r>
          </w:p>
        </w:tc>
      </w:tr>
      <w:tr w:rsidR="00FE3121" w:rsidRPr="006D78C4" w:rsidTr="00323775">
        <w:trPr>
          <w:trHeight w:val="70"/>
        </w:trPr>
        <w:tc>
          <w:tcPr>
            <w:tcW w:w="2987" w:type="dxa"/>
            <w:vMerge w:val="restart"/>
            <w:shd w:val="clear" w:color="auto" w:fill="FBD4B4"/>
            <w:vAlign w:val="center"/>
          </w:tcPr>
          <w:p w:rsidR="00FE3121" w:rsidRPr="006D78C4" w:rsidRDefault="00FE3121" w:rsidP="00323775">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FE3121" w:rsidRPr="006D78C4" w:rsidRDefault="00FE3121" w:rsidP="00323775">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396,394</w:t>
            </w:r>
          </w:p>
        </w:tc>
        <w:tc>
          <w:tcPr>
            <w:tcW w:w="1360"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396,394</w:t>
            </w:r>
          </w:p>
        </w:tc>
        <w:tc>
          <w:tcPr>
            <w:tcW w:w="1360"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396,394</w:t>
            </w:r>
          </w:p>
        </w:tc>
        <w:tc>
          <w:tcPr>
            <w:tcW w:w="1360"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396,394</w:t>
            </w:r>
          </w:p>
        </w:tc>
        <w:tc>
          <w:tcPr>
            <w:tcW w:w="1360"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396,394</w:t>
            </w:r>
          </w:p>
        </w:tc>
      </w:tr>
      <w:tr w:rsidR="00FE3121" w:rsidRPr="006D78C4" w:rsidTr="00323775">
        <w:trPr>
          <w:trHeight w:val="183"/>
        </w:trPr>
        <w:tc>
          <w:tcPr>
            <w:tcW w:w="2987" w:type="dxa"/>
            <w:vMerge/>
            <w:shd w:val="clear" w:color="auto" w:fill="FBD4B4"/>
            <w:vAlign w:val="center"/>
          </w:tcPr>
          <w:p w:rsidR="00FE3121" w:rsidRPr="006D78C4" w:rsidRDefault="00FE3121" w:rsidP="00323775">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FE3121" w:rsidRPr="006D78C4" w:rsidRDefault="00FE3121" w:rsidP="00323775">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BE4D5"/>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FE3121" w:rsidRPr="006D78C4" w:rsidRDefault="00FE3121" w:rsidP="00323775">
            <w:pPr>
              <w:spacing w:after="0" w:line="240" w:lineRule="auto"/>
              <w:jc w:val="center"/>
              <w:rPr>
                <w:rFonts w:ascii="Times New Roman" w:hAnsi="Times New Roman"/>
                <w:sz w:val="16"/>
                <w:szCs w:val="16"/>
              </w:rPr>
            </w:pPr>
            <w:r>
              <w:rPr>
                <w:rFonts w:ascii="Times New Roman" w:hAnsi="Times New Roman"/>
                <w:sz w:val="16"/>
                <w:szCs w:val="16"/>
              </w:rPr>
              <w:t>0</w:t>
            </w:r>
          </w:p>
        </w:tc>
      </w:tr>
      <w:tr w:rsidR="00FE3121" w:rsidRPr="006D78C4" w:rsidTr="00323775">
        <w:trPr>
          <w:trHeight w:val="70"/>
        </w:trPr>
        <w:tc>
          <w:tcPr>
            <w:tcW w:w="2987" w:type="dxa"/>
            <w:vMerge/>
            <w:shd w:val="clear" w:color="auto" w:fill="FBD4B4"/>
            <w:vAlign w:val="center"/>
          </w:tcPr>
          <w:p w:rsidR="00FE3121" w:rsidRPr="006D78C4" w:rsidRDefault="00FE3121" w:rsidP="00323775">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FE3121" w:rsidRPr="006D78C4" w:rsidRDefault="00FE3121" w:rsidP="00323775">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FE3121" w:rsidRPr="006D78C4" w:rsidRDefault="00FE3121" w:rsidP="00323775">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FE3121" w:rsidRPr="006D78C4" w:rsidTr="00323775">
        <w:trPr>
          <w:trHeight w:val="261"/>
        </w:trPr>
        <w:tc>
          <w:tcPr>
            <w:tcW w:w="2987" w:type="dxa"/>
            <w:vMerge/>
            <w:shd w:val="clear" w:color="auto" w:fill="FBD4B4"/>
            <w:vAlign w:val="center"/>
          </w:tcPr>
          <w:p w:rsidR="00FE3121" w:rsidRPr="006D78C4" w:rsidRDefault="00FE3121" w:rsidP="00323775">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FE3121" w:rsidRPr="006D78C4" w:rsidRDefault="00FE3121" w:rsidP="00323775">
            <w:pPr>
              <w:autoSpaceDE w:val="0"/>
              <w:autoSpaceDN w:val="0"/>
              <w:adjustRightInd w:val="0"/>
              <w:spacing w:after="0" w:line="240" w:lineRule="auto"/>
              <w:jc w:val="center"/>
              <w:rPr>
                <w:rFonts w:ascii="Times New Roman" w:hAnsi="Times New Roman"/>
                <w:b/>
                <w:i/>
                <w:sz w:val="16"/>
                <w:szCs w:val="16"/>
              </w:rPr>
            </w:pPr>
            <w:r>
              <w:rPr>
                <w:rFonts w:ascii="Times New Roman" w:eastAsia="Times New Roman,Bold" w:hAnsi="Times New Roman"/>
                <w:b/>
                <w:bCs/>
                <w:i/>
                <w:sz w:val="16"/>
                <w:szCs w:val="16"/>
              </w:rPr>
              <w:t>Всего, Гкал</w:t>
            </w:r>
          </w:p>
        </w:tc>
        <w:tc>
          <w:tcPr>
            <w:tcW w:w="1359" w:type="dxa"/>
            <w:shd w:val="clear" w:color="auto" w:fill="F7CAAC"/>
            <w:vAlign w:val="center"/>
          </w:tcPr>
          <w:p w:rsidR="00FE3121" w:rsidRPr="006D78C4" w:rsidRDefault="00FE3121" w:rsidP="00323775">
            <w:pPr>
              <w:spacing w:after="0" w:line="240" w:lineRule="auto"/>
              <w:jc w:val="center"/>
              <w:rPr>
                <w:rFonts w:ascii="Times New Roman" w:hAnsi="Times New Roman"/>
                <w:b/>
                <w:i/>
                <w:sz w:val="16"/>
                <w:szCs w:val="16"/>
              </w:rPr>
            </w:pPr>
            <w:r>
              <w:rPr>
                <w:rFonts w:ascii="Times New Roman" w:hAnsi="Times New Roman"/>
                <w:b/>
                <w:i/>
                <w:color w:val="000000"/>
                <w:sz w:val="16"/>
                <w:szCs w:val="16"/>
              </w:rPr>
              <w:t>396,394</w:t>
            </w:r>
          </w:p>
        </w:tc>
        <w:tc>
          <w:tcPr>
            <w:tcW w:w="1360" w:type="dxa"/>
            <w:shd w:val="clear" w:color="auto" w:fill="F7CAAC"/>
            <w:vAlign w:val="center"/>
          </w:tcPr>
          <w:p w:rsidR="00FE3121" w:rsidRPr="006D78C4" w:rsidRDefault="00FE3121" w:rsidP="00323775">
            <w:pPr>
              <w:spacing w:after="0" w:line="240" w:lineRule="auto"/>
              <w:jc w:val="center"/>
              <w:rPr>
                <w:rFonts w:ascii="Times New Roman" w:hAnsi="Times New Roman"/>
                <w:b/>
                <w:i/>
                <w:sz w:val="16"/>
                <w:szCs w:val="16"/>
              </w:rPr>
            </w:pPr>
            <w:r>
              <w:rPr>
                <w:rFonts w:ascii="Times New Roman" w:hAnsi="Times New Roman"/>
                <w:b/>
                <w:i/>
                <w:color w:val="000000"/>
                <w:sz w:val="16"/>
                <w:szCs w:val="16"/>
              </w:rPr>
              <w:t>396,394</w:t>
            </w:r>
          </w:p>
        </w:tc>
        <w:tc>
          <w:tcPr>
            <w:tcW w:w="1360" w:type="dxa"/>
            <w:shd w:val="clear" w:color="auto" w:fill="F7CAAC"/>
            <w:vAlign w:val="center"/>
          </w:tcPr>
          <w:p w:rsidR="00FE3121" w:rsidRPr="006D78C4" w:rsidRDefault="00FE3121" w:rsidP="00323775">
            <w:pPr>
              <w:spacing w:after="0" w:line="240" w:lineRule="auto"/>
              <w:jc w:val="center"/>
              <w:rPr>
                <w:rFonts w:ascii="Times New Roman" w:hAnsi="Times New Roman"/>
                <w:b/>
                <w:i/>
                <w:sz w:val="16"/>
                <w:szCs w:val="16"/>
              </w:rPr>
            </w:pPr>
            <w:r>
              <w:rPr>
                <w:rFonts w:ascii="Times New Roman" w:hAnsi="Times New Roman"/>
                <w:b/>
                <w:i/>
                <w:color w:val="000000"/>
                <w:sz w:val="16"/>
                <w:szCs w:val="16"/>
              </w:rPr>
              <w:t>396,394</w:t>
            </w:r>
          </w:p>
        </w:tc>
        <w:tc>
          <w:tcPr>
            <w:tcW w:w="1360" w:type="dxa"/>
            <w:shd w:val="clear" w:color="auto" w:fill="F7CAAC"/>
            <w:vAlign w:val="center"/>
          </w:tcPr>
          <w:p w:rsidR="00FE3121" w:rsidRPr="006D78C4" w:rsidRDefault="00FE3121" w:rsidP="00323775">
            <w:pPr>
              <w:spacing w:after="0" w:line="240" w:lineRule="auto"/>
              <w:jc w:val="center"/>
              <w:rPr>
                <w:rFonts w:ascii="Times New Roman" w:hAnsi="Times New Roman"/>
                <w:b/>
                <w:i/>
                <w:sz w:val="16"/>
                <w:szCs w:val="16"/>
              </w:rPr>
            </w:pPr>
            <w:r>
              <w:rPr>
                <w:rFonts w:ascii="Times New Roman" w:hAnsi="Times New Roman"/>
                <w:b/>
                <w:i/>
                <w:color w:val="000000"/>
                <w:sz w:val="16"/>
                <w:szCs w:val="16"/>
              </w:rPr>
              <w:t>396,394</w:t>
            </w:r>
          </w:p>
        </w:tc>
        <w:tc>
          <w:tcPr>
            <w:tcW w:w="1360" w:type="dxa"/>
            <w:shd w:val="clear" w:color="auto" w:fill="F7CAAC"/>
            <w:vAlign w:val="center"/>
          </w:tcPr>
          <w:p w:rsidR="00FE3121" w:rsidRPr="006D78C4" w:rsidRDefault="00FE3121" w:rsidP="00323775">
            <w:pPr>
              <w:spacing w:after="0" w:line="240" w:lineRule="auto"/>
              <w:jc w:val="center"/>
              <w:rPr>
                <w:rFonts w:ascii="Times New Roman" w:hAnsi="Times New Roman"/>
                <w:b/>
                <w:i/>
                <w:sz w:val="16"/>
                <w:szCs w:val="16"/>
              </w:rPr>
            </w:pPr>
            <w:r>
              <w:rPr>
                <w:rFonts w:ascii="Times New Roman" w:hAnsi="Times New Roman"/>
                <w:b/>
                <w:i/>
                <w:color w:val="000000"/>
                <w:sz w:val="16"/>
                <w:szCs w:val="16"/>
              </w:rPr>
              <w:t>396,394</w:t>
            </w:r>
          </w:p>
        </w:tc>
      </w:tr>
    </w:tbl>
    <w:p w:rsidR="00FE3121" w:rsidRDefault="00FE3121" w:rsidP="00FE31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87508D" w:rsidRPr="0059711E" w:rsidRDefault="0087508D" w:rsidP="00666B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rsidR="003E4FFF" w:rsidRDefault="003339B8" w:rsidP="00666B99">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Pr>
          <w:rFonts w:ascii="Times New Roman" w:hAnsi="Times New Roman" w:cs="Times New Roman"/>
          <w:b/>
          <w:i/>
          <w:sz w:val="28"/>
          <w:szCs w:val="28"/>
        </w:rPr>
        <w:t>котельных</w:t>
      </w:r>
      <w:r w:rsidR="008A2A62" w:rsidRPr="008A2A62">
        <w:rPr>
          <w:rFonts w:ascii="Times New Roman" w:hAnsi="Times New Roman" w:cs="Times New Roman"/>
          <w:b/>
          <w:i/>
          <w:sz w:val="28"/>
          <w:szCs w:val="28"/>
        </w:rPr>
        <w:t xml:space="preserve"> </w:t>
      </w:r>
      <w:r w:rsidR="00417E3A">
        <w:rPr>
          <w:rFonts w:ascii="Times New Roman" w:hAnsi="Times New Roman" w:cs="Times New Roman"/>
          <w:b/>
          <w:i/>
          <w:sz w:val="28"/>
          <w:szCs w:val="28"/>
        </w:rPr>
        <w:t>Сенного</w:t>
      </w:r>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3339B8" w:rsidRPr="00666B99" w:rsidTr="00666B99">
        <w:trPr>
          <w:trHeight w:val="20"/>
        </w:trPr>
        <w:tc>
          <w:tcPr>
            <w:tcW w:w="7807" w:type="dxa"/>
            <w:gridSpan w:val="2"/>
            <w:shd w:val="clear" w:color="auto" w:fill="F7CAAC" w:themeFill="accent2" w:themeFillTint="66"/>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Годы</w:t>
            </w:r>
          </w:p>
        </w:tc>
        <w:tc>
          <w:tcPr>
            <w:tcW w:w="1359"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2024г.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2025г.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2026г.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2027г.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2028-</w:t>
            </w:r>
            <w:r w:rsidR="00CE79D4">
              <w:rPr>
                <w:rFonts w:ascii="Times New Roman" w:eastAsia="Calibri" w:hAnsi="Times New Roman" w:cs="Times New Roman"/>
                <w:b/>
                <w:i/>
                <w:sz w:val="16"/>
                <w:szCs w:val="16"/>
              </w:rPr>
              <w:t>2031</w:t>
            </w:r>
            <w:r w:rsidRPr="00666B99">
              <w:rPr>
                <w:rFonts w:ascii="Times New Roman" w:eastAsia="Calibri" w:hAnsi="Times New Roman" w:cs="Times New Roman"/>
                <w:b/>
                <w:i/>
                <w:sz w:val="16"/>
                <w:szCs w:val="16"/>
              </w:rPr>
              <w:t>г.</w:t>
            </w:r>
          </w:p>
        </w:tc>
      </w:tr>
      <w:tr w:rsidR="003339B8" w:rsidRPr="00666B99" w:rsidTr="00666B99">
        <w:trPr>
          <w:trHeight w:val="20"/>
        </w:trPr>
        <w:tc>
          <w:tcPr>
            <w:tcW w:w="14606" w:type="dxa"/>
            <w:gridSpan w:val="7"/>
            <w:shd w:val="clear" w:color="auto" w:fill="F7CAAC" w:themeFill="accent2" w:themeFillTint="66"/>
            <w:vAlign w:val="center"/>
          </w:tcPr>
          <w:p w:rsidR="003339B8" w:rsidRPr="00666B99" w:rsidRDefault="0069526F" w:rsidP="00666B99">
            <w:pPr>
              <w:spacing w:after="0" w:line="240" w:lineRule="auto"/>
              <w:jc w:val="center"/>
              <w:rPr>
                <w:rFonts w:ascii="Times New Roman" w:eastAsia="Calibri" w:hAnsi="Times New Roman" w:cs="Times New Roman"/>
                <w:b/>
                <w:i/>
                <w:sz w:val="16"/>
                <w:szCs w:val="16"/>
              </w:rPr>
            </w:pPr>
            <w:r>
              <w:rPr>
                <w:rFonts w:ascii="Times New Roman" w:eastAsia="Calibri" w:hAnsi="Times New Roman" w:cs="Times New Roman"/>
                <w:b/>
                <w:i/>
                <w:sz w:val="16"/>
                <w:szCs w:val="16"/>
              </w:rPr>
              <w:t>Котельная № 47, п. Сенной</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bl>
    <w:p w:rsidR="00424DD6" w:rsidRPr="0059711E" w:rsidRDefault="00424DD6" w:rsidP="00424DD6">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424DD6" w:rsidRPr="0059152E" w:rsidRDefault="00424DD6" w:rsidP="00424DD6">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rsidR="00424DD6" w:rsidRDefault="00424DD6" w:rsidP="00424DD6">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417E3A">
        <w:rPr>
          <w:rFonts w:ascii="Times New Roman" w:hAnsi="Times New Roman" w:cs="Times New Roman"/>
          <w:b/>
          <w:i/>
          <w:sz w:val="28"/>
          <w:szCs w:val="28"/>
        </w:rPr>
        <w:t>Сенного</w:t>
      </w:r>
      <w:r w:rsidR="00B81852">
        <w:rPr>
          <w:rFonts w:ascii="Times New Roman" w:hAnsi="Times New Roman" w:cs="Times New Roman"/>
          <w:b/>
          <w:i/>
          <w:sz w:val="28"/>
          <w:szCs w:val="28"/>
        </w:rPr>
        <w:t xml:space="preserve"> сельского поселения</w:t>
      </w:r>
      <w:r w:rsidR="00A55B16">
        <w:br/>
      </w:r>
      <w:r w:rsidR="004D45FD">
        <w:rPr>
          <w:rFonts w:ascii="Times New Roman" w:hAnsi="Times New Roman" w:cs="Times New Roman"/>
          <w:b/>
          <w:i/>
          <w:sz w:val="28"/>
          <w:szCs w:val="28"/>
        </w:rPr>
        <w:t>Темрюкского муниципального района</w:t>
      </w:r>
      <w:r w:rsidR="003E4FFF" w:rsidRPr="003E4FFF">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p w:rsidR="003E4FFF" w:rsidRDefault="003E4FFF" w:rsidP="00424DD6">
      <w:pPr>
        <w:autoSpaceDE w:val="0"/>
        <w:autoSpaceDN w:val="0"/>
        <w:adjustRightInd w:val="0"/>
        <w:spacing w:after="0" w:line="240" w:lineRule="auto"/>
        <w:jc w:val="center"/>
        <w:rPr>
          <w:rFonts w:ascii="Times New Roman" w:hAnsi="Times New Roman" w:cs="Times New Roman"/>
          <w:b/>
          <w:i/>
          <w:sz w:val="28"/>
          <w:szCs w:val="28"/>
        </w:rPr>
      </w:pP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91976" w:rsidRPr="005D3F0F" w:rsidTr="00E53210">
        <w:trPr>
          <w:trHeight w:val="70"/>
        </w:trPr>
        <w:tc>
          <w:tcPr>
            <w:tcW w:w="7807" w:type="dxa"/>
            <w:gridSpan w:val="2"/>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Times New Roman,Bold" w:hAnsi="Times New Roman" w:cs="Times New Roman"/>
                <w:b/>
                <w:bCs/>
                <w:i/>
                <w:sz w:val="20"/>
                <w:szCs w:val="20"/>
              </w:rPr>
              <w:t>Годы</w:t>
            </w:r>
          </w:p>
        </w:tc>
        <w:tc>
          <w:tcPr>
            <w:tcW w:w="1359"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2025г.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2026г.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2027г.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2028г.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2029</w:t>
            </w:r>
            <w:r w:rsidRPr="005D3F0F">
              <w:rPr>
                <w:rFonts w:ascii="Times New Roman" w:eastAsia="Calibri" w:hAnsi="Times New Roman" w:cs="Times New Roman"/>
                <w:b/>
                <w:i/>
                <w:sz w:val="20"/>
                <w:szCs w:val="20"/>
              </w:rPr>
              <w:t>-</w:t>
            </w:r>
            <w:r w:rsidR="00CE79D4">
              <w:rPr>
                <w:rFonts w:ascii="Times New Roman" w:eastAsia="Calibri" w:hAnsi="Times New Roman" w:cs="Times New Roman"/>
                <w:b/>
                <w:i/>
                <w:sz w:val="20"/>
                <w:szCs w:val="20"/>
              </w:rPr>
              <w:t>2031</w:t>
            </w:r>
            <w:r w:rsidRPr="005D3F0F">
              <w:rPr>
                <w:rFonts w:ascii="Times New Roman" w:eastAsia="Calibri" w:hAnsi="Times New Roman" w:cs="Times New Roman"/>
                <w:b/>
                <w:i/>
                <w:sz w:val="20"/>
                <w:szCs w:val="20"/>
              </w:rPr>
              <w:t>г.</w:t>
            </w:r>
          </w:p>
        </w:tc>
      </w:tr>
      <w:tr w:rsidR="00491976" w:rsidRPr="005D3F0F" w:rsidTr="00E53210">
        <w:trPr>
          <w:trHeight w:val="70"/>
        </w:trPr>
        <w:tc>
          <w:tcPr>
            <w:tcW w:w="2987" w:type="dxa"/>
            <w:vMerge w:val="restart"/>
            <w:shd w:val="clear" w:color="auto" w:fill="F7CAAC" w:themeFill="accent2" w:themeFillTint="66"/>
            <w:vAlign w:val="center"/>
          </w:tcPr>
          <w:p w:rsidR="00491976" w:rsidRPr="00E53210" w:rsidRDefault="00491976" w:rsidP="00491976">
            <w:pPr>
              <w:autoSpaceDE w:val="0"/>
              <w:autoSpaceDN w:val="0"/>
              <w:adjustRightInd w:val="0"/>
              <w:spacing w:after="0" w:line="240" w:lineRule="auto"/>
              <w:jc w:val="center"/>
              <w:rPr>
                <w:rFonts w:ascii="Times New Roman" w:hAnsi="Times New Roman" w:cs="Times New Roman"/>
                <w:b/>
                <w:i/>
                <w:sz w:val="18"/>
                <w:szCs w:val="18"/>
              </w:rPr>
            </w:pPr>
            <w:r w:rsidRPr="00E53210">
              <w:rPr>
                <w:rFonts w:ascii="Times New Roman" w:hAnsi="Times New Roman" w:cs="Times New Roman"/>
                <w:b/>
                <w:i/>
                <w:sz w:val="18"/>
                <w:szCs w:val="18"/>
              </w:rPr>
              <w:t>Тепловая энергия</w:t>
            </w:r>
          </w:p>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r w:rsidRPr="00E53210">
              <w:rPr>
                <w:rFonts w:ascii="Times New Roman" w:hAnsi="Times New Roman" w:cs="Times New Roman"/>
                <w:b/>
                <w:i/>
                <w:sz w:val="18"/>
                <w:szCs w:val="18"/>
              </w:rPr>
              <w:t>(мощности), Гкал/ч</w:t>
            </w: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359"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r>
      <w:tr w:rsidR="00491976" w:rsidRPr="005D3F0F" w:rsidTr="00E53210">
        <w:trPr>
          <w:trHeight w:val="183"/>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BE4D5" w:themeFill="accent2" w:themeFillTint="33"/>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61190A">
              <w:rPr>
                <w:rFonts w:ascii="Times New Roman" w:hAnsi="Times New Roman" w:cs="Times New Roman"/>
                <w:sz w:val="18"/>
                <w:szCs w:val="18"/>
              </w:rPr>
              <w:t>прирост нагрузки на ГВС</w:t>
            </w:r>
          </w:p>
        </w:tc>
        <w:tc>
          <w:tcPr>
            <w:tcW w:w="1359" w:type="dxa"/>
            <w:shd w:val="clear" w:color="auto" w:fill="FBE4D5" w:themeFill="accent2" w:themeFillTint="33"/>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r>
      <w:tr w:rsidR="00491976" w:rsidRPr="005D3F0F" w:rsidTr="00E53210">
        <w:trPr>
          <w:trHeight w:val="70"/>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 xml:space="preserve">прирост нагрузки на </w:t>
            </w:r>
            <w:r>
              <w:rPr>
                <w:rFonts w:ascii="Times New Roman" w:hAnsi="Times New Roman" w:cs="Times New Roman"/>
                <w:sz w:val="18"/>
                <w:szCs w:val="18"/>
              </w:rPr>
              <w:t>в</w:t>
            </w:r>
            <w:r w:rsidRPr="0061190A">
              <w:rPr>
                <w:rFonts w:ascii="Times New Roman" w:hAnsi="Times New Roman" w:cs="Times New Roman"/>
                <w:sz w:val="18"/>
                <w:szCs w:val="18"/>
              </w:rPr>
              <w:t>ентиляцию</w:t>
            </w:r>
          </w:p>
        </w:tc>
        <w:tc>
          <w:tcPr>
            <w:tcW w:w="1359"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r>
      <w:tr w:rsidR="00491976" w:rsidRPr="00C40811" w:rsidTr="00E53210">
        <w:trPr>
          <w:trHeight w:val="261"/>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7CAAC" w:themeFill="accent2" w:themeFillTint="66"/>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42195F">
              <w:rPr>
                <w:rFonts w:ascii="Times New Roman" w:eastAsia="Times New Roman,Bold" w:hAnsi="Times New Roman" w:cs="Times New Roman"/>
                <w:b/>
                <w:bCs/>
                <w:i/>
                <w:sz w:val="18"/>
                <w:szCs w:val="18"/>
              </w:rPr>
              <w:t>Всего, Гкал/ч</w:t>
            </w:r>
          </w:p>
        </w:tc>
        <w:tc>
          <w:tcPr>
            <w:tcW w:w="1359"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r>
    </w:tbl>
    <w:p w:rsidR="00666B99" w:rsidRDefault="00666B99" w:rsidP="007C1AEF">
      <w:pPr>
        <w:autoSpaceDE w:val="0"/>
        <w:autoSpaceDN w:val="0"/>
        <w:adjustRightInd w:val="0"/>
        <w:spacing w:before="240" w:line="240" w:lineRule="auto"/>
        <w:jc w:val="center"/>
        <w:rPr>
          <w:rFonts w:ascii="Times New Roman" w:hAnsi="Times New Roman" w:cs="Times New Roman"/>
          <w:b/>
          <w:i/>
          <w:iCs/>
          <w:sz w:val="28"/>
          <w:szCs w:val="28"/>
        </w:rPr>
        <w:sectPr w:rsidR="00666B99" w:rsidSect="00263CCD">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711E" w:rsidRDefault="0059152E" w:rsidP="007C1AEF">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p>
    <w:p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263CCD">
          <w:headerReference w:type="default" r:id="rId29"/>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253C" w:rsidRPr="0059152E" w:rsidRDefault="001560F7" w:rsidP="00E00948">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rsidR="00145255" w:rsidRDefault="00145255" w:rsidP="00145255">
      <w:pPr>
        <w:spacing w:line="360" w:lineRule="auto"/>
        <w:ind w:firstLine="709"/>
        <w:jc w:val="both"/>
        <w:rPr>
          <w:rFonts w:ascii="Times New Roman" w:hAnsi="Times New Roman" w:cs="Times New Roman"/>
          <w:sz w:val="28"/>
          <w:szCs w:val="28"/>
        </w:rPr>
      </w:pPr>
    </w:p>
    <w:p w:rsidR="00EE4BC5" w:rsidRPr="00827E43" w:rsidRDefault="00EE4BC5" w:rsidP="00EE4BC5">
      <w:pPr>
        <w:spacing w:line="360" w:lineRule="auto"/>
        <w:ind w:firstLine="709"/>
        <w:jc w:val="both"/>
        <w:rPr>
          <w:rFonts w:ascii="Times New Roman" w:hAnsi="Times New Roman" w:cs="Times New Roman"/>
          <w:sz w:val="28"/>
        </w:rPr>
      </w:pPr>
      <w:r w:rsidRPr="00827E43">
        <w:rPr>
          <w:rFonts w:ascii="Times New Roman" w:hAnsi="Times New Roman" w:cs="Times New Roman"/>
          <w:sz w:val="28"/>
        </w:rPr>
        <w:t xml:space="preserve">В соответствии с постановлением правительства Российской федерации </w:t>
      </w:r>
      <w:r>
        <w:rPr>
          <w:rFonts w:ascii="Times New Roman" w:hAnsi="Times New Roman" w:cs="Times New Roman"/>
          <w:sz w:val="28"/>
        </w:rPr>
        <w:br/>
      </w:r>
      <w:r w:rsidRPr="00827E43">
        <w:rPr>
          <w:rFonts w:ascii="Times New Roman" w:hAnsi="Times New Roman" w:cs="Times New Roman"/>
          <w:sz w:val="28"/>
        </w:rP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EE4BC5" w:rsidRPr="000B4648" w:rsidRDefault="00EE4BC5" w:rsidP="00145255">
      <w:pPr>
        <w:spacing w:line="360" w:lineRule="auto"/>
        <w:ind w:firstLine="709"/>
        <w:jc w:val="both"/>
        <w:rPr>
          <w:rFonts w:ascii="Times New Roman" w:hAnsi="Times New Roman" w:cs="Times New Roman"/>
          <w:vanish/>
          <w:sz w:val="28"/>
          <w:szCs w:val="28"/>
        </w:rPr>
        <w:sectPr w:rsidR="00EE4BC5" w:rsidRPr="000B4648" w:rsidSect="00263CCD">
          <w:headerReference w:type="default" r:id="rId30"/>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sidR="008A2A62" w:rsidRPr="008A2A62">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r w:rsidR="00417E3A">
        <w:rPr>
          <w:rFonts w:ascii="Times New Roman" w:eastAsia="Times New Roman,Bold" w:hAnsi="Times New Roman" w:cs="Times New Roman"/>
          <w:color w:val="000000"/>
          <w:sz w:val="28"/>
          <w:szCs w:val="28"/>
        </w:rPr>
        <w:t>Сенного</w:t>
      </w:r>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8A2A62" w:rsidRPr="008A2A62">
        <w:rPr>
          <w:rFonts w:ascii="Times New Roman" w:eastAsia="Times New Roman,Bold" w:hAnsi="Times New Roman" w:cs="Times New Roman"/>
          <w:color w:val="000000"/>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rsidR="003E4FFF" w:rsidRPr="00B63CE8" w:rsidRDefault="00145255" w:rsidP="00A55B1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w:t>
      </w:r>
      <w:r w:rsidR="007E4D14">
        <w:rPr>
          <w:rFonts w:ascii="Times New Roman" w:hAnsi="Times New Roman" w:cs="Times New Roman"/>
          <w:b/>
          <w:i/>
          <w:sz w:val="28"/>
          <w:szCs w:val="28"/>
        </w:rPr>
        <w:t>котельных</w:t>
      </w:r>
      <w:r w:rsidR="008A2A62" w:rsidRPr="008A2A62">
        <w:rPr>
          <w:rFonts w:ascii="Times New Roman" w:hAnsi="Times New Roman" w:cs="Times New Roman"/>
          <w:b/>
          <w:i/>
          <w:sz w:val="28"/>
          <w:szCs w:val="28"/>
        </w:rPr>
        <w:t xml:space="preserve"> </w:t>
      </w:r>
      <w:r w:rsidR="00417E3A">
        <w:rPr>
          <w:rFonts w:ascii="Times New Roman" w:eastAsia="Times New Roman,Bold" w:hAnsi="Times New Roman" w:cs="Times New Roman"/>
          <w:b/>
          <w:i/>
          <w:color w:val="000000"/>
          <w:sz w:val="28"/>
          <w:szCs w:val="28"/>
        </w:rPr>
        <w:t>Сенного</w:t>
      </w:r>
      <w:r w:rsidR="00B81852">
        <w:rPr>
          <w:rFonts w:ascii="Times New Roman" w:eastAsia="Times New Roman,Bold" w:hAnsi="Times New Roman" w:cs="Times New Roman"/>
          <w:b/>
          <w:i/>
          <w:color w:val="000000"/>
          <w:sz w:val="28"/>
          <w:szCs w:val="28"/>
        </w:rPr>
        <w:t xml:space="preserve"> сельского поселения</w:t>
      </w:r>
      <w:r w:rsidR="00BF4C72">
        <w:rPr>
          <w:rFonts w:ascii="Times New Roman" w:eastAsia="Times New Roman,Bold" w:hAnsi="Times New Roman" w:cs="Times New Roman"/>
          <w:b/>
          <w:i/>
          <w:color w:val="000000"/>
          <w:sz w:val="28"/>
          <w:szCs w:val="28"/>
        </w:rPr>
        <w:t xml:space="preserve"> </w:t>
      </w:r>
      <w:r w:rsidR="004D45FD">
        <w:rPr>
          <w:rFonts w:ascii="Times New Roman" w:eastAsia="Times New Roman,Bold" w:hAnsi="Times New Roman" w:cs="Times New Roman"/>
          <w:b/>
          <w:i/>
          <w:color w:val="000000"/>
          <w:sz w:val="28"/>
          <w:szCs w:val="28"/>
        </w:rPr>
        <w:t>Темрюкского муниципального района</w:t>
      </w:r>
      <w:r w:rsidR="00BF4C72">
        <w:rPr>
          <w:rFonts w:ascii="Times New Roman" w:eastAsia="Times New Roman,Bold" w:hAnsi="Times New Roman" w:cs="Times New Roman"/>
          <w:b/>
          <w:i/>
          <w:color w:val="000000"/>
          <w:sz w:val="28"/>
          <w:szCs w:val="28"/>
        </w:rPr>
        <w:t xml:space="preserve"> </w:t>
      </w:r>
      <w:r w:rsidR="00E54A11">
        <w:rPr>
          <w:rFonts w:ascii="Times New Roman" w:eastAsia="Times New Roman,Bold" w:hAnsi="Times New Roman" w:cs="Times New Roman"/>
          <w:b/>
          <w:i/>
          <w:color w:val="000000"/>
          <w:sz w:val="28"/>
          <w:szCs w:val="28"/>
        </w:rPr>
        <w:t>Краснодарского края</w:t>
      </w:r>
    </w:p>
    <w:tbl>
      <w:tblPr>
        <w:tblW w:w="14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1244"/>
        <w:gridCol w:w="1244"/>
        <w:gridCol w:w="1245"/>
        <w:gridCol w:w="1244"/>
        <w:gridCol w:w="1245"/>
        <w:gridCol w:w="1244"/>
        <w:gridCol w:w="1322"/>
      </w:tblGrid>
      <w:tr w:rsidR="006209F8" w:rsidRPr="004D5BE1" w:rsidTr="006209F8">
        <w:trPr>
          <w:trHeight w:val="79"/>
        </w:trPr>
        <w:tc>
          <w:tcPr>
            <w:tcW w:w="5416" w:type="dxa"/>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b/>
                <w:bCs/>
                <w:i/>
                <w:iCs/>
                <w:color w:val="000000"/>
                <w:sz w:val="20"/>
                <w:szCs w:val="20"/>
                <w:lang w:eastAsia="ru-RU"/>
              </w:rPr>
            </w:pPr>
            <w:bookmarkStart w:id="2" w:name="_Hlk106097596"/>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244" w:type="dxa"/>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244" w:type="dxa"/>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245" w:type="dxa"/>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244" w:type="dxa"/>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245" w:type="dxa"/>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244" w:type="dxa"/>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322" w:type="dxa"/>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6209F8" w:rsidRPr="004D5BE1" w:rsidTr="006209F8">
        <w:trPr>
          <w:trHeight w:val="79"/>
        </w:trPr>
        <w:tc>
          <w:tcPr>
            <w:tcW w:w="14204" w:type="dxa"/>
            <w:gridSpan w:val="8"/>
            <w:shd w:val="clear" w:color="000000" w:fill="F8CBAD"/>
            <w:vAlign w:val="center"/>
          </w:tcPr>
          <w:p w:rsidR="006209F8" w:rsidRPr="004D5BE1" w:rsidRDefault="006209F8"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6209F8" w:rsidRPr="004D5BE1" w:rsidTr="006209F8">
        <w:trPr>
          <w:trHeight w:val="79"/>
        </w:trPr>
        <w:tc>
          <w:tcPr>
            <w:tcW w:w="5416" w:type="dxa"/>
            <w:shd w:val="clear" w:color="000000" w:fill="F8CBAD"/>
            <w:vAlign w:val="center"/>
            <w:hideMark/>
          </w:tcPr>
          <w:p w:rsidR="006209F8" w:rsidRPr="004D5BE1" w:rsidRDefault="006209F8" w:rsidP="0032377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 47, п. Сенной</w:t>
            </w:r>
          </w:p>
        </w:tc>
        <w:tc>
          <w:tcPr>
            <w:tcW w:w="1244" w:type="dxa"/>
            <w:shd w:val="clear" w:color="auto" w:fill="auto"/>
            <w:vAlign w:val="center"/>
            <w:hideMark/>
          </w:tcPr>
          <w:p w:rsidR="006209F8" w:rsidRPr="00FE44C4" w:rsidRDefault="006209F8" w:rsidP="00323775">
            <w:pPr>
              <w:spacing w:after="0" w:line="240" w:lineRule="auto"/>
              <w:jc w:val="center"/>
              <w:rPr>
                <w:rFonts w:ascii="Times New Roman" w:hAnsi="Times New Roman" w:cs="Times New Roman"/>
                <w:color w:val="000000"/>
                <w:sz w:val="20"/>
                <w:szCs w:val="20"/>
                <w:lang w:eastAsia="ru-RU"/>
              </w:rPr>
            </w:pPr>
            <w:r w:rsidRPr="00FE44C4">
              <w:rPr>
                <w:rFonts w:ascii="Times New Roman" w:hAnsi="Times New Roman" w:cs="Times New Roman"/>
                <w:color w:val="000000"/>
                <w:sz w:val="20"/>
                <w:szCs w:val="20"/>
              </w:rPr>
              <w:t>0,385</w:t>
            </w:r>
          </w:p>
        </w:tc>
        <w:tc>
          <w:tcPr>
            <w:tcW w:w="1244" w:type="dxa"/>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0,38</w:t>
            </w:r>
          </w:p>
        </w:tc>
        <w:tc>
          <w:tcPr>
            <w:tcW w:w="1245" w:type="dxa"/>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0,002</w:t>
            </w:r>
          </w:p>
        </w:tc>
        <w:tc>
          <w:tcPr>
            <w:tcW w:w="1244" w:type="dxa"/>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0,262</w:t>
            </w:r>
          </w:p>
        </w:tc>
        <w:tc>
          <w:tcPr>
            <w:tcW w:w="1245" w:type="dxa"/>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0,008</w:t>
            </w:r>
          </w:p>
        </w:tc>
        <w:tc>
          <w:tcPr>
            <w:tcW w:w="1244" w:type="dxa"/>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0,27</w:t>
            </w:r>
          </w:p>
        </w:tc>
        <w:tc>
          <w:tcPr>
            <w:tcW w:w="1322" w:type="dxa"/>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0,108</w:t>
            </w:r>
          </w:p>
        </w:tc>
      </w:tr>
      <w:tr w:rsidR="006209F8" w:rsidRPr="004D5BE1" w:rsidTr="006209F8">
        <w:trPr>
          <w:trHeight w:val="79"/>
        </w:trPr>
        <w:tc>
          <w:tcPr>
            <w:tcW w:w="14204"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2026г.</w:t>
            </w:r>
          </w:p>
        </w:tc>
      </w:tr>
      <w:tr w:rsidR="006209F8" w:rsidRPr="004D5BE1" w:rsidTr="006209F8">
        <w:trPr>
          <w:trHeight w:val="79"/>
        </w:trPr>
        <w:tc>
          <w:tcPr>
            <w:tcW w:w="541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 47, п. Сенной</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line="240" w:lineRule="auto"/>
              <w:jc w:val="center"/>
              <w:rPr>
                <w:rFonts w:ascii="Times New Roman" w:hAnsi="Times New Roman" w:cs="Times New Roman"/>
                <w:color w:val="000000"/>
                <w:sz w:val="20"/>
                <w:szCs w:val="20"/>
                <w:lang w:eastAsia="ru-RU"/>
              </w:rPr>
            </w:pPr>
            <w:r w:rsidRPr="00FE44C4">
              <w:rPr>
                <w:rFonts w:ascii="Times New Roman" w:hAnsi="Times New Roman" w:cs="Times New Roman"/>
                <w:color w:val="000000"/>
                <w:sz w:val="20"/>
                <w:szCs w:val="20"/>
              </w:rPr>
              <w:t>0,385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0,38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0,262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0,108</w:t>
            </w:r>
          </w:p>
        </w:tc>
      </w:tr>
      <w:tr w:rsidR="006209F8" w:rsidRPr="004D5BE1" w:rsidTr="006209F8">
        <w:trPr>
          <w:trHeight w:val="79"/>
        </w:trPr>
        <w:tc>
          <w:tcPr>
            <w:tcW w:w="14204"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2027г.</w:t>
            </w:r>
          </w:p>
        </w:tc>
      </w:tr>
      <w:tr w:rsidR="006209F8" w:rsidRPr="004D5BE1" w:rsidTr="006209F8">
        <w:trPr>
          <w:trHeight w:val="79"/>
        </w:trPr>
        <w:tc>
          <w:tcPr>
            <w:tcW w:w="541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 47, п. Сенной</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line="240" w:lineRule="auto"/>
              <w:jc w:val="center"/>
              <w:rPr>
                <w:rFonts w:ascii="Times New Roman" w:hAnsi="Times New Roman" w:cs="Times New Roman"/>
                <w:color w:val="000000"/>
                <w:sz w:val="20"/>
                <w:szCs w:val="20"/>
                <w:lang w:eastAsia="ru-RU"/>
              </w:rPr>
            </w:pPr>
            <w:r w:rsidRPr="00FE44C4">
              <w:rPr>
                <w:rFonts w:ascii="Times New Roman" w:hAnsi="Times New Roman" w:cs="Times New Roman"/>
                <w:color w:val="000000"/>
                <w:sz w:val="20"/>
                <w:szCs w:val="20"/>
              </w:rPr>
              <w:t>0,385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0,38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0,262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0,108</w:t>
            </w:r>
          </w:p>
        </w:tc>
      </w:tr>
      <w:tr w:rsidR="006209F8" w:rsidRPr="004D5BE1" w:rsidTr="006209F8">
        <w:trPr>
          <w:trHeight w:val="79"/>
        </w:trPr>
        <w:tc>
          <w:tcPr>
            <w:tcW w:w="14204"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2028г.</w:t>
            </w:r>
          </w:p>
        </w:tc>
      </w:tr>
      <w:tr w:rsidR="006209F8" w:rsidRPr="004D5BE1" w:rsidTr="006209F8">
        <w:trPr>
          <w:trHeight w:val="79"/>
        </w:trPr>
        <w:tc>
          <w:tcPr>
            <w:tcW w:w="541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 47, п. Сенной</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line="240" w:lineRule="auto"/>
              <w:jc w:val="center"/>
              <w:rPr>
                <w:rFonts w:ascii="Times New Roman" w:hAnsi="Times New Roman" w:cs="Times New Roman"/>
                <w:color w:val="000000"/>
                <w:sz w:val="20"/>
                <w:szCs w:val="20"/>
                <w:lang w:eastAsia="ru-RU"/>
              </w:rPr>
            </w:pPr>
            <w:r w:rsidRPr="00FE44C4">
              <w:rPr>
                <w:rFonts w:ascii="Times New Roman" w:hAnsi="Times New Roman" w:cs="Times New Roman"/>
                <w:color w:val="000000"/>
                <w:sz w:val="20"/>
                <w:szCs w:val="20"/>
              </w:rPr>
              <w:t>0,385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0,38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0,262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0,108</w:t>
            </w:r>
          </w:p>
        </w:tc>
      </w:tr>
      <w:tr w:rsidR="006209F8" w:rsidRPr="004D5BE1" w:rsidTr="006209F8">
        <w:trPr>
          <w:trHeight w:val="79"/>
        </w:trPr>
        <w:tc>
          <w:tcPr>
            <w:tcW w:w="14204"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2029г.</w:t>
            </w:r>
          </w:p>
        </w:tc>
      </w:tr>
      <w:tr w:rsidR="006209F8" w:rsidRPr="004D5BE1" w:rsidTr="006209F8">
        <w:trPr>
          <w:trHeight w:val="79"/>
        </w:trPr>
        <w:tc>
          <w:tcPr>
            <w:tcW w:w="541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lastRenderedPageBreak/>
              <w:t>Котельная № 47, п. Сенной</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line="240" w:lineRule="auto"/>
              <w:jc w:val="center"/>
              <w:rPr>
                <w:rFonts w:ascii="Times New Roman" w:hAnsi="Times New Roman" w:cs="Times New Roman"/>
                <w:color w:val="000000"/>
                <w:sz w:val="20"/>
                <w:szCs w:val="20"/>
                <w:lang w:eastAsia="ru-RU"/>
              </w:rPr>
            </w:pPr>
            <w:r w:rsidRPr="00FE44C4">
              <w:rPr>
                <w:rFonts w:ascii="Times New Roman" w:hAnsi="Times New Roman" w:cs="Times New Roman"/>
                <w:color w:val="000000"/>
                <w:sz w:val="20"/>
                <w:szCs w:val="20"/>
              </w:rPr>
              <w:t>0,385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0,38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0,262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0,108</w:t>
            </w:r>
          </w:p>
        </w:tc>
      </w:tr>
      <w:tr w:rsidR="006209F8" w:rsidRPr="004D5BE1" w:rsidTr="006209F8">
        <w:trPr>
          <w:trHeight w:val="79"/>
        </w:trPr>
        <w:tc>
          <w:tcPr>
            <w:tcW w:w="14204"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2031-2031г.</w:t>
            </w:r>
          </w:p>
        </w:tc>
      </w:tr>
      <w:tr w:rsidR="006209F8" w:rsidRPr="004D5BE1" w:rsidTr="006209F8">
        <w:trPr>
          <w:trHeight w:val="79"/>
        </w:trPr>
        <w:tc>
          <w:tcPr>
            <w:tcW w:w="541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6209F8" w:rsidRPr="004D5BE1" w:rsidRDefault="006209F8" w:rsidP="00323775">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 47, п. Сенной</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line="240" w:lineRule="auto"/>
              <w:jc w:val="center"/>
              <w:rPr>
                <w:rFonts w:ascii="Times New Roman" w:hAnsi="Times New Roman" w:cs="Times New Roman"/>
                <w:color w:val="000000"/>
                <w:sz w:val="20"/>
                <w:szCs w:val="20"/>
                <w:lang w:eastAsia="ru-RU"/>
              </w:rPr>
            </w:pPr>
            <w:r w:rsidRPr="00FE44C4">
              <w:rPr>
                <w:rFonts w:ascii="Times New Roman" w:hAnsi="Times New Roman" w:cs="Times New Roman"/>
                <w:color w:val="000000"/>
                <w:sz w:val="20"/>
                <w:szCs w:val="20"/>
              </w:rPr>
              <w:t>0,385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0,38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0,002</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0,262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sz w:val="20"/>
                <w:szCs w:val="20"/>
              </w:rPr>
            </w:pPr>
            <w:r w:rsidRPr="00FE44C4">
              <w:rPr>
                <w:rFonts w:ascii="Times New Roman" w:hAnsi="Times New Roman" w:cs="Times New Roman"/>
                <w:sz w:val="20"/>
                <w:szCs w:val="20"/>
              </w:rPr>
              <w:t>0,008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0,27</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F8" w:rsidRPr="00FE44C4" w:rsidRDefault="006209F8" w:rsidP="00323775">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0,108</w:t>
            </w:r>
          </w:p>
        </w:tc>
      </w:tr>
    </w:tbl>
    <w:p w:rsidR="006209F8" w:rsidRDefault="006209F8" w:rsidP="006209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A55B16" w:rsidRDefault="00A55B16" w:rsidP="001C4285">
      <w:pPr>
        <w:autoSpaceDE w:val="0"/>
        <w:autoSpaceDN w:val="0"/>
        <w:adjustRightInd w:val="0"/>
        <w:spacing w:after="0" w:line="240" w:lineRule="auto"/>
        <w:jc w:val="center"/>
        <w:rPr>
          <w:rFonts w:ascii="Times New Roman" w:eastAsia="Calibri" w:hAnsi="Times New Roman" w:cs="Times New Roman"/>
          <w:b/>
          <w:i/>
          <w:sz w:val="16"/>
          <w:szCs w:val="16"/>
        </w:rPr>
        <w:sectPr w:rsidR="00A55B16" w:rsidSect="00263CCD">
          <w:headerReference w:type="default" r:id="rId31"/>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2"/>
    <w:p w:rsidR="0059152E" w:rsidRPr="00F75730" w:rsidRDefault="0059152E" w:rsidP="00FC4CC1">
      <w:pPr>
        <w:tabs>
          <w:tab w:val="left" w:pos="1038"/>
        </w:tabs>
        <w:jc w:val="center"/>
        <w:rPr>
          <w:rFonts w:ascii="Times New Roman" w:hAnsi="Times New Roman" w:cs="Times New Roman"/>
          <w:b/>
          <w:i/>
          <w:iCs/>
          <w:sz w:val="28"/>
          <w:szCs w:val="28"/>
        </w:rPr>
      </w:pPr>
      <w:r w:rsidRPr="00B170C8">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4624BB" w:rsidRPr="004624BB" w:rsidRDefault="005C527B" w:rsidP="007E482C">
      <w:pPr>
        <w:spacing w:after="0" w:line="360" w:lineRule="auto"/>
        <w:ind w:left="-15" w:right="15" w:firstLine="724"/>
        <w:jc w:val="both"/>
        <w:rPr>
          <w:rFonts w:ascii="Times New Roman" w:hAnsi="Times New Roman" w:cs="Times New Roman"/>
          <w:b/>
          <w:i/>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7E482C">
        <w:rPr>
          <w:rFonts w:ascii="Times New Roman" w:hAnsi="Times New Roman" w:cs="Times New Roman"/>
          <w:color w:val="000000" w:themeColor="text1"/>
          <w:sz w:val="28"/>
        </w:rPr>
        <w:t>Приложении</w:t>
      </w:r>
      <w:r w:rsidR="00B17542">
        <w:rPr>
          <w:rFonts w:ascii="Times New Roman" w:hAnsi="Times New Roman" w:cs="Times New Roman"/>
          <w:color w:val="000000" w:themeColor="text1"/>
          <w:sz w:val="28"/>
        </w:rPr>
        <w:t>.</w:t>
      </w:r>
    </w:p>
    <w:p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bookmarkStart w:id="3"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rsidR="00A51C78" w:rsidRPr="00BE1FE6"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w:t>
      </w:r>
      <w:proofErr w:type="spellStart"/>
      <w:r w:rsidRPr="00A51C78">
        <w:rPr>
          <w:rFonts w:ascii="Times New Roman" w:hAnsi="Times New Roman" w:cs="Times New Roman"/>
          <w:sz w:val="28"/>
          <w:szCs w:val="28"/>
        </w:rPr>
        <w:t>опрессовкой</w:t>
      </w:r>
      <w:proofErr w:type="spellEnd"/>
      <w:r w:rsidRPr="00A51C78">
        <w:rPr>
          <w:rFonts w:ascii="Times New Roman" w:hAnsi="Times New Roman" w:cs="Times New Roman"/>
          <w:sz w:val="28"/>
          <w:szCs w:val="28"/>
        </w:rPr>
        <w:t xml:space="preserve"> в соответствие с руководящими документами;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rsidR="00A51C78" w:rsidRPr="00FE4602"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B63CE8">
        <w:rPr>
          <w:rFonts w:ascii="Times New Roman" w:hAnsi="Times New Roman" w:cs="Times New Roman"/>
          <w:sz w:val="28"/>
          <w:szCs w:val="28"/>
        </w:rPr>
        <w:t> </w:t>
      </w:r>
      <w:r>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p>
    <w:p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3"/>
      <w:r>
        <w:rPr>
          <w:rFonts w:ascii="Times New Roman" w:hAnsi="Times New Roman" w:cs="Times New Roman"/>
          <w:sz w:val="28"/>
          <w:szCs w:val="28"/>
        </w:rPr>
        <w:t>;</w:t>
      </w:r>
    </w:p>
    <w:p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rsidR="00131FA9" w:rsidRDefault="00131FA9" w:rsidP="00E2674C">
      <w:pPr>
        <w:autoSpaceDE w:val="0"/>
        <w:autoSpaceDN w:val="0"/>
        <w:adjustRightInd w:val="0"/>
        <w:spacing w:after="0" w:line="240" w:lineRule="auto"/>
        <w:jc w:val="center"/>
        <w:rPr>
          <w:rFonts w:ascii="Times New Roman" w:hAnsi="Times New Roman" w:cs="Times New Roman"/>
          <w:b/>
          <w:i/>
          <w:sz w:val="28"/>
          <w:szCs w:val="28"/>
        </w:rPr>
        <w:sectPr w:rsidR="00131FA9" w:rsidSect="00263CCD">
          <w:headerReference w:type="default" r:id="rId32"/>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5420" w:rsidRDefault="00E2674C" w:rsidP="00131FA9">
      <w:pPr>
        <w:autoSpaceDE w:val="0"/>
        <w:autoSpaceDN w:val="0"/>
        <w:adjustRightInd w:val="0"/>
        <w:spacing w:line="240" w:lineRule="auto"/>
        <w:jc w:val="center"/>
        <w:rPr>
          <w:rFonts w:ascii="Times New Roman" w:hAnsi="Times New Roman" w:cs="Times New Roman"/>
          <w:b/>
          <w:i/>
          <w:sz w:val="28"/>
          <w:szCs w:val="28"/>
        </w:rPr>
      </w:pPr>
      <w:r w:rsidRPr="00DF3FCE">
        <w:rPr>
          <w:rFonts w:ascii="Times New Roman" w:hAnsi="Times New Roman" w:cs="Times New Roman"/>
          <w:b/>
          <w:i/>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p>
    <w:p w:rsidR="00CC5544" w:rsidRDefault="00CC5544" w:rsidP="00276611">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r w:rsidR="00417E3A">
        <w:rPr>
          <w:rFonts w:ascii="Times New Roman" w:hAnsi="Times New Roman"/>
          <w:sz w:val="28"/>
          <w:szCs w:val="28"/>
        </w:rPr>
        <w:t>Сенного</w:t>
      </w:r>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8A2A62">
        <w:rPr>
          <w:rFonts w:ascii="Times New Roman" w:hAnsi="Times New Roman"/>
          <w:sz w:val="28"/>
          <w:szCs w:val="28"/>
        </w:rPr>
        <w:t xml:space="preserve"> </w:t>
      </w:r>
      <w:r w:rsidR="00276611">
        <w:rPr>
          <w:rFonts w:ascii="Times New Roman" w:hAnsi="Times New Roman"/>
          <w:sz w:val="28"/>
          <w:szCs w:val="28"/>
        </w:rPr>
        <w:t xml:space="preserve">в результате проведенных расчетов дефицит </w:t>
      </w:r>
      <w:r w:rsidR="00543BC2">
        <w:rPr>
          <w:rFonts w:ascii="Times New Roman" w:hAnsi="Times New Roman"/>
          <w:sz w:val="28"/>
          <w:szCs w:val="28"/>
        </w:rPr>
        <w:t>тепловой мощ</w:t>
      </w:r>
      <w:r w:rsidR="00B904F5">
        <w:rPr>
          <w:rFonts w:ascii="Times New Roman" w:hAnsi="Times New Roman"/>
          <w:sz w:val="28"/>
          <w:szCs w:val="28"/>
        </w:rPr>
        <w:t>ности источников теплоснабжения</w:t>
      </w:r>
      <w:r w:rsidR="00117A9E" w:rsidRPr="00117A9E">
        <w:rPr>
          <w:rFonts w:ascii="Times New Roman" w:hAnsi="Times New Roman"/>
          <w:sz w:val="28"/>
          <w:szCs w:val="28"/>
        </w:rPr>
        <w:t xml:space="preserve"> </w:t>
      </w:r>
      <w:r w:rsidR="00117A9E">
        <w:rPr>
          <w:rFonts w:ascii="Times New Roman" w:hAnsi="Times New Roman"/>
          <w:sz w:val="28"/>
          <w:szCs w:val="28"/>
        </w:rPr>
        <w:t>не выявлен</w:t>
      </w:r>
      <w:r w:rsidR="002C0AAD">
        <w:rPr>
          <w:rFonts w:ascii="Times New Roman" w:hAnsi="Times New Roman"/>
          <w:sz w:val="28"/>
          <w:szCs w:val="28"/>
        </w:rPr>
        <w:t xml:space="preserve">. </w:t>
      </w:r>
    </w:p>
    <w:p w:rsidR="00D220E5" w:rsidRDefault="00D220E5"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D220E5" w:rsidSect="00263CCD">
          <w:headerReference w:type="default" r:id="rId3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2D01E7" w:rsidRDefault="00F75730"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3D4561">
        <w:rPr>
          <w:rFonts w:ascii="Times New Roman" w:eastAsia="Times New Roman,Bold" w:hAnsi="Times New Roman" w:cs="Times New Roman"/>
          <w:b/>
          <w:bCs/>
          <w:i/>
          <w:color w:val="000000" w:themeColor="text1"/>
          <w:sz w:val="28"/>
          <w:szCs w:val="28"/>
        </w:rPr>
        <w:lastRenderedPageBreak/>
        <w:t>Г</w:t>
      </w:r>
      <w:r w:rsidR="002637BE" w:rsidRPr="003D4561">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9B55DE">
        <w:rPr>
          <w:rFonts w:ascii="Times New Roman" w:eastAsia="Times New Roman,Bold" w:hAnsi="Times New Roman" w:cs="Times New Roman"/>
          <w:b/>
          <w:bCs/>
          <w:i/>
          <w:color w:val="000000" w:themeColor="text1"/>
          <w:sz w:val="28"/>
          <w:szCs w:val="28"/>
        </w:rPr>
        <w:t>ДС</w:t>
      </w:r>
      <w:r w:rsidR="002637BE" w:rsidRPr="003D4561">
        <w:rPr>
          <w:rFonts w:ascii="Times New Roman" w:eastAsia="Times New Roman,Bold" w:hAnsi="Times New Roman" w:cs="Times New Roman"/>
          <w:b/>
          <w:bCs/>
          <w:i/>
          <w:color w:val="000000" w:themeColor="text1"/>
          <w:sz w:val="28"/>
          <w:szCs w:val="28"/>
        </w:rPr>
        <w:t>КОГО ОКРУГА, ГОРОДА ФЕДЕРАЛЬНОГО ЗНАЧЕНИЯ</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546C4" w:rsidRPr="00671073" w:rsidRDefault="005546C4" w:rsidP="005546C4">
      <w:pPr>
        <w:autoSpaceDE w:val="0"/>
        <w:autoSpaceDN w:val="0"/>
        <w:adjustRightInd w:val="0"/>
        <w:spacing w:line="240" w:lineRule="auto"/>
        <w:jc w:val="center"/>
        <w:rPr>
          <w:rFonts w:ascii="Times New Roman" w:hAnsi="Times New Roman"/>
          <w:b/>
          <w:i/>
          <w:iCs/>
          <w:color w:val="000000" w:themeColor="text1"/>
          <w:sz w:val="28"/>
          <w:szCs w:val="28"/>
        </w:rPr>
      </w:pPr>
      <w:r w:rsidRPr="00671073">
        <w:rPr>
          <w:rFonts w:ascii="Times New Roman" w:hAnsi="Times New Roman"/>
          <w:b/>
          <w:i/>
          <w:iCs/>
          <w:color w:val="000000" w:themeColor="text1"/>
          <w:sz w:val="28"/>
          <w:szCs w:val="28"/>
        </w:rPr>
        <w:t>5.1 Описание сценариев развития теплоснабжения поселения</w:t>
      </w:r>
    </w:p>
    <w:p w:rsidR="0008795C" w:rsidRPr="00382571" w:rsidRDefault="0008795C" w:rsidP="0008795C">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r w:rsidR="00417E3A">
        <w:rPr>
          <w:rFonts w:ascii="Times New Roman" w:hAnsi="Times New Roman"/>
          <w:sz w:val="28"/>
          <w:szCs w:val="28"/>
        </w:rPr>
        <w:t>Сенного</w:t>
      </w:r>
      <w:r>
        <w:rPr>
          <w:rFonts w:ascii="Times New Roman" w:hAnsi="Times New Roman"/>
          <w:sz w:val="28"/>
          <w:szCs w:val="28"/>
        </w:rPr>
        <w:t xml:space="preserve"> сельского поселения</w:t>
      </w:r>
      <w:r w:rsidRPr="00382571">
        <w:rPr>
          <w:rFonts w:ascii="Times New Roman" w:hAnsi="Times New Roman"/>
          <w:sz w:val="28"/>
          <w:szCs w:val="28"/>
        </w:rPr>
        <w:t xml:space="preserve"> являются: </w:t>
      </w:r>
    </w:p>
    <w:p w:rsidR="0008795C" w:rsidRPr="00382571" w:rsidRDefault="0008795C" w:rsidP="0008795C">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08795C" w:rsidRPr="00382571" w:rsidRDefault="0008795C" w:rsidP="0008795C">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08795C" w:rsidRPr="00382571" w:rsidRDefault="0008795C" w:rsidP="0008795C">
      <w:pPr>
        <w:autoSpaceDE w:val="0"/>
        <w:spacing w:after="0" w:line="360" w:lineRule="auto"/>
        <w:ind w:firstLine="709"/>
        <w:rPr>
          <w:rStyle w:val="afffff3"/>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3"/>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rsidR="0008795C" w:rsidRPr="00382571" w:rsidRDefault="0008795C" w:rsidP="0008795C">
      <w:pPr>
        <w:tabs>
          <w:tab w:val="left" w:pos="691"/>
        </w:tabs>
        <w:autoSpaceDE w:val="0"/>
        <w:spacing w:after="0" w:line="360" w:lineRule="auto"/>
        <w:ind w:firstLine="709"/>
        <w:rPr>
          <w:rStyle w:val="afffff3"/>
          <w:rFonts w:ascii="Times New Roman" w:eastAsia="ArialMT" w:hAnsi="Times New Roman"/>
          <w:sz w:val="28"/>
          <w:szCs w:val="28"/>
        </w:rPr>
      </w:pPr>
      <w:r w:rsidRPr="00382571">
        <w:rPr>
          <w:rStyle w:val="afffff3"/>
          <w:rFonts w:ascii="Times New Roman" w:eastAsia="ArialMT" w:hAnsi="Times New Roman"/>
          <w:sz w:val="28"/>
          <w:szCs w:val="28"/>
        </w:rPr>
        <w:lastRenderedPageBreak/>
        <w:tab/>
        <w:t xml:space="preserve">- модернизация и развитие систем децентрализованного теплоснабжения с применением автоматизированных индивидуальных </w:t>
      </w:r>
      <w:proofErr w:type="spellStart"/>
      <w:r w:rsidRPr="00382571">
        <w:rPr>
          <w:rStyle w:val="afffff3"/>
          <w:rFonts w:ascii="Times New Roman" w:eastAsia="ArialMT" w:hAnsi="Times New Roman"/>
          <w:sz w:val="28"/>
          <w:szCs w:val="28"/>
        </w:rPr>
        <w:t>теплогенераторов</w:t>
      </w:r>
      <w:proofErr w:type="spellEnd"/>
      <w:r w:rsidRPr="00382571">
        <w:rPr>
          <w:rStyle w:val="afffff3"/>
          <w:rFonts w:ascii="Times New Roman" w:eastAsia="ArialMT" w:hAnsi="Times New Roman"/>
          <w:sz w:val="28"/>
          <w:szCs w:val="28"/>
        </w:rPr>
        <w:t xml:space="preserve"> нового поколения для сжигания разных видов топлива.</w:t>
      </w:r>
    </w:p>
    <w:p w:rsidR="0008795C" w:rsidRPr="0015056F" w:rsidRDefault="0008795C" w:rsidP="0008795C">
      <w:pPr>
        <w:pStyle w:val="afc"/>
        <w:tabs>
          <w:tab w:val="left" w:pos="691"/>
        </w:tabs>
        <w:autoSpaceDE w:val="0"/>
        <w:spacing w:line="360" w:lineRule="auto"/>
        <w:ind w:right="142" w:firstLine="709"/>
        <w:jc w:val="both"/>
        <w:rPr>
          <w:rStyle w:val="afffff3"/>
          <w:rFonts w:ascii="Times New Roman" w:hAnsi="Times New Roman"/>
          <w:sz w:val="28"/>
          <w:szCs w:val="28"/>
        </w:rPr>
      </w:pPr>
      <w:r w:rsidRPr="0015056F">
        <w:rPr>
          <w:rStyle w:val="afffff3"/>
          <w:rFonts w:ascii="Times New Roman" w:hAnsi="Times New Roman"/>
          <w:sz w:val="28"/>
          <w:szCs w:val="28"/>
        </w:rPr>
        <w:t xml:space="preserve">Проектируемая схема теплоснабжения поселения принципиально сохраняет существующую. </w:t>
      </w:r>
    </w:p>
    <w:p w:rsidR="0008795C" w:rsidRPr="0015056F" w:rsidRDefault="0008795C" w:rsidP="0008795C">
      <w:pPr>
        <w:pStyle w:val="afc"/>
        <w:tabs>
          <w:tab w:val="left" w:pos="691"/>
        </w:tabs>
        <w:autoSpaceDE w:val="0"/>
        <w:spacing w:line="360" w:lineRule="auto"/>
        <w:ind w:right="142" w:firstLine="709"/>
        <w:jc w:val="both"/>
        <w:rPr>
          <w:rFonts w:ascii="Times New Roman" w:hAnsi="Times New Roman"/>
          <w:sz w:val="28"/>
          <w:szCs w:val="28"/>
        </w:rPr>
      </w:pPr>
      <w:r>
        <w:rPr>
          <w:rStyle w:val="afffff3"/>
          <w:rFonts w:ascii="Times New Roman" w:hAnsi="Times New Roman"/>
          <w:sz w:val="28"/>
          <w:szCs w:val="28"/>
        </w:rPr>
        <w:t xml:space="preserve">В случае планирования </w:t>
      </w:r>
      <w:r w:rsidRPr="0015056F">
        <w:rPr>
          <w:rStyle w:val="afffff3"/>
          <w:rFonts w:ascii="Times New Roman" w:hAnsi="Times New Roman"/>
          <w:sz w:val="28"/>
          <w:szCs w:val="28"/>
        </w:rPr>
        <w:t xml:space="preserve">перспективных объектов, </w:t>
      </w:r>
      <w:r>
        <w:rPr>
          <w:rStyle w:val="afffff3"/>
          <w:rFonts w:ascii="Times New Roman" w:hAnsi="Times New Roman"/>
          <w:sz w:val="28"/>
          <w:szCs w:val="28"/>
        </w:rPr>
        <w:t xml:space="preserve">находящихся </w:t>
      </w:r>
      <w:r w:rsidRPr="0015056F">
        <w:rPr>
          <w:rStyle w:val="afffff3"/>
          <w:rFonts w:ascii="Times New Roman" w:hAnsi="Times New Roman"/>
          <w:sz w:val="28"/>
          <w:szCs w:val="28"/>
        </w:rPr>
        <w:t xml:space="preserve">вне зоны действия действующих </w:t>
      </w:r>
      <w:r>
        <w:rPr>
          <w:rStyle w:val="afffff3"/>
          <w:rFonts w:ascii="Times New Roman" w:hAnsi="Times New Roman"/>
          <w:sz w:val="28"/>
          <w:szCs w:val="28"/>
        </w:rPr>
        <w:t xml:space="preserve">котельных, их отопление </w:t>
      </w:r>
      <w:r w:rsidRPr="0015056F">
        <w:rPr>
          <w:rStyle w:val="afffff3"/>
          <w:rFonts w:ascii="Times New Roman" w:hAnsi="Times New Roman"/>
          <w:sz w:val="28"/>
          <w:szCs w:val="28"/>
        </w:rPr>
        <w:t xml:space="preserve">предлагается осуществить от автономных источников тепловой энергии. </w:t>
      </w:r>
    </w:p>
    <w:p w:rsidR="0008795C" w:rsidRPr="00A01486" w:rsidRDefault="0008795C" w:rsidP="0008795C">
      <w:pPr>
        <w:pStyle w:val="afc"/>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r w:rsidR="00417E3A">
        <w:rPr>
          <w:rFonts w:ascii="Times New Roman" w:eastAsia="ArialMT" w:hAnsi="Times New Roman"/>
          <w:sz w:val="28"/>
          <w:szCs w:val="28"/>
        </w:rPr>
        <w:t>Сенного</w:t>
      </w:r>
      <w:r>
        <w:rPr>
          <w:rFonts w:ascii="Times New Roman" w:eastAsia="ArialMT" w:hAnsi="Times New Roman"/>
          <w:sz w:val="28"/>
          <w:szCs w:val="28"/>
        </w:rPr>
        <w:t xml:space="preserve"> сельского поселения</w:t>
      </w:r>
      <w:r w:rsidRPr="0015056F">
        <w:rPr>
          <w:rFonts w:ascii="Times New Roman" w:eastAsia="ArialMT" w:hAnsi="Times New Roman"/>
          <w:sz w:val="28"/>
          <w:szCs w:val="28"/>
        </w:rPr>
        <w:t xml:space="preserve"> предлагается осуществлять </w:t>
      </w:r>
      <w:r>
        <w:rPr>
          <w:rFonts w:ascii="Times New Roman" w:eastAsia="ArialMT" w:hAnsi="Times New Roman"/>
          <w:sz w:val="28"/>
          <w:szCs w:val="28"/>
        </w:rPr>
        <w:t xml:space="preserve">ситуационно </w:t>
      </w:r>
      <w:r w:rsidRPr="0015056F">
        <w:rPr>
          <w:rFonts w:ascii="Times New Roman" w:eastAsia="ArialMT" w:hAnsi="Times New Roman"/>
          <w:sz w:val="28"/>
          <w:szCs w:val="28"/>
        </w:rPr>
        <w:t xml:space="preserve">от автономных газовых </w:t>
      </w:r>
      <w:proofErr w:type="spellStart"/>
      <w:r w:rsidRPr="0015056F">
        <w:rPr>
          <w:rFonts w:ascii="Times New Roman" w:eastAsia="ArialMT" w:hAnsi="Times New Roman"/>
          <w:sz w:val="28"/>
          <w:szCs w:val="28"/>
        </w:rPr>
        <w:t>теплогенераторов</w:t>
      </w:r>
      <w:proofErr w:type="spellEnd"/>
      <w:r>
        <w:rPr>
          <w:rFonts w:ascii="Times New Roman" w:eastAsia="ArialMT" w:hAnsi="Times New Roman"/>
          <w:sz w:val="28"/>
          <w:szCs w:val="28"/>
        </w:rPr>
        <w:t xml:space="preserve"> и </w:t>
      </w:r>
      <w:proofErr w:type="spellStart"/>
      <w:r w:rsidRPr="0015056F">
        <w:rPr>
          <w:rFonts w:ascii="Times New Roman" w:eastAsia="ArialMT" w:hAnsi="Times New Roman"/>
          <w:sz w:val="28"/>
          <w:szCs w:val="28"/>
        </w:rPr>
        <w:t>теплогенераторов</w:t>
      </w:r>
      <w:proofErr w:type="spellEnd"/>
      <w:r>
        <w:rPr>
          <w:rFonts w:ascii="Times New Roman" w:eastAsia="ArialMT" w:hAnsi="Times New Roman"/>
          <w:sz w:val="28"/>
          <w:szCs w:val="28"/>
        </w:rPr>
        <w:t xml:space="preserve">, работающих на твердых видах топлива. </w:t>
      </w:r>
    </w:p>
    <w:p w:rsidR="0008795C" w:rsidRPr="00A01486" w:rsidRDefault="0008795C" w:rsidP="0008795C">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08795C" w:rsidRPr="00A01486" w:rsidRDefault="0008795C" w:rsidP="0008795C">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капитальный ремонт, способствующие нормативной эксплуатации. </w:t>
      </w:r>
      <w:r w:rsidR="0073102E">
        <w:rPr>
          <w:rFonts w:ascii="Times New Roman" w:hAnsi="Times New Roman"/>
          <w:sz w:val="28"/>
          <w:szCs w:val="28"/>
        </w:rPr>
        <w:t>Обслуживание и ремонт</w:t>
      </w:r>
      <w:r w:rsidRPr="00A01486">
        <w:rPr>
          <w:rFonts w:ascii="Times New Roman" w:hAnsi="Times New Roman"/>
          <w:sz w:val="28"/>
          <w:szCs w:val="28"/>
        </w:rPr>
        <w:t xml:space="preserve"> </w:t>
      </w:r>
      <w:r>
        <w:rPr>
          <w:rFonts w:ascii="Times New Roman" w:hAnsi="Times New Roman"/>
          <w:sz w:val="28"/>
          <w:szCs w:val="28"/>
        </w:rPr>
        <w:t>источника</w:t>
      </w:r>
      <w:r w:rsidRPr="00A01486">
        <w:rPr>
          <w:rFonts w:ascii="Times New Roman" w:hAnsi="Times New Roman"/>
          <w:sz w:val="28"/>
          <w:szCs w:val="28"/>
        </w:rPr>
        <w:t xml:space="preserve">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08795C" w:rsidRPr="00A01486" w:rsidRDefault="0008795C" w:rsidP="0008795C">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08795C" w:rsidRPr="00A01486" w:rsidRDefault="0008795C" w:rsidP="0008795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Капитальный ремонт тепловых сетей с изменением диаметра тепловой сети для</w:t>
      </w:r>
      <w:r>
        <w:rPr>
          <w:rFonts w:ascii="Times New Roman" w:hAnsi="Times New Roman"/>
          <w:sz w:val="28"/>
          <w:szCs w:val="28"/>
        </w:rPr>
        <w:t xml:space="preserve"> поддержания нормативной пропускной способности.</w:t>
      </w:r>
    </w:p>
    <w:p w:rsidR="0008795C" w:rsidRPr="00A01486" w:rsidRDefault="0008795C" w:rsidP="0008795C">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Для повышения уровня надежности теплоснабжения предлагается в период с </w:t>
      </w:r>
      <w:r>
        <w:rPr>
          <w:rFonts w:ascii="Times New Roman" w:hAnsi="Times New Roman"/>
          <w:sz w:val="28"/>
          <w:szCs w:val="28"/>
        </w:rPr>
        <w:t>2025</w:t>
      </w:r>
      <w:r w:rsidRPr="00A01486">
        <w:rPr>
          <w:rFonts w:ascii="Times New Roman" w:hAnsi="Times New Roman"/>
          <w:sz w:val="28"/>
          <w:szCs w:val="28"/>
        </w:rPr>
        <w:t xml:space="preserve"> по </w:t>
      </w:r>
      <w:r>
        <w:rPr>
          <w:rFonts w:ascii="Times New Roman" w:hAnsi="Times New Roman"/>
          <w:sz w:val="28"/>
          <w:szCs w:val="28"/>
        </w:rPr>
        <w:t>2031</w:t>
      </w:r>
      <w:r w:rsidRPr="00A01486">
        <w:rPr>
          <w:rFonts w:ascii="Times New Roman" w:hAnsi="Times New Roman"/>
          <w:sz w:val="28"/>
          <w:szCs w:val="28"/>
        </w:rPr>
        <w:t xml:space="preserve"> годы во время проведения ремонтных кампаний производить техническое обслуживание с устранением мелких неисправностей, капитальный ремонт</w:t>
      </w:r>
      <w:r>
        <w:rPr>
          <w:rFonts w:ascii="Times New Roman" w:hAnsi="Times New Roman"/>
          <w:sz w:val="28"/>
          <w:szCs w:val="28"/>
        </w:rPr>
        <w:t xml:space="preserve"> теплосетей</w:t>
      </w:r>
      <w:r w:rsidRPr="00A01486">
        <w:rPr>
          <w:rFonts w:ascii="Times New Roman" w:hAnsi="Times New Roman"/>
          <w:sz w:val="28"/>
          <w:szCs w:val="28"/>
        </w:rPr>
        <w:t xml:space="preserve">, </w:t>
      </w:r>
      <w:r w:rsidR="0073102E">
        <w:rPr>
          <w:rFonts w:ascii="Times New Roman" w:hAnsi="Times New Roman"/>
          <w:sz w:val="28"/>
          <w:szCs w:val="28"/>
        </w:rPr>
        <w:t>обслуживание и ремонт</w:t>
      </w:r>
      <w:r w:rsidR="0073102E" w:rsidRPr="00A01486">
        <w:rPr>
          <w:rFonts w:ascii="Times New Roman" w:hAnsi="Times New Roman"/>
          <w:sz w:val="28"/>
          <w:szCs w:val="28"/>
        </w:rPr>
        <w:t xml:space="preserve"> </w:t>
      </w:r>
      <w:r w:rsidR="0073102E">
        <w:rPr>
          <w:rFonts w:ascii="Times New Roman" w:hAnsi="Times New Roman"/>
          <w:sz w:val="28"/>
          <w:szCs w:val="28"/>
        </w:rPr>
        <w:t xml:space="preserve">источника </w:t>
      </w:r>
      <w:proofErr w:type="spellStart"/>
      <w:r w:rsidR="0073102E">
        <w:rPr>
          <w:rFonts w:ascii="Times New Roman" w:hAnsi="Times New Roman"/>
          <w:sz w:val="28"/>
          <w:szCs w:val="28"/>
        </w:rPr>
        <w:t>т.с</w:t>
      </w:r>
      <w:proofErr w:type="spellEnd"/>
      <w:r w:rsidRPr="00A01486">
        <w:rPr>
          <w:rFonts w:ascii="Times New Roman" w:hAnsi="Times New Roman"/>
          <w:sz w:val="28"/>
          <w:szCs w:val="28"/>
        </w:rPr>
        <w:t>.</w:t>
      </w:r>
      <w:r>
        <w:rPr>
          <w:rFonts w:ascii="Times New Roman" w:hAnsi="Times New Roman"/>
          <w:sz w:val="28"/>
          <w:szCs w:val="28"/>
        </w:rPr>
        <w:t xml:space="preserve">, </w:t>
      </w:r>
      <w:r w:rsidRPr="00A01486">
        <w:rPr>
          <w:rFonts w:ascii="Times New Roman" w:hAnsi="Times New Roman"/>
          <w:sz w:val="28"/>
          <w:szCs w:val="28"/>
        </w:rPr>
        <w:t xml:space="preserve">способствующие нормативной эксплуатации. </w:t>
      </w:r>
    </w:p>
    <w:p w:rsidR="005546C4" w:rsidRPr="0059222E" w:rsidRDefault="005546C4" w:rsidP="00152229">
      <w:pPr>
        <w:suppressAutoHyphens/>
        <w:spacing w:line="240" w:lineRule="auto"/>
        <w:ind w:firstLine="709"/>
        <w:contextualSpacing/>
        <w:jc w:val="center"/>
        <w:rPr>
          <w:rFonts w:ascii="Times New Roman" w:hAnsi="Times New Roman"/>
          <w:b/>
          <w:i/>
          <w:iCs/>
          <w:color w:val="000000" w:themeColor="text1"/>
          <w:sz w:val="28"/>
          <w:szCs w:val="28"/>
        </w:rPr>
      </w:pPr>
      <w:r>
        <w:rPr>
          <w:rFonts w:ascii="Times New Roman" w:hAnsi="Times New Roman"/>
          <w:b/>
          <w:i/>
          <w:iCs/>
          <w:color w:val="000000" w:themeColor="text1"/>
          <w:sz w:val="28"/>
          <w:szCs w:val="28"/>
        </w:rPr>
        <w:t>5</w:t>
      </w:r>
      <w:r w:rsidRPr="0059222E">
        <w:rPr>
          <w:rFonts w:ascii="Times New Roman" w:hAnsi="Times New Roman"/>
          <w:b/>
          <w:i/>
          <w:iCs/>
          <w:color w:val="000000" w:themeColor="text1"/>
          <w:sz w:val="28"/>
          <w:szCs w:val="28"/>
        </w:rPr>
        <w:t>.2 Обоснование выбора приоритетного сценария развития теплоснабжения поселения</w:t>
      </w:r>
    </w:p>
    <w:p w:rsidR="0008795C" w:rsidRPr="00B47CF7" w:rsidRDefault="0008795C" w:rsidP="0008795C">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sidRPr="00A01486">
        <w:rPr>
          <w:rFonts w:ascii="Times New Roman" w:hAnsi="Times New Roman"/>
          <w:sz w:val="28"/>
          <w:szCs w:val="28"/>
        </w:rPr>
        <w:t>техническое обслуживание с устранением мелких неисправностей, капитальный ремонт</w:t>
      </w:r>
      <w:r>
        <w:rPr>
          <w:rFonts w:ascii="Times New Roman" w:hAnsi="Times New Roman"/>
          <w:sz w:val="28"/>
          <w:szCs w:val="28"/>
        </w:rPr>
        <w:t xml:space="preserve"> теплосетей</w:t>
      </w:r>
      <w:r w:rsidRPr="00A01486">
        <w:rPr>
          <w:rFonts w:ascii="Times New Roman" w:hAnsi="Times New Roman"/>
          <w:sz w:val="28"/>
          <w:szCs w:val="28"/>
        </w:rPr>
        <w:t xml:space="preserve">, </w:t>
      </w:r>
      <w:r w:rsidR="005F59C0">
        <w:rPr>
          <w:rFonts w:ascii="Times New Roman" w:hAnsi="Times New Roman"/>
          <w:sz w:val="28"/>
          <w:szCs w:val="28"/>
        </w:rPr>
        <w:t>обслуживание и ремонт</w:t>
      </w:r>
      <w:r w:rsidR="005F59C0" w:rsidRPr="00A01486">
        <w:rPr>
          <w:rFonts w:ascii="Times New Roman" w:hAnsi="Times New Roman"/>
          <w:sz w:val="28"/>
          <w:szCs w:val="28"/>
        </w:rPr>
        <w:t xml:space="preserve"> </w:t>
      </w:r>
      <w:r w:rsidR="005F59C0">
        <w:rPr>
          <w:rFonts w:ascii="Times New Roman" w:hAnsi="Times New Roman"/>
          <w:sz w:val="28"/>
          <w:szCs w:val="28"/>
        </w:rPr>
        <w:t>источника</w:t>
      </w:r>
      <w:r w:rsidR="005F59C0" w:rsidRPr="00A01486">
        <w:rPr>
          <w:rFonts w:ascii="Times New Roman" w:hAnsi="Times New Roman"/>
          <w:sz w:val="28"/>
          <w:szCs w:val="28"/>
        </w:rPr>
        <w:t xml:space="preserve"> </w:t>
      </w:r>
      <w:proofErr w:type="spellStart"/>
      <w:r w:rsidR="005F59C0" w:rsidRPr="00A01486">
        <w:rPr>
          <w:rFonts w:ascii="Times New Roman" w:hAnsi="Times New Roman"/>
          <w:sz w:val="28"/>
          <w:szCs w:val="28"/>
        </w:rPr>
        <w:t>т.с</w:t>
      </w:r>
      <w:proofErr w:type="spellEnd"/>
      <w:r w:rsidR="005F59C0" w:rsidRPr="00A01486">
        <w:rPr>
          <w:rFonts w:ascii="Times New Roman" w:hAnsi="Times New Roman"/>
          <w:sz w:val="28"/>
          <w:szCs w:val="28"/>
        </w:rPr>
        <w:t>.</w:t>
      </w:r>
      <w:r>
        <w:rPr>
          <w:rFonts w:ascii="Times New Roman" w:hAnsi="Times New Roman"/>
          <w:sz w:val="28"/>
          <w:szCs w:val="28"/>
        </w:rPr>
        <w:t xml:space="preserve">, </w:t>
      </w:r>
      <w:r w:rsidRPr="00A01486">
        <w:rPr>
          <w:rFonts w:ascii="Times New Roman" w:hAnsi="Times New Roman"/>
          <w:sz w:val="28"/>
          <w:szCs w:val="28"/>
        </w:rPr>
        <w:t>способствующие нормативной эксплуатации.</w:t>
      </w:r>
    </w:p>
    <w:p w:rsidR="00C527CB" w:rsidRPr="00B86878" w:rsidRDefault="00217A98" w:rsidP="00C5107A">
      <w:pPr>
        <w:spacing w:after="0" w:line="240" w:lineRule="auto"/>
        <w:ind w:firstLine="709"/>
        <w:jc w:val="center"/>
        <w:rPr>
          <w:rFonts w:ascii="Times New Roman" w:hAnsi="Times New Roman" w:cs="Times New Roman"/>
          <w:b/>
          <w:i/>
          <w:sz w:val="28"/>
          <w:szCs w:val="28"/>
        </w:rPr>
      </w:pPr>
      <w:r w:rsidRPr="00907F75">
        <w:rPr>
          <w:rFonts w:ascii="Times New Roman" w:hAnsi="Times New Roman" w:cs="Times New Roman"/>
          <w:b/>
          <w:i/>
          <w:sz w:val="28"/>
          <w:szCs w:val="28"/>
        </w:rPr>
        <w:lastRenderedPageBreak/>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7B3CAF" w:rsidRPr="000B1D3B" w:rsidRDefault="007B3CAF" w:rsidP="007B3CAF">
      <w:pPr>
        <w:pStyle w:val="af3"/>
        <w:ind w:firstLine="567"/>
        <w:rPr>
          <w:rFonts w:ascii="Times New Roman" w:hAnsi="Times New Roman"/>
          <w:b/>
          <w:bCs/>
          <w:sz w:val="28"/>
          <w:szCs w:val="28"/>
        </w:rPr>
      </w:pPr>
      <w:r>
        <w:rPr>
          <w:rFonts w:ascii="Times New Roman" w:hAnsi="Times New Roman"/>
          <w:sz w:val="28"/>
          <w:szCs w:val="28"/>
        </w:rPr>
        <w:t xml:space="preserve">В результате реализации вышеприведенных мероприятий повысится уровень эффективности работы систем теплоснабжения </w:t>
      </w:r>
      <w:r w:rsidR="00417E3A">
        <w:rPr>
          <w:rFonts w:ascii="Times New Roman" w:hAnsi="Times New Roman"/>
          <w:sz w:val="28"/>
          <w:szCs w:val="28"/>
        </w:rPr>
        <w:t>Сенного</w:t>
      </w:r>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Pr="003E4FFF">
        <w:rPr>
          <w:rFonts w:ascii="Times New Roman" w:hAnsi="Times New Roman"/>
          <w:sz w:val="28"/>
          <w:szCs w:val="28"/>
        </w:rPr>
        <w:t>.</w:t>
      </w:r>
    </w:p>
    <w:p w:rsidR="00292991" w:rsidRPr="00217A98" w:rsidRDefault="00292991" w:rsidP="00217A98">
      <w:pPr>
        <w:pStyle w:val="af3"/>
        <w:spacing w:line="240" w:lineRule="auto"/>
        <w:ind w:firstLine="567"/>
        <w:jc w:val="center"/>
        <w:rPr>
          <w:rFonts w:ascii="Times New Roman" w:eastAsia="Times New Roman,Bold" w:hAnsi="Times New Roman" w:cs="Times New Roman"/>
          <w:b/>
          <w:bCs/>
          <w:i/>
          <w:sz w:val="28"/>
          <w:szCs w:val="28"/>
        </w:rPr>
        <w:sectPr w:rsidR="00292991" w:rsidRPr="00217A98"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6311A4" w:rsidRDefault="00D7193F" w:rsidP="00131FA9">
      <w:pPr>
        <w:pStyle w:val="af3"/>
        <w:spacing w:after="240" w:line="240" w:lineRule="auto"/>
        <w:ind w:firstLine="567"/>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Расход </w:t>
      </w:r>
      <w:proofErr w:type="spellStart"/>
      <w:r w:rsidRPr="006311A4">
        <w:rPr>
          <w:rFonts w:ascii="Times New Roman" w:hAnsi="Times New Roman" w:cs="Times New Roman"/>
          <w:sz w:val="28"/>
          <w:szCs w:val="28"/>
        </w:rPr>
        <w:t>подпиточной</w:t>
      </w:r>
      <w:proofErr w:type="spellEnd"/>
      <w:r w:rsidRPr="006311A4">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установки отсутствуют. До конца расчетного периода в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 xml:space="preserve">Краснодарского </w:t>
      </w:r>
      <w:proofErr w:type="spellStart"/>
      <w:r w:rsidR="00E54A11">
        <w:rPr>
          <w:rFonts w:ascii="Times New Roman" w:hAnsi="Times New Roman" w:cs="Times New Roman"/>
          <w:sz w:val="28"/>
          <w:szCs w:val="28"/>
        </w:rPr>
        <w:t>края</w:t>
      </w:r>
      <w:r w:rsidRPr="006311A4">
        <w:rPr>
          <w:rFonts w:ascii="Times New Roman" w:hAnsi="Times New Roman" w:cs="Times New Roman"/>
          <w:sz w:val="28"/>
          <w:szCs w:val="28"/>
        </w:rPr>
        <w:t>и</w:t>
      </w:r>
      <w:proofErr w:type="spellEnd"/>
      <w:r w:rsidRPr="006311A4">
        <w:rPr>
          <w:rFonts w:ascii="Times New Roman" w:hAnsi="Times New Roman" w:cs="Times New Roman"/>
          <w:sz w:val="28"/>
          <w:szCs w:val="28"/>
        </w:rPr>
        <w:t xml:space="preserve"> максимального потребления </w:t>
      </w:r>
      <w:proofErr w:type="spellStart"/>
      <w:r w:rsidRPr="006311A4">
        <w:rPr>
          <w:rFonts w:ascii="Times New Roman" w:hAnsi="Times New Roman" w:cs="Times New Roman"/>
          <w:sz w:val="28"/>
          <w:szCs w:val="28"/>
        </w:rPr>
        <w:t>теплопотребляющими</w:t>
      </w:r>
      <w:proofErr w:type="spellEnd"/>
      <w:r w:rsidRPr="006311A4">
        <w:rPr>
          <w:rFonts w:ascii="Times New Roman" w:hAnsi="Times New Roman" w:cs="Times New Roman"/>
          <w:sz w:val="28"/>
          <w:szCs w:val="28"/>
        </w:rPr>
        <w:t xml:space="preserve"> установками потребителей, в том числе в аварийных режимах приведен в таблице.</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зависимо</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sidR="00BF1E03">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rsidR="00D069E0" w:rsidRDefault="00D069E0" w:rsidP="00F75730">
      <w:pPr>
        <w:spacing w:after="0" w:line="240" w:lineRule="auto"/>
        <w:jc w:val="center"/>
        <w:rPr>
          <w:rFonts w:ascii="Times New Roman" w:hAnsi="Times New Roman" w:cs="Times New Roman"/>
          <w:b/>
          <w:i/>
          <w:sz w:val="28"/>
          <w:szCs w:val="28"/>
        </w:rPr>
        <w:sectPr w:rsidR="00D069E0"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F75730" w:rsidRDefault="006311A4" w:rsidP="00A55B1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w:t>
      </w:r>
      <w:r w:rsidRPr="00102537">
        <w:rPr>
          <w:rFonts w:ascii="Times New Roman" w:hAnsi="Times New Roman" w:cs="Times New Roman"/>
          <w:sz w:val="28"/>
          <w:szCs w:val="28"/>
          <w:vertAlign w:val="superscript"/>
        </w:rPr>
        <w:t>3</w:t>
      </w:r>
      <w:r w:rsidRPr="006311A4">
        <w:rPr>
          <w:rFonts w:ascii="Times New Roman" w:hAnsi="Times New Roman" w:cs="Times New Roman"/>
          <w:sz w:val="28"/>
          <w:szCs w:val="28"/>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sidR="00BF1E03">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962340">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rsidR="006311A4" w:rsidRPr="00797B85" w:rsidRDefault="00873942" w:rsidP="00F75730">
      <w:pPr>
        <w:spacing w:after="0" w:line="240" w:lineRule="auto"/>
        <w:jc w:val="center"/>
        <w:rPr>
          <w:rFonts w:ascii="Times New Roman" w:hAnsi="Times New Roman" w:cs="Times New Roman"/>
          <w:b/>
          <w:i/>
          <w:sz w:val="28"/>
          <w:szCs w:val="28"/>
        </w:rPr>
      </w:pPr>
      <w:r w:rsidRPr="001D0407">
        <w:rPr>
          <w:rFonts w:ascii="Times New Roman" w:hAnsi="Times New Roman" w:cs="Times New Roman"/>
          <w:b/>
          <w:i/>
          <w:sz w:val="28"/>
          <w:szCs w:val="28"/>
        </w:rPr>
        <w:t>Табли</w:t>
      </w:r>
      <w:r w:rsidR="002F1F2A" w:rsidRPr="001D0407">
        <w:rPr>
          <w:rFonts w:ascii="Times New Roman" w:hAnsi="Times New Roman" w:cs="Times New Roman"/>
          <w:b/>
          <w:i/>
          <w:sz w:val="28"/>
          <w:szCs w:val="28"/>
        </w:rPr>
        <w:t>ца 6.1.1</w:t>
      </w:r>
      <w:r w:rsidR="00962340" w:rsidRPr="001D0407">
        <w:rPr>
          <w:rFonts w:ascii="Times New Roman" w:hAnsi="Times New Roman" w:cs="Times New Roman"/>
          <w:b/>
          <w:i/>
          <w:sz w:val="28"/>
          <w:szCs w:val="28"/>
        </w:rPr>
        <w:t xml:space="preserve"> </w:t>
      </w:r>
      <w:r w:rsidR="00F36982" w:rsidRPr="001D0407">
        <w:rPr>
          <w:rFonts w:ascii="Times New Roman" w:hAnsi="Times New Roman" w:cs="Times New Roman"/>
          <w:b/>
          <w:i/>
          <w:sz w:val="28"/>
          <w:szCs w:val="28"/>
        </w:rPr>
        <w:t>–</w:t>
      </w:r>
      <w:r w:rsidR="006311A4" w:rsidRPr="001D0407">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1633"/>
        <w:gridCol w:w="966"/>
        <w:gridCol w:w="966"/>
        <w:gridCol w:w="966"/>
        <w:gridCol w:w="966"/>
        <w:gridCol w:w="1264"/>
      </w:tblGrid>
      <w:tr w:rsidR="000341AF" w:rsidRPr="003E68E6" w:rsidTr="003157F6">
        <w:trPr>
          <w:trHeight w:val="286"/>
        </w:trPr>
        <w:tc>
          <w:tcPr>
            <w:tcW w:w="2878" w:type="dxa"/>
            <w:vMerge w:val="restart"/>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Зона действия</w:t>
            </w:r>
          </w:p>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источника теплоснабжения</w:t>
            </w:r>
          </w:p>
        </w:tc>
        <w:tc>
          <w:tcPr>
            <w:tcW w:w="6761" w:type="dxa"/>
            <w:gridSpan w:val="6"/>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Значения величины нормативных потерь теплоносителя в тепловых сетях, м</w:t>
            </w:r>
            <w:r w:rsidRPr="003E68E6">
              <w:rPr>
                <w:rFonts w:ascii="Times New Roman" w:eastAsia="Times New Roman,Bold" w:hAnsi="Times New Roman" w:cs="Times New Roman"/>
                <w:b/>
                <w:bCs/>
                <w:i/>
                <w:sz w:val="20"/>
                <w:szCs w:val="20"/>
                <w:vertAlign w:val="superscript"/>
              </w:rPr>
              <w:t>3</w:t>
            </w:r>
            <w:r w:rsidRPr="003E68E6">
              <w:rPr>
                <w:rFonts w:ascii="Times New Roman" w:eastAsia="Times New Roman,Bold" w:hAnsi="Times New Roman" w:cs="Times New Roman"/>
                <w:b/>
                <w:bCs/>
                <w:i/>
                <w:sz w:val="20"/>
                <w:szCs w:val="20"/>
              </w:rPr>
              <w:t>/час</w:t>
            </w:r>
          </w:p>
        </w:tc>
      </w:tr>
      <w:tr w:rsidR="000341AF" w:rsidRPr="003E68E6" w:rsidTr="003157F6">
        <w:trPr>
          <w:trHeight w:val="133"/>
        </w:trPr>
        <w:tc>
          <w:tcPr>
            <w:tcW w:w="2878" w:type="dxa"/>
            <w:vMerge/>
            <w:shd w:val="clear" w:color="auto" w:fill="F7CAAC" w:themeFill="accent2" w:themeFillTint="66"/>
            <w:vAlign w:val="center"/>
          </w:tcPr>
          <w:p w:rsidR="000341AF" w:rsidRPr="003E68E6" w:rsidRDefault="000341AF" w:rsidP="00C630F0">
            <w:pPr>
              <w:spacing w:after="0" w:line="240" w:lineRule="auto"/>
              <w:ind w:left="191" w:firstLine="567"/>
              <w:jc w:val="center"/>
              <w:rPr>
                <w:rFonts w:ascii="Times New Roman" w:hAnsi="Times New Roman" w:cs="Times New Roman"/>
                <w:b/>
                <w:bCs/>
                <w:i/>
                <w:sz w:val="20"/>
                <w:szCs w:val="20"/>
              </w:rPr>
            </w:pPr>
          </w:p>
        </w:tc>
        <w:tc>
          <w:tcPr>
            <w:tcW w:w="1633" w:type="dxa"/>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Существующая</w:t>
            </w:r>
          </w:p>
        </w:tc>
        <w:tc>
          <w:tcPr>
            <w:tcW w:w="5128" w:type="dxa"/>
            <w:gridSpan w:val="5"/>
            <w:shd w:val="clear" w:color="auto" w:fill="F7CAAC" w:themeFill="accent2" w:themeFillTint="66"/>
            <w:vAlign w:val="center"/>
          </w:tcPr>
          <w:p w:rsidR="000341AF" w:rsidRPr="003E68E6" w:rsidRDefault="000341AF" w:rsidP="00C630F0">
            <w:pPr>
              <w:spacing w:after="0" w:line="240" w:lineRule="auto"/>
              <w:ind w:left="-63"/>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Перспективная</w:t>
            </w:r>
          </w:p>
        </w:tc>
      </w:tr>
      <w:tr w:rsidR="00B56D9F" w:rsidRPr="003E68E6" w:rsidTr="003157F6">
        <w:trPr>
          <w:trHeight w:val="138"/>
        </w:trPr>
        <w:tc>
          <w:tcPr>
            <w:tcW w:w="2878" w:type="dxa"/>
            <w:vMerge/>
            <w:shd w:val="clear" w:color="auto" w:fill="F7CAAC" w:themeFill="accent2" w:themeFillTint="66"/>
            <w:vAlign w:val="center"/>
          </w:tcPr>
          <w:p w:rsidR="00B56D9F" w:rsidRPr="003E68E6" w:rsidRDefault="00B56D9F" w:rsidP="00B56D9F">
            <w:pPr>
              <w:spacing w:after="0" w:line="240" w:lineRule="auto"/>
              <w:ind w:left="191" w:firstLine="567"/>
              <w:jc w:val="center"/>
              <w:rPr>
                <w:rFonts w:ascii="Times New Roman" w:hAnsi="Times New Roman" w:cs="Times New Roman"/>
                <w:b/>
                <w:bCs/>
                <w:i/>
                <w:sz w:val="20"/>
                <w:szCs w:val="20"/>
              </w:rPr>
            </w:pPr>
          </w:p>
        </w:tc>
        <w:tc>
          <w:tcPr>
            <w:tcW w:w="1633"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2025г.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2026г.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2027г.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2028г.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2029г.</w:t>
            </w:r>
          </w:p>
        </w:tc>
        <w:tc>
          <w:tcPr>
            <w:tcW w:w="1264" w:type="dxa"/>
            <w:shd w:val="clear" w:color="auto" w:fill="F7CAAC" w:themeFill="accent2" w:themeFillTint="66"/>
            <w:vAlign w:val="center"/>
          </w:tcPr>
          <w:p w:rsidR="00B56D9F" w:rsidRPr="003E68E6" w:rsidRDefault="00CE79D4" w:rsidP="00B56D9F">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2031</w:t>
            </w:r>
            <w:r w:rsidR="00B56D9F" w:rsidRPr="003E68E6">
              <w:rPr>
                <w:rFonts w:ascii="Times New Roman" w:hAnsi="Times New Roman" w:cs="Times New Roman"/>
                <w:b/>
                <w:bCs/>
                <w:i/>
                <w:sz w:val="20"/>
                <w:szCs w:val="20"/>
              </w:rPr>
              <w:t>-</w:t>
            </w:r>
            <w:r>
              <w:rPr>
                <w:rFonts w:ascii="Times New Roman" w:hAnsi="Times New Roman" w:cs="Times New Roman"/>
                <w:b/>
                <w:bCs/>
                <w:i/>
                <w:sz w:val="20"/>
                <w:szCs w:val="20"/>
              </w:rPr>
              <w:t>2031</w:t>
            </w:r>
            <w:r w:rsidR="00B56D9F" w:rsidRPr="003E68E6">
              <w:rPr>
                <w:rFonts w:ascii="Times New Roman" w:hAnsi="Times New Roman" w:cs="Times New Roman"/>
                <w:b/>
                <w:bCs/>
                <w:i/>
                <w:sz w:val="20"/>
                <w:szCs w:val="20"/>
              </w:rPr>
              <w:t>гг.</w:t>
            </w:r>
          </w:p>
        </w:tc>
      </w:tr>
      <w:tr w:rsidR="005F59C0" w:rsidRPr="003E68E6" w:rsidTr="003157F6">
        <w:trPr>
          <w:trHeight w:val="70"/>
        </w:trPr>
        <w:tc>
          <w:tcPr>
            <w:tcW w:w="2878" w:type="dxa"/>
            <w:shd w:val="clear" w:color="auto" w:fill="F7CAAC" w:themeFill="accent2" w:themeFillTint="66"/>
            <w:vAlign w:val="center"/>
          </w:tcPr>
          <w:p w:rsidR="005F59C0" w:rsidRPr="003E68E6" w:rsidRDefault="005F59C0" w:rsidP="005F59C0">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 47, п. Сенной</w:t>
            </w:r>
          </w:p>
        </w:tc>
        <w:tc>
          <w:tcPr>
            <w:tcW w:w="1633" w:type="dxa"/>
            <w:vAlign w:val="center"/>
          </w:tcPr>
          <w:p w:rsidR="005F59C0" w:rsidRPr="00992160" w:rsidRDefault="005F59C0" w:rsidP="005F59C0">
            <w:pPr>
              <w:spacing w:after="0"/>
              <w:jc w:val="center"/>
              <w:rPr>
                <w:rFonts w:ascii="Times New Roman" w:hAnsi="Times New Roman"/>
                <w:sz w:val="20"/>
                <w:szCs w:val="20"/>
                <w:lang w:bidi="en-US"/>
              </w:rPr>
            </w:pPr>
            <w:r>
              <w:rPr>
                <w:rFonts w:ascii="Times New Roman" w:hAnsi="Times New Roman"/>
                <w:sz w:val="20"/>
                <w:szCs w:val="20"/>
                <w:lang w:bidi="en-US"/>
              </w:rPr>
              <w:t>0,004</w:t>
            </w:r>
          </w:p>
        </w:tc>
        <w:tc>
          <w:tcPr>
            <w:tcW w:w="966" w:type="dxa"/>
            <w:vAlign w:val="center"/>
          </w:tcPr>
          <w:p w:rsidR="005F59C0" w:rsidRPr="00992160" w:rsidRDefault="005F59C0" w:rsidP="005F59C0">
            <w:pPr>
              <w:spacing w:after="0"/>
              <w:jc w:val="center"/>
              <w:rPr>
                <w:rFonts w:ascii="Times New Roman" w:hAnsi="Times New Roman"/>
                <w:sz w:val="20"/>
                <w:szCs w:val="20"/>
                <w:lang w:bidi="en-US"/>
              </w:rPr>
            </w:pPr>
            <w:r>
              <w:rPr>
                <w:rFonts w:ascii="Times New Roman" w:hAnsi="Times New Roman"/>
                <w:sz w:val="20"/>
                <w:szCs w:val="20"/>
                <w:lang w:bidi="en-US"/>
              </w:rPr>
              <w:t>0,004</w:t>
            </w:r>
          </w:p>
        </w:tc>
        <w:tc>
          <w:tcPr>
            <w:tcW w:w="966" w:type="dxa"/>
            <w:vAlign w:val="center"/>
          </w:tcPr>
          <w:p w:rsidR="005F59C0" w:rsidRPr="00992160" w:rsidRDefault="005F59C0" w:rsidP="005F59C0">
            <w:pPr>
              <w:spacing w:after="0"/>
              <w:jc w:val="center"/>
              <w:rPr>
                <w:rFonts w:ascii="Times New Roman" w:hAnsi="Times New Roman"/>
                <w:sz w:val="20"/>
                <w:szCs w:val="20"/>
                <w:lang w:bidi="en-US"/>
              </w:rPr>
            </w:pPr>
            <w:r>
              <w:rPr>
                <w:rFonts w:ascii="Times New Roman" w:hAnsi="Times New Roman"/>
                <w:sz w:val="20"/>
                <w:szCs w:val="20"/>
                <w:lang w:bidi="en-US"/>
              </w:rPr>
              <w:t>0,004</w:t>
            </w:r>
          </w:p>
        </w:tc>
        <w:tc>
          <w:tcPr>
            <w:tcW w:w="966" w:type="dxa"/>
            <w:vAlign w:val="center"/>
          </w:tcPr>
          <w:p w:rsidR="005F59C0" w:rsidRPr="00992160" w:rsidRDefault="005F59C0" w:rsidP="005F59C0">
            <w:pPr>
              <w:spacing w:after="0"/>
              <w:jc w:val="center"/>
              <w:rPr>
                <w:rFonts w:ascii="Times New Roman" w:hAnsi="Times New Roman"/>
                <w:sz w:val="20"/>
                <w:szCs w:val="20"/>
                <w:lang w:bidi="en-US"/>
              </w:rPr>
            </w:pPr>
            <w:r>
              <w:rPr>
                <w:rFonts w:ascii="Times New Roman" w:hAnsi="Times New Roman"/>
                <w:sz w:val="20"/>
                <w:szCs w:val="20"/>
                <w:lang w:bidi="en-US"/>
              </w:rPr>
              <w:t>0,004</w:t>
            </w:r>
          </w:p>
        </w:tc>
        <w:tc>
          <w:tcPr>
            <w:tcW w:w="966" w:type="dxa"/>
            <w:vAlign w:val="center"/>
          </w:tcPr>
          <w:p w:rsidR="005F59C0" w:rsidRPr="00992160" w:rsidRDefault="005F59C0" w:rsidP="005F59C0">
            <w:pPr>
              <w:spacing w:after="0"/>
              <w:jc w:val="center"/>
              <w:rPr>
                <w:rFonts w:ascii="Times New Roman" w:hAnsi="Times New Roman"/>
                <w:sz w:val="20"/>
                <w:szCs w:val="20"/>
                <w:lang w:bidi="en-US"/>
              </w:rPr>
            </w:pPr>
            <w:r>
              <w:rPr>
                <w:rFonts w:ascii="Times New Roman" w:hAnsi="Times New Roman"/>
                <w:sz w:val="20"/>
                <w:szCs w:val="20"/>
                <w:lang w:bidi="en-US"/>
              </w:rPr>
              <w:t>0,004</w:t>
            </w:r>
          </w:p>
        </w:tc>
        <w:tc>
          <w:tcPr>
            <w:tcW w:w="1264" w:type="dxa"/>
            <w:vAlign w:val="center"/>
          </w:tcPr>
          <w:p w:rsidR="005F59C0" w:rsidRPr="00992160" w:rsidRDefault="005F59C0" w:rsidP="005F59C0">
            <w:pPr>
              <w:spacing w:after="0"/>
              <w:jc w:val="center"/>
              <w:rPr>
                <w:rFonts w:ascii="Times New Roman" w:hAnsi="Times New Roman"/>
                <w:sz w:val="20"/>
                <w:szCs w:val="20"/>
                <w:lang w:bidi="en-US"/>
              </w:rPr>
            </w:pPr>
            <w:r>
              <w:rPr>
                <w:rFonts w:ascii="Times New Roman" w:hAnsi="Times New Roman"/>
                <w:sz w:val="20"/>
                <w:szCs w:val="20"/>
                <w:lang w:bidi="en-US"/>
              </w:rPr>
              <w:t>0,004</w:t>
            </w:r>
          </w:p>
        </w:tc>
      </w:tr>
    </w:tbl>
    <w:p w:rsidR="005F59C0" w:rsidRDefault="005F59C0" w:rsidP="005F5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C5107A" w:rsidRDefault="00C5107A" w:rsidP="00131FA9">
      <w:pPr>
        <w:autoSpaceDE w:val="0"/>
        <w:autoSpaceDN w:val="0"/>
        <w:adjustRightInd w:val="0"/>
        <w:spacing w:after="0" w:line="240" w:lineRule="auto"/>
        <w:jc w:val="center"/>
        <w:rPr>
          <w:rFonts w:ascii="Times New Roman" w:hAnsi="Times New Roman" w:cs="Times New Roman"/>
          <w:b/>
          <w:i/>
          <w:iCs/>
          <w:sz w:val="28"/>
          <w:szCs w:val="28"/>
        </w:rPr>
        <w:sectPr w:rsidR="00C5107A"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131FA9">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3F4E0A" w:rsidRPr="003F4E0A" w:rsidRDefault="003F4E0A" w:rsidP="003F4E0A">
      <w:pPr>
        <w:autoSpaceDE w:val="0"/>
        <w:autoSpaceDN w:val="0"/>
        <w:adjustRightInd w:val="0"/>
        <w:spacing w:after="0" w:line="360" w:lineRule="auto"/>
        <w:ind w:firstLine="709"/>
        <w:jc w:val="both"/>
        <w:rPr>
          <w:rFonts w:ascii="Times New Roman" w:hAnsi="Times New Roman" w:cs="Times New Roman"/>
          <w:sz w:val="28"/>
          <w:szCs w:val="28"/>
        </w:rPr>
      </w:pPr>
      <w:r w:rsidRPr="003F4E0A">
        <w:rPr>
          <w:rFonts w:ascii="Times New Roman" w:hAnsi="Times New Roman" w:cs="Times New Roman"/>
          <w:sz w:val="28"/>
          <w:szCs w:val="28"/>
        </w:rPr>
        <w:t xml:space="preserve">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Pr>
          <w:rFonts w:ascii="Times New Roman" w:hAnsi="Times New Roman" w:cs="Times New Roman"/>
          <w:sz w:val="28"/>
          <w:szCs w:val="28"/>
        </w:rPr>
        <w:t xml:space="preserve"> горячее водоснабжение </w:t>
      </w:r>
      <w:r w:rsidRPr="003F4E0A">
        <w:rPr>
          <w:rFonts w:ascii="Times New Roman" w:hAnsi="Times New Roman" w:cs="Times New Roman"/>
          <w:sz w:val="28"/>
          <w:szCs w:val="28"/>
        </w:rPr>
        <w:t>на текущий момент отсутствует. Перспектива на горячее водоснабжение после постройки котельной.</w:t>
      </w:r>
    </w:p>
    <w:p w:rsidR="006B5221" w:rsidRPr="00F75730" w:rsidRDefault="006B5221" w:rsidP="00131FA9">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rsidR="00347963" w:rsidRDefault="00347963" w:rsidP="00786AC8">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 xml:space="preserve"> баки – аккумуляторы </w:t>
      </w:r>
      <w:r w:rsidR="00633E10">
        <w:rPr>
          <w:rFonts w:ascii="Times New Roman" w:hAnsi="Times New Roman" w:cs="Times New Roman"/>
          <w:sz w:val="28"/>
          <w:szCs w:val="28"/>
        </w:rPr>
        <w:t>отсутствуют</w:t>
      </w:r>
      <w:r>
        <w:rPr>
          <w:rFonts w:ascii="Times New Roman" w:hAnsi="Times New Roman" w:cs="Times New Roman"/>
          <w:sz w:val="28"/>
          <w:szCs w:val="28"/>
        </w:rPr>
        <w:t>.</w:t>
      </w:r>
    </w:p>
    <w:p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6.4 Нормативный и фактический (для эксплуатационного и аварийного режимов) часовой расход </w:t>
      </w:r>
      <w:proofErr w:type="spellStart"/>
      <w:r w:rsidRPr="00F75730">
        <w:rPr>
          <w:rFonts w:ascii="Times New Roman" w:hAnsi="Times New Roman" w:cs="Times New Roman"/>
          <w:b/>
          <w:i/>
          <w:iCs/>
          <w:sz w:val="28"/>
          <w:szCs w:val="28"/>
        </w:rPr>
        <w:t>подпиточной</w:t>
      </w:r>
      <w:proofErr w:type="spellEnd"/>
      <w:r w:rsidRPr="00F75730">
        <w:rPr>
          <w:rFonts w:ascii="Times New Roman" w:hAnsi="Times New Roman" w:cs="Times New Roman"/>
          <w:b/>
          <w:i/>
          <w:iCs/>
          <w:sz w:val="28"/>
          <w:szCs w:val="28"/>
        </w:rPr>
        <w:t xml:space="preserve"> воды в зоне действия источников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E1A9B">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 xml:space="preserve">стем теплоснабжения должна предусматриваться дополнительно аварийная подпитка </w:t>
      </w:r>
      <w:proofErr w:type="spellStart"/>
      <w:r w:rsidRPr="006B5221">
        <w:rPr>
          <w:rFonts w:ascii="Times New Roman" w:hAnsi="Times New Roman" w:cs="Times New Roman"/>
          <w:sz w:val="28"/>
          <w:szCs w:val="28"/>
        </w:rPr>
        <w:t>химическине</w:t>
      </w:r>
      <w:proofErr w:type="spellEnd"/>
      <w:r w:rsidRPr="006B5221">
        <w:rPr>
          <w:rFonts w:ascii="Times New Roman" w:hAnsi="Times New Roman" w:cs="Times New Roman"/>
          <w:sz w:val="28"/>
          <w:szCs w:val="28"/>
        </w:rPr>
        <w:t xml:space="preserve">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sidR="00F71101">
        <w:rPr>
          <w:rFonts w:ascii="Times New Roman" w:hAnsi="Times New Roman" w:cs="Times New Roman"/>
          <w:sz w:val="28"/>
          <w:szCs w:val="28"/>
        </w:rPr>
        <w:t>инимается в количестве 2</w:t>
      </w:r>
      <w:r>
        <w:rPr>
          <w:rFonts w:ascii="Times New Roman" w:hAnsi="Times New Roman" w:cs="Times New Roman"/>
          <w:sz w:val="28"/>
          <w:szCs w:val="28"/>
        </w:rPr>
        <w:t>%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sidR="00BF1E03">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Нормативный и фактический часовой расход </w:t>
      </w:r>
      <w:proofErr w:type="spellStart"/>
      <w:r w:rsidRPr="006B5221">
        <w:rPr>
          <w:rFonts w:ascii="Times New Roman" w:hAnsi="Times New Roman" w:cs="Times New Roman"/>
          <w:sz w:val="28"/>
          <w:szCs w:val="28"/>
        </w:rPr>
        <w:t>подпиточно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w:t>
      </w:r>
      <w:proofErr w:type="spellStart"/>
      <w:r w:rsidR="006B5221" w:rsidRPr="00DF36BA">
        <w:rPr>
          <w:rFonts w:ascii="Times New Roman" w:hAnsi="Times New Roman" w:cs="Times New Roman"/>
          <w:b/>
          <w:i/>
          <w:sz w:val="28"/>
          <w:szCs w:val="28"/>
        </w:rPr>
        <w:t>подпиточной</w:t>
      </w:r>
      <w:proofErr w:type="spellEnd"/>
      <w:r w:rsidR="006B5221" w:rsidRPr="00DF36BA">
        <w:rPr>
          <w:rFonts w:ascii="Times New Roman" w:hAnsi="Times New Roman" w:cs="Times New Roman"/>
          <w:b/>
          <w:i/>
          <w:sz w:val="28"/>
          <w:szCs w:val="28"/>
        </w:rPr>
        <w:t xml:space="preserve">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rsidTr="00341100">
        <w:trPr>
          <w:trHeight w:val="200"/>
        </w:trPr>
        <w:tc>
          <w:tcPr>
            <w:tcW w:w="5387"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rsidR="006B5221" w:rsidRPr="00F36982" w:rsidRDefault="00F36982" w:rsidP="00341100">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rsidTr="00341100">
        <w:trPr>
          <w:trHeight w:val="70"/>
        </w:trPr>
        <w:tc>
          <w:tcPr>
            <w:tcW w:w="9781" w:type="dxa"/>
            <w:gridSpan w:val="3"/>
            <w:shd w:val="clear" w:color="auto" w:fill="F7CAAC" w:themeFill="accent2" w:themeFillTint="66"/>
            <w:vAlign w:val="center"/>
          </w:tcPr>
          <w:p w:rsidR="006B5221" w:rsidRPr="00F36982" w:rsidRDefault="0069526F" w:rsidP="00341100">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Котельная № 47, п. Сенной</w:t>
            </w:r>
          </w:p>
        </w:tc>
      </w:tr>
      <w:tr w:rsidR="006B5221" w:rsidRPr="00F36982" w:rsidTr="00341100">
        <w:trPr>
          <w:trHeight w:val="70"/>
        </w:trPr>
        <w:tc>
          <w:tcPr>
            <w:tcW w:w="5387" w:type="dxa"/>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vAlign w:val="center"/>
          </w:tcPr>
          <w:p w:rsidR="006B5221" w:rsidRPr="00F36982" w:rsidRDefault="009B1C07"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0,011</w:t>
            </w:r>
          </w:p>
        </w:tc>
        <w:tc>
          <w:tcPr>
            <w:tcW w:w="1984" w:type="dxa"/>
            <w:vAlign w:val="center"/>
          </w:tcPr>
          <w:p w:rsidR="006B5221" w:rsidRPr="00F36982" w:rsidRDefault="009B1C07"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w:t>
            </w:r>
          </w:p>
        </w:tc>
      </w:tr>
      <w:tr w:rsidR="006B5221" w:rsidRPr="00F36982" w:rsidTr="00341100">
        <w:trPr>
          <w:trHeight w:val="70"/>
        </w:trPr>
        <w:tc>
          <w:tcPr>
            <w:tcW w:w="5387"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6B5221" w:rsidRPr="00F36982" w:rsidRDefault="00E61112"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rsidR="006B5221" w:rsidRDefault="006B5221" w:rsidP="00786AC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lastRenderedPageBreak/>
        <w:t xml:space="preserve">Таблица 6.5.1 </w:t>
      </w:r>
      <w:r w:rsidR="00D57B55">
        <w:rPr>
          <w:rFonts w:ascii="Times New Roman" w:eastAsia="Times New Roman,Bold" w:hAnsi="Times New Roman" w:cs="Times New Roman"/>
          <w:b/>
          <w:bCs/>
          <w:i/>
          <w:sz w:val="28"/>
          <w:szCs w:val="28"/>
        </w:rPr>
        <w:t>–</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228"/>
        <w:gridCol w:w="1229"/>
        <w:gridCol w:w="1370"/>
        <w:gridCol w:w="1087"/>
        <w:gridCol w:w="1228"/>
        <w:gridCol w:w="1229"/>
      </w:tblGrid>
      <w:tr w:rsidR="00D41510" w:rsidRPr="004258EE" w:rsidTr="002C1260">
        <w:trPr>
          <w:cantSplit/>
          <w:trHeight w:val="2685"/>
        </w:trPr>
        <w:tc>
          <w:tcPr>
            <w:tcW w:w="254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proofErr w:type="spellStart"/>
            <w:r w:rsidRPr="004258EE">
              <w:rPr>
                <w:rFonts w:ascii="Times New Roman" w:hAnsi="Times New Roman" w:cs="Times New Roman"/>
                <w:b/>
                <w:i/>
                <w:sz w:val="20"/>
                <w:szCs w:val="20"/>
                <w:lang w:val="en-US" w:bidi="en-US"/>
              </w:rPr>
              <w:t>Источник</w:t>
            </w:r>
            <w:proofErr w:type="spellEnd"/>
            <w:r w:rsidRPr="004258EE">
              <w:rPr>
                <w:rFonts w:ascii="Times New Roman" w:hAnsi="Times New Roman" w:cs="Times New Roman"/>
                <w:b/>
                <w:i/>
                <w:sz w:val="20"/>
                <w:szCs w:val="20"/>
                <w:lang w:val="en-US" w:bidi="en-US"/>
              </w:rPr>
              <w:t xml:space="preserve"> </w:t>
            </w:r>
            <w:proofErr w:type="spellStart"/>
            <w:r w:rsidRPr="004258EE">
              <w:rPr>
                <w:rFonts w:ascii="Times New Roman" w:hAnsi="Times New Roman" w:cs="Times New Roman"/>
                <w:b/>
                <w:i/>
                <w:sz w:val="20"/>
                <w:szCs w:val="20"/>
                <w:lang w:val="en-US" w:bidi="en-US"/>
              </w:rPr>
              <w:t>тепловой</w:t>
            </w:r>
            <w:proofErr w:type="spellEnd"/>
            <w:r w:rsidRPr="004258EE">
              <w:rPr>
                <w:rFonts w:ascii="Times New Roman" w:hAnsi="Times New Roman" w:cs="Times New Roman"/>
                <w:b/>
                <w:i/>
                <w:sz w:val="20"/>
                <w:szCs w:val="20"/>
                <w:lang w:val="en-US" w:bidi="en-US"/>
              </w:rPr>
              <w:t xml:space="preserve"> </w:t>
            </w:r>
            <w:proofErr w:type="spellStart"/>
            <w:r w:rsidRPr="004258EE">
              <w:rPr>
                <w:rFonts w:ascii="Times New Roman" w:hAnsi="Times New Roman" w:cs="Times New Roman"/>
                <w:b/>
                <w:i/>
                <w:sz w:val="20"/>
                <w:szCs w:val="20"/>
                <w:lang w:val="en-US" w:bidi="en-US"/>
              </w:rPr>
              <w:t>энерги</w:t>
            </w:r>
            <w:proofErr w:type="spellEnd"/>
            <w:r w:rsidRPr="004258EE">
              <w:rPr>
                <w:rFonts w:ascii="Times New Roman" w:hAnsi="Times New Roman" w:cs="Times New Roman"/>
                <w:b/>
                <w:i/>
                <w:sz w:val="20"/>
                <w:szCs w:val="20"/>
                <w:lang w:bidi="en-US"/>
              </w:rPr>
              <w:t>и</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4258EE">
              <w:rPr>
                <w:rFonts w:ascii="Times New Roman" w:hAnsi="Times New Roman" w:cs="Times New Roman"/>
                <w:b/>
                <w:i/>
                <w:sz w:val="20"/>
                <w:szCs w:val="20"/>
                <w:vertAlign w:val="superscript"/>
                <w:lang w:bidi="en-US"/>
              </w:rPr>
              <w:t>3</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Нормативная подпитка системы теплоснабжения (сети + система теплопотребления потребителей),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370" w:type="dxa"/>
            <w:shd w:val="clear" w:color="auto" w:fill="F7CAAC" w:themeFill="accent2" w:themeFillTint="66"/>
            <w:textDirection w:val="btLr"/>
            <w:vAlign w:val="center"/>
          </w:tcPr>
          <w:p w:rsidR="00D41510" w:rsidRPr="004258EE" w:rsidRDefault="00D41510" w:rsidP="00C630F0">
            <w:pPr>
              <w:spacing w:after="0" w:line="240" w:lineRule="auto"/>
              <w:ind w:left="144" w:right="37" w:hanging="31"/>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Существующая производительность водоподготовительных</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установок в нормальном режиме,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08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004F4BE1" w:rsidRPr="004258EE">
              <w:rPr>
                <w:rFonts w:ascii="Times New Roman" w:hAnsi="Times New Roman" w:cs="Times New Roman"/>
                <w:b/>
                <w:i/>
                <w:sz w:val="20"/>
                <w:szCs w:val="20"/>
                <w:lang w:bidi="en-US"/>
              </w:rPr>
              <w:t>не</w:t>
            </w:r>
            <w:r w:rsidRPr="004258EE">
              <w:rPr>
                <w:rFonts w:ascii="Times New Roman" w:hAnsi="Times New Roman" w:cs="Times New Roman"/>
                <w:b/>
                <w:i/>
                <w:sz w:val="20"/>
                <w:szCs w:val="20"/>
                <w:lang w:bidi="en-US"/>
              </w:rPr>
              <w:t>деаэрированной</w:t>
            </w:r>
            <w:proofErr w:type="spellEnd"/>
            <w:r w:rsidRPr="004258EE">
              <w:rPr>
                <w:rFonts w:ascii="Times New Roman" w:hAnsi="Times New Roman" w:cs="Times New Roman"/>
                <w:b/>
                <w:i/>
                <w:sz w:val="20"/>
                <w:szCs w:val="20"/>
                <w:lang w:bidi="en-US"/>
              </w:rPr>
              <w:t xml:space="preserve">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i/>
                <w:sz w:val="20"/>
                <w:szCs w:val="20"/>
                <w:lang w:bidi="en-US"/>
              </w:rPr>
            </w:pPr>
            <w:r w:rsidRPr="004258EE">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4258EE">
              <w:rPr>
                <w:rFonts w:ascii="Times New Roman" w:hAnsi="Times New Roman" w:cs="Times New Roman"/>
                <w:b/>
                <w:i/>
                <w:sz w:val="20"/>
                <w:szCs w:val="20"/>
                <w:lang w:bidi="en-US"/>
              </w:rPr>
              <w:t>деаэрированной</w:t>
            </w:r>
            <w:proofErr w:type="spellEnd"/>
            <w:r w:rsidRPr="004258EE">
              <w:rPr>
                <w:rFonts w:ascii="Times New Roman" w:hAnsi="Times New Roman" w:cs="Times New Roman"/>
                <w:b/>
                <w:i/>
                <w:sz w:val="20"/>
                <w:szCs w:val="20"/>
                <w:lang w:bidi="en-US"/>
              </w:rPr>
              <w:t xml:space="preserve">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резерв,</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 </w:t>
            </w:r>
            <w:proofErr w:type="spellStart"/>
            <w:r w:rsidRPr="004258EE">
              <w:rPr>
                <w:rFonts w:ascii="Times New Roman" w:hAnsi="Times New Roman" w:cs="Times New Roman"/>
                <w:b/>
                <w:i/>
                <w:sz w:val="20"/>
                <w:szCs w:val="20"/>
                <w:lang w:bidi="en-US"/>
              </w:rPr>
              <w:t>дефицит</w:t>
            </w:r>
            <w:r w:rsidR="002B6100" w:rsidRPr="004258EE">
              <w:rPr>
                <w:rFonts w:ascii="Times New Roman" w:hAnsi="Times New Roman" w:cs="Times New Roman"/>
                <w:b/>
                <w:i/>
                <w:sz w:val="20"/>
                <w:szCs w:val="20"/>
                <w:lang w:bidi="en-US"/>
              </w:rPr>
              <w:t>н.р</w:t>
            </w:r>
            <w:proofErr w:type="spellEnd"/>
            <w:r w:rsidR="002B6100" w:rsidRPr="004258EE">
              <w:rPr>
                <w:rFonts w:ascii="Times New Roman" w:hAnsi="Times New Roman" w:cs="Times New Roman"/>
                <w:b/>
                <w:i/>
                <w:sz w:val="20"/>
                <w:szCs w:val="20"/>
                <w:lang w:bidi="en-US"/>
              </w:rPr>
              <w:t>/</w:t>
            </w:r>
            <w:proofErr w:type="spellStart"/>
            <w:r w:rsidR="002B6100" w:rsidRPr="004258EE">
              <w:rPr>
                <w:rFonts w:ascii="Times New Roman" w:hAnsi="Times New Roman" w:cs="Times New Roman"/>
                <w:b/>
                <w:i/>
                <w:sz w:val="20"/>
                <w:szCs w:val="20"/>
                <w:lang w:bidi="en-US"/>
              </w:rPr>
              <w:t>а.р</w:t>
            </w:r>
            <w:proofErr w:type="spellEnd"/>
            <w:r w:rsidRPr="004258EE">
              <w:rPr>
                <w:rFonts w:ascii="Times New Roman" w:hAnsi="Times New Roman" w:cs="Times New Roman"/>
                <w:b/>
                <w:i/>
                <w:sz w:val="20"/>
                <w:szCs w:val="20"/>
                <w:lang w:bidi="en-US"/>
              </w:rPr>
              <w:t xml:space="preserve">, </w:t>
            </w:r>
            <w:r w:rsidR="002B6100" w:rsidRPr="004258EE">
              <w:rPr>
                <w:rFonts w:ascii="Times New Roman" w:hAnsi="Times New Roman" w:cs="Times New Roman"/>
                <w:b/>
                <w:i/>
                <w:sz w:val="20"/>
                <w:szCs w:val="20"/>
                <w:lang w:bidi="en-US"/>
              </w:rPr>
              <w:t>(</w:t>
            </w:r>
            <w:r w:rsidRPr="004258EE">
              <w:rPr>
                <w:rFonts w:ascii="Times New Roman" w:hAnsi="Times New Roman" w:cs="Times New Roman"/>
                <w:b/>
                <w:i/>
                <w:sz w:val="20"/>
                <w:szCs w:val="20"/>
                <w:lang w:bidi="en-US"/>
              </w:rPr>
              <w:t>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r w:rsidR="002B6100" w:rsidRPr="004258EE">
              <w:rPr>
                <w:rFonts w:ascii="Times New Roman" w:hAnsi="Times New Roman" w:cs="Times New Roman"/>
                <w:b/>
                <w:i/>
                <w:sz w:val="20"/>
                <w:szCs w:val="20"/>
                <w:lang w:bidi="en-US"/>
              </w:rPr>
              <w:t>)</w:t>
            </w:r>
          </w:p>
        </w:tc>
      </w:tr>
      <w:tr w:rsidR="00684D7C" w:rsidRPr="004258EE" w:rsidTr="00C630F0">
        <w:trPr>
          <w:trHeight w:val="77"/>
        </w:trPr>
        <w:tc>
          <w:tcPr>
            <w:tcW w:w="9918" w:type="dxa"/>
            <w:gridSpan w:val="7"/>
            <w:shd w:val="clear" w:color="auto" w:fill="F7CAAC" w:themeFill="accent2" w:themeFillTint="66"/>
            <w:vAlign w:val="center"/>
          </w:tcPr>
          <w:p w:rsidR="00684D7C" w:rsidRPr="004258EE" w:rsidRDefault="008A45EB" w:rsidP="00C630F0">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2025</w:t>
            </w:r>
            <w:r w:rsidR="00A220C7" w:rsidRPr="004258EE">
              <w:rPr>
                <w:rFonts w:ascii="Times New Roman" w:hAnsi="Times New Roman" w:cs="Times New Roman"/>
                <w:b/>
                <w:i/>
                <w:sz w:val="20"/>
                <w:szCs w:val="20"/>
                <w:lang w:bidi="en-US"/>
              </w:rPr>
              <w:t xml:space="preserve"> год</w:t>
            </w:r>
          </w:p>
        </w:tc>
      </w:tr>
      <w:tr w:rsidR="00AA27AD" w:rsidRPr="004258EE" w:rsidTr="002C1260">
        <w:trPr>
          <w:trHeight w:val="58"/>
        </w:trPr>
        <w:tc>
          <w:tcPr>
            <w:tcW w:w="2547" w:type="dxa"/>
            <w:shd w:val="clear" w:color="auto" w:fill="F7CAAC" w:themeFill="accent2" w:themeFillTint="66"/>
            <w:vAlign w:val="center"/>
          </w:tcPr>
          <w:p w:rsidR="00AA27AD" w:rsidRPr="00992160" w:rsidRDefault="0069526F" w:rsidP="00AA27AD">
            <w:pPr>
              <w:spacing w:after="0" w:line="240" w:lineRule="auto"/>
              <w:ind w:right="37"/>
              <w:rPr>
                <w:rFonts w:ascii="Times New Roman" w:hAnsi="Times New Roman"/>
                <w:b/>
                <w:i/>
                <w:sz w:val="20"/>
                <w:szCs w:val="20"/>
              </w:rPr>
            </w:pPr>
            <w:r>
              <w:rPr>
                <w:rFonts w:ascii="Times New Roman" w:hAnsi="Times New Roman"/>
                <w:b/>
                <w:i/>
                <w:sz w:val="20"/>
                <w:szCs w:val="20"/>
              </w:rPr>
              <w:t>Котельная № 47, п. Сенной</w:t>
            </w:r>
          </w:p>
        </w:tc>
        <w:tc>
          <w:tcPr>
            <w:tcW w:w="1228" w:type="dxa"/>
            <w:shd w:val="clear" w:color="auto" w:fill="auto"/>
            <w:vAlign w:val="center"/>
          </w:tcPr>
          <w:p w:rsidR="00AA27AD" w:rsidRPr="00992160" w:rsidRDefault="009B1C07" w:rsidP="00AA27A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1,52</w:t>
            </w:r>
          </w:p>
        </w:tc>
        <w:tc>
          <w:tcPr>
            <w:tcW w:w="1229" w:type="dxa"/>
            <w:vAlign w:val="center"/>
          </w:tcPr>
          <w:p w:rsidR="00AA27AD" w:rsidRPr="00992160" w:rsidRDefault="009B1C07" w:rsidP="00AA27AD">
            <w:pPr>
              <w:spacing w:after="0"/>
              <w:jc w:val="center"/>
              <w:rPr>
                <w:rFonts w:ascii="Times New Roman" w:hAnsi="Times New Roman"/>
                <w:sz w:val="20"/>
                <w:szCs w:val="20"/>
                <w:lang w:bidi="en-US"/>
              </w:rPr>
            </w:pPr>
            <w:r>
              <w:rPr>
                <w:rFonts w:ascii="Times New Roman" w:hAnsi="Times New Roman"/>
                <w:sz w:val="20"/>
                <w:szCs w:val="20"/>
                <w:lang w:bidi="en-US"/>
              </w:rPr>
              <w:t>0,011</w:t>
            </w:r>
          </w:p>
        </w:tc>
        <w:tc>
          <w:tcPr>
            <w:tcW w:w="1370" w:type="dxa"/>
            <w:vAlign w:val="center"/>
          </w:tcPr>
          <w:p w:rsidR="00AA27AD" w:rsidRPr="002D0127" w:rsidRDefault="009B1C07" w:rsidP="00AA27AD">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0,8</w:t>
            </w:r>
          </w:p>
        </w:tc>
        <w:tc>
          <w:tcPr>
            <w:tcW w:w="1087" w:type="dxa"/>
            <w:shd w:val="clear" w:color="auto" w:fill="auto"/>
            <w:vAlign w:val="center"/>
          </w:tcPr>
          <w:p w:rsidR="00AA27AD" w:rsidRPr="00C44A3A" w:rsidRDefault="009B1C07" w:rsidP="00AA27AD">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0,03</w:t>
            </w:r>
          </w:p>
        </w:tc>
        <w:tc>
          <w:tcPr>
            <w:tcW w:w="1228" w:type="dxa"/>
            <w:shd w:val="clear" w:color="auto" w:fill="auto"/>
            <w:vAlign w:val="center"/>
          </w:tcPr>
          <w:p w:rsidR="00AA27AD" w:rsidRPr="004258EE" w:rsidRDefault="00AA27AD" w:rsidP="00AA27AD">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AA27AD" w:rsidRPr="004258EE" w:rsidRDefault="00AA27AD" w:rsidP="00AA27AD">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AA27AD" w:rsidRPr="004258EE" w:rsidTr="00C630F0">
        <w:trPr>
          <w:trHeight w:val="77"/>
        </w:trPr>
        <w:tc>
          <w:tcPr>
            <w:tcW w:w="9918" w:type="dxa"/>
            <w:gridSpan w:val="7"/>
            <w:shd w:val="clear" w:color="auto" w:fill="F7CAAC" w:themeFill="accent2" w:themeFillTint="66"/>
            <w:vAlign w:val="center"/>
          </w:tcPr>
          <w:p w:rsidR="00AA27AD" w:rsidRPr="004258EE" w:rsidRDefault="00AA27AD" w:rsidP="00AA27AD">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2026 год</w:t>
            </w:r>
          </w:p>
        </w:tc>
      </w:tr>
      <w:tr w:rsidR="009B1C07" w:rsidRPr="004258EE" w:rsidTr="002C1260">
        <w:trPr>
          <w:trHeight w:val="58"/>
        </w:trPr>
        <w:tc>
          <w:tcPr>
            <w:tcW w:w="2547" w:type="dxa"/>
            <w:shd w:val="clear" w:color="auto" w:fill="F7CAAC" w:themeFill="accent2" w:themeFillTint="66"/>
            <w:vAlign w:val="center"/>
          </w:tcPr>
          <w:p w:rsidR="009B1C07" w:rsidRPr="00992160" w:rsidRDefault="009B1C07" w:rsidP="009B1C07">
            <w:pPr>
              <w:spacing w:after="0" w:line="240" w:lineRule="auto"/>
              <w:ind w:right="37"/>
              <w:rPr>
                <w:rFonts w:ascii="Times New Roman" w:hAnsi="Times New Roman"/>
                <w:b/>
                <w:i/>
                <w:sz w:val="20"/>
                <w:szCs w:val="20"/>
              </w:rPr>
            </w:pPr>
            <w:r>
              <w:rPr>
                <w:rFonts w:ascii="Times New Roman" w:hAnsi="Times New Roman"/>
                <w:b/>
                <w:i/>
                <w:sz w:val="20"/>
                <w:szCs w:val="20"/>
              </w:rPr>
              <w:t>Котельная № 47, п. Сенной</w:t>
            </w:r>
          </w:p>
        </w:tc>
        <w:tc>
          <w:tcPr>
            <w:tcW w:w="1228" w:type="dxa"/>
            <w:shd w:val="clear" w:color="auto" w:fill="FBE4D5" w:themeFill="accent2" w:themeFillTint="33"/>
            <w:vAlign w:val="center"/>
          </w:tcPr>
          <w:p w:rsidR="009B1C07" w:rsidRPr="00992160" w:rsidRDefault="009B1C07" w:rsidP="009B1C0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1,52</w:t>
            </w:r>
          </w:p>
        </w:tc>
        <w:tc>
          <w:tcPr>
            <w:tcW w:w="1229" w:type="dxa"/>
            <w:shd w:val="clear" w:color="auto" w:fill="FBE4D5" w:themeFill="accent2" w:themeFillTint="33"/>
            <w:vAlign w:val="center"/>
          </w:tcPr>
          <w:p w:rsidR="009B1C07" w:rsidRPr="00992160" w:rsidRDefault="009B1C07" w:rsidP="009B1C07">
            <w:pPr>
              <w:spacing w:after="0"/>
              <w:jc w:val="center"/>
              <w:rPr>
                <w:rFonts w:ascii="Times New Roman" w:hAnsi="Times New Roman"/>
                <w:sz w:val="20"/>
                <w:szCs w:val="20"/>
                <w:lang w:bidi="en-US"/>
              </w:rPr>
            </w:pPr>
            <w:r>
              <w:rPr>
                <w:rFonts w:ascii="Times New Roman" w:hAnsi="Times New Roman"/>
                <w:sz w:val="20"/>
                <w:szCs w:val="20"/>
                <w:lang w:bidi="en-US"/>
              </w:rPr>
              <w:t>0,011</w:t>
            </w:r>
          </w:p>
        </w:tc>
        <w:tc>
          <w:tcPr>
            <w:tcW w:w="1370" w:type="dxa"/>
            <w:shd w:val="clear" w:color="auto" w:fill="FBE4D5" w:themeFill="accent2" w:themeFillTint="33"/>
            <w:vAlign w:val="center"/>
          </w:tcPr>
          <w:p w:rsidR="009B1C07" w:rsidRPr="002D0127" w:rsidRDefault="009B1C07" w:rsidP="009B1C07">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0,8</w:t>
            </w:r>
          </w:p>
        </w:tc>
        <w:tc>
          <w:tcPr>
            <w:tcW w:w="1087" w:type="dxa"/>
            <w:shd w:val="clear" w:color="auto" w:fill="FBE4D5" w:themeFill="accent2" w:themeFillTint="33"/>
            <w:vAlign w:val="center"/>
          </w:tcPr>
          <w:p w:rsidR="009B1C07" w:rsidRPr="00C44A3A" w:rsidRDefault="009B1C07" w:rsidP="009B1C07">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0,03</w:t>
            </w:r>
          </w:p>
        </w:tc>
        <w:tc>
          <w:tcPr>
            <w:tcW w:w="1228" w:type="dxa"/>
            <w:shd w:val="clear" w:color="auto" w:fill="FBE4D5" w:themeFill="accent2" w:themeFillTint="33"/>
            <w:vAlign w:val="center"/>
          </w:tcPr>
          <w:p w:rsidR="009B1C07" w:rsidRPr="004258EE" w:rsidRDefault="009B1C07" w:rsidP="009B1C07">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9B1C07" w:rsidRPr="004258EE" w:rsidRDefault="009B1C07" w:rsidP="009B1C07">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9B1C07" w:rsidRPr="004258EE" w:rsidTr="00195D20">
        <w:trPr>
          <w:trHeight w:val="77"/>
        </w:trPr>
        <w:tc>
          <w:tcPr>
            <w:tcW w:w="9918" w:type="dxa"/>
            <w:gridSpan w:val="7"/>
            <w:shd w:val="clear" w:color="auto" w:fill="F7CAAC" w:themeFill="accent2" w:themeFillTint="66"/>
            <w:vAlign w:val="center"/>
          </w:tcPr>
          <w:p w:rsidR="009B1C07" w:rsidRPr="004258EE" w:rsidRDefault="009B1C07" w:rsidP="009B1C07">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2027 год</w:t>
            </w:r>
          </w:p>
        </w:tc>
      </w:tr>
      <w:tr w:rsidR="009B1C07" w:rsidRPr="004258EE" w:rsidTr="002C1260">
        <w:trPr>
          <w:trHeight w:val="58"/>
        </w:trPr>
        <w:tc>
          <w:tcPr>
            <w:tcW w:w="2547" w:type="dxa"/>
            <w:shd w:val="clear" w:color="auto" w:fill="F7CAAC" w:themeFill="accent2" w:themeFillTint="66"/>
            <w:vAlign w:val="center"/>
          </w:tcPr>
          <w:p w:rsidR="009B1C07" w:rsidRPr="00992160" w:rsidRDefault="009B1C07" w:rsidP="009B1C07">
            <w:pPr>
              <w:spacing w:after="0" w:line="240" w:lineRule="auto"/>
              <w:ind w:right="37"/>
              <w:rPr>
                <w:rFonts w:ascii="Times New Roman" w:hAnsi="Times New Roman"/>
                <w:b/>
                <w:i/>
                <w:sz w:val="20"/>
                <w:szCs w:val="20"/>
              </w:rPr>
            </w:pPr>
            <w:r>
              <w:rPr>
                <w:rFonts w:ascii="Times New Roman" w:hAnsi="Times New Roman"/>
                <w:b/>
                <w:i/>
                <w:sz w:val="20"/>
                <w:szCs w:val="20"/>
              </w:rPr>
              <w:t>Котельная № 47, п. Сенной</w:t>
            </w:r>
          </w:p>
        </w:tc>
        <w:tc>
          <w:tcPr>
            <w:tcW w:w="1228" w:type="dxa"/>
            <w:shd w:val="clear" w:color="auto" w:fill="auto"/>
            <w:vAlign w:val="center"/>
          </w:tcPr>
          <w:p w:rsidR="009B1C07" w:rsidRPr="00992160" w:rsidRDefault="009B1C07" w:rsidP="009B1C0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1,52</w:t>
            </w:r>
          </w:p>
        </w:tc>
        <w:tc>
          <w:tcPr>
            <w:tcW w:w="1229" w:type="dxa"/>
            <w:vAlign w:val="center"/>
          </w:tcPr>
          <w:p w:rsidR="009B1C07" w:rsidRPr="00992160" w:rsidRDefault="009B1C07" w:rsidP="009B1C07">
            <w:pPr>
              <w:spacing w:after="0"/>
              <w:jc w:val="center"/>
              <w:rPr>
                <w:rFonts w:ascii="Times New Roman" w:hAnsi="Times New Roman"/>
                <w:sz w:val="20"/>
                <w:szCs w:val="20"/>
                <w:lang w:bidi="en-US"/>
              </w:rPr>
            </w:pPr>
            <w:r>
              <w:rPr>
                <w:rFonts w:ascii="Times New Roman" w:hAnsi="Times New Roman"/>
                <w:sz w:val="20"/>
                <w:szCs w:val="20"/>
                <w:lang w:bidi="en-US"/>
              </w:rPr>
              <w:t>0,011</w:t>
            </w:r>
          </w:p>
        </w:tc>
        <w:tc>
          <w:tcPr>
            <w:tcW w:w="1370" w:type="dxa"/>
            <w:vAlign w:val="center"/>
          </w:tcPr>
          <w:p w:rsidR="009B1C07" w:rsidRPr="002D0127" w:rsidRDefault="009B1C07" w:rsidP="009B1C07">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0,8</w:t>
            </w:r>
          </w:p>
        </w:tc>
        <w:tc>
          <w:tcPr>
            <w:tcW w:w="1087" w:type="dxa"/>
            <w:shd w:val="clear" w:color="auto" w:fill="auto"/>
            <w:vAlign w:val="center"/>
          </w:tcPr>
          <w:p w:rsidR="009B1C07" w:rsidRPr="00C44A3A" w:rsidRDefault="009B1C07" w:rsidP="009B1C07">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0,03</w:t>
            </w:r>
          </w:p>
        </w:tc>
        <w:tc>
          <w:tcPr>
            <w:tcW w:w="1228" w:type="dxa"/>
            <w:shd w:val="clear" w:color="auto" w:fill="auto"/>
            <w:vAlign w:val="center"/>
          </w:tcPr>
          <w:p w:rsidR="009B1C07" w:rsidRPr="004258EE" w:rsidRDefault="009B1C07" w:rsidP="009B1C07">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9B1C07" w:rsidRPr="004258EE" w:rsidRDefault="009B1C07" w:rsidP="009B1C07">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9B1C07" w:rsidRPr="004258EE" w:rsidTr="00195D20">
        <w:trPr>
          <w:trHeight w:val="77"/>
        </w:trPr>
        <w:tc>
          <w:tcPr>
            <w:tcW w:w="9918" w:type="dxa"/>
            <w:gridSpan w:val="7"/>
            <w:shd w:val="clear" w:color="auto" w:fill="F7CAAC" w:themeFill="accent2" w:themeFillTint="66"/>
            <w:vAlign w:val="center"/>
          </w:tcPr>
          <w:p w:rsidR="009B1C07" w:rsidRPr="004258EE" w:rsidRDefault="009B1C07" w:rsidP="009B1C07">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2028 год</w:t>
            </w:r>
          </w:p>
        </w:tc>
      </w:tr>
      <w:tr w:rsidR="009B1C07" w:rsidRPr="004258EE" w:rsidTr="002C1260">
        <w:trPr>
          <w:trHeight w:val="58"/>
        </w:trPr>
        <w:tc>
          <w:tcPr>
            <w:tcW w:w="2547" w:type="dxa"/>
            <w:shd w:val="clear" w:color="auto" w:fill="F7CAAC" w:themeFill="accent2" w:themeFillTint="66"/>
            <w:vAlign w:val="center"/>
          </w:tcPr>
          <w:p w:rsidR="009B1C07" w:rsidRPr="00992160" w:rsidRDefault="009B1C07" w:rsidP="009B1C07">
            <w:pPr>
              <w:spacing w:after="0" w:line="240" w:lineRule="auto"/>
              <w:ind w:right="37"/>
              <w:rPr>
                <w:rFonts w:ascii="Times New Roman" w:hAnsi="Times New Roman"/>
                <w:b/>
                <w:i/>
                <w:sz w:val="20"/>
                <w:szCs w:val="20"/>
              </w:rPr>
            </w:pPr>
            <w:r>
              <w:rPr>
                <w:rFonts w:ascii="Times New Roman" w:hAnsi="Times New Roman"/>
                <w:b/>
                <w:i/>
                <w:sz w:val="20"/>
                <w:szCs w:val="20"/>
              </w:rPr>
              <w:t>Котельная № 47, п. Сенной</w:t>
            </w:r>
          </w:p>
        </w:tc>
        <w:tc>
          <w:tcPr>
            <w:tcW w:w="1228" w:type="dxa"/>
            <w:shd w:val="clear" w:color="auto" w:fill="FBE4D5" w:themeFill="accent2" w:themeFillTint="33"/>
            <w:vAlign w:val="center"/>
          </w:tcPr>
          <w:p w:rsidR="009B1C07" w:rsidRPr="00992160" w:rsidRDefault="009B1C07" w:rsidP="009B1C0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1,52</w:t>
            </w:r>
          </w:p>
        </w:tc>
        <w:tc>
          <w:tcPr>
            <w:tcW w:w="1229" w:type="dxa"/>
            <w:shd w:val="clear" w:color="auto" w:fill="FBE4D5" w:themeFill="accent2" w:themeFillTint="33"/>
            <w:vAlign w:val="center"/>
          </w:tcPr>
          <w:p w:rsidR="009B1C07" w:rsidRPr="00992160" w:rsidRDefault="009B1C07" w:rsidP="009B1C07">
            <w:pPr>
              <w:spacing w:after="0"/>
              <w:jc w:val="center"/>
              <w:rPr>
                <w:rFonts w:ascii="Times New Roman" w:hAnsi="Times New Roman"/>
                <w:sz w:val="20"/>
                <w:szCs w:val="20"/>
                <w:lang w:bidi="en-US"/>
              </w:rPr>
            </w:pPr>
            <w:r>
              <w:rPr>
                <w:rFonts w:ascii="Times New Roman" w:hAnsi="Times New Roman"/>
                <w:sz w:val="20"/>
                <w:szCs w:val="20"/>
                <w:lang w:bidi="en-US"/>
              </w:rPr>
              <w:t>0,011</w:t>
            </w:r>
          </w:p>
        </w:tc>
        <w:tc>
          <w:tcPr>
            <w:tcW w:w="1370" w:type="dxa"/>
            <w:shd w:val="clear" w:color="auto" w:fill="FBE4D5" w:themeFill="accent2" w:themeFillTint="33"/>
            <w:vAlign w:val="center"/>
          </w:tcPr>
          <w:p w:rsidR="009B1C07" w:rsidRPr="002D0127" w:rsidRDefault="009B1C07" w:rsidP="009B1C07">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0,8</w:t>
            </w:r>
          </w:p>
        </w:tc>
        <w:tc>
          <w:tcPr>
            <w:tcW w:w="1087" w:type="dxa"/>
            <w:shd w:val="clear" w:color="auto" w:fill="FBE4D5" w:themeFill="accent2" w:themeFillTint="33"/>
            <w:vAlign w:val="center"/>
          </w:tcPr>
          <w:p w:rsidR="009B1C07" w:rsidRPr="00C44A3A" w:rsidRDefault="009B1C07" w:rsidP="009B1C07">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0,03</w:t>
            </w:r>
          </w:p>
        </w:tc>
        <w:tc>
          <w:tcPr>
            <w:tcW w:w="1228" w:type="dxa"/>
            <w:shd w:val="clear" w:color="auto" w:fill="FBE4D5" w:themeFill="accent2" w:themeFillTint="33"/>
            <w:vAlign w:val="center"/>
          </w:tcPr>
          <w:p w:rsidR="009B1C07" w:rsidRPr="004258EE" w:rsidRDefault="009B1C07" w:rsidP="009B1C07">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9B1C07" w:rsidRPr="004258EE" w:rsidRDefault="009B1C07" w:rsidP="009B1C07">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9B1C07" w:rsidRPr="004258EE" w:rsidTr="00195D20">
        <w:trPr>
          <w:trHeight w:val="77"/>
        </w:trPr>
        <w:tc>
          <w:tcPr>
            <w:tcW w:w="9918" w:type="dxa"/>
            <w:gridSpan w:val="7"/>
            <w:shd w:val="clear" w:color="auto" w:fill="F7CAAC" w:themeFill="accent2" w:themeFillTint="66"/>
            <w:vAlign w:val="center"/>
          </w:tcPr>
          <w:p w:rsidR="009B1C07" w:rsidRPr="004258EE" w:rsidRDefault="009B1C07" w:rsidP="009B1C07">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2029 год</w:t>
            </w:r>
          </w:p>
        </w:tc>
      </w:tr>
      <w:tr w:rsidR="009B1C07" w:rsidRPr="004258EE" w:rsidTr="002C1260">
        <w:trPr>
          <w:trHeight w:val="58"/>
        </w:trPr>
        <w:tc>
          <w:tcPr>
            <w:tcW w:w="2547" w:type="dxa"/>
            <w:shd w:val="clear" w:color="auto" w:fill="F7CAAC" w:themeFill="accent2" w:themeFillTint="66"/>
            <w:vAlign w:val="center"/>
          </w:tcPr>
          <w:p w:rsidR="009B1C07" w:rsidRPr="00992160" w:rsidRDefault="009B1C07" w:rsidP="009B1C07">
            <w:pPr>
              <w:spacing w:after="0" w:line="240" w:lineRule="auto"/>
              <w:ind w:right="37"/>
              <w:rPr>
                <w:rFonts w:ascii="Times New Roman" w:hAnsi="Times New Roman"/>
                <w:b/>
                <w:i/>
                <w:sz w:val="20"/>
                <w:szCs w:val="20"/>
              </w:rPr>
            </w:pPr>
            <w:r>
              <w:rPr>
                <w:rFonts w:ascii="Times New Roman" w:hAnsi="Times New Roman"/>
                <w:b/>
                <w:i/>
                <w:sz w:val="20"/>
                <w:szCs w:val="20"/>
              </w:rPr>
              <w:t>Котельная № 47, п. Сенной</w:t>
            </w:r>
          </w:p>
        </w:tc>
        <w:tc>
          <w:tcPr>
            <w:tcW w:w="1228" w:type="dxa"/>
            <w:shd w:val="clear" w:color="auto" w:fill="auto"/>
            <w:vAlign w:val="center"/>
          </w:tcPr>
          <w:p w:rsidR="009B1C07" w:rsidRPr="00992160" w:rsidRDefault="009B1C07" w:rsidP="009B1C0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1,52</w:t>
            </w:r>
          </w:p>
        </w:tc>
        <w:tc>
          <w:tcPr>
            <w:tcW w:w="1229" w:type="dxa"/>
            <w:vAlign w:val="center"/>
          </w:tcPr>
          <w:p w:rsidR="009B1C07" w:rsidRPr="00992160" w:rsidRDefault="009B1C07" w:rsidP="009B1C07">
            <w:pPr>
              <w:spacing w:after="0"/>
              <w:jc w:val="center"/>
              <w:rPr>
                <w:rFonts w:ascii="Times New Roman" w:hAnsi="Times New Roman"/>
                <w:sz w:val="20"/>
                <w:szCs w:val="20"/>
                <w:lang w:bidi="en-US"/>
              </w:rPr>
            </w:pPr>
            <w:r>
              <w:rPr>
                <w:rFonts w:ascii="Times New Roman" w:hAnsi="Times New Roman"/>
                <w:sz w:val="20"/>
                <w:szCs w:val="20"/>
                <w:lang w:bidi="en-US"/>
              </w:rPr>
              <w:t>0,011</w:t>
            </w:r>
          </w:p>
        </w:tc>
        <w:tc>
          <w:tcPr>
            <w:tcW w:w="1370" w:type="dxa"/>
            <w:vAlign w:val="center"/>
          </w:tcPr>
          <w:p w:rsidR="009B1C07" w:rsidRPr="002D0127" w:rsidRDefault="009B1C07" w:rsidP="009B1C07">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0,8</w:t>
            </w:r>
          </w:p>
        </w:tc>
        <w:tc>
          <w:tcPr>
            <w:tcW w:w="1087" w:type="dxa"/>
            <w:shd w:val="clear" w:color="auto" w:fill="auto"/>
            <w:vAlign w:val="center"/>
          </w:tcPr>
          <w:p w:rsidR="009B1C07" w:rsidRPr="00C44A3A" w:rsidRDefault="009B1C07" w:rsidP="009B1C07">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0,03</w:t>
            </w:r>
          </w:p>
        </w:tc>
        <w:tc>
          <w:tcPr>
            <w:tcW w:w="1228" w:type="dxa"/>
            <w:shd w:val="clear" w:color="auto" w:fill="auto"/>
            <w:vAlign w:val="center"/>
          </w:tcPr>
          <w:p w:rsidR="009B1C07" w:rsidRPr="004258EE" w:rsidRDefault="009B1C07" w:rsidP="009B1C07">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9B1C07" w:rsidRPr="004258EE" w:rsidRDefault="009B1C07" w:rsidP="009B1C07">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9B1C07" w:rsidRPr="004258EE" w:rsidTr="00195D20">
        <w:trPr>
          <w:trHeight w:val="58"/>
        </w:trPr>
        <w:tc>
          <w:tcPr>
            <w:tcW w:w="9918" w:type="dxa"/>
            <w:gridSpan w:val="7"/>
            <w:shd w:val="clear" w:color="auto" w:fill="F7CAAC" w:themeFill="accent2" w:themeFillTint="66"/>
            <w:vAlign w:val="center"/>
          </w:tcPr>
          <w:p w:rsidR="009B1C07" w:rsidRPr="004258EE" w:rsidRDefault="009B1C07" w:rsidP="009B1C07">
            <w:pPr>
              <w:spacing w:after="0"/>
              <w:jc w:val="center"/>
              <w:rPr>
                <w:rFonts w:ascii="Times New Roman" w:hAnsi="Times New Roman" w:cs="Times New Roman"/>
                <w:color w:val="000000"/>
                <w:sz w:val="20"/>
                <w:szCs w:val="20"/>
              </w:rPr>
            </w:pPr>
            <w:r>
              <w:rPr>
                <w:rFonts w:ascii="Times New Roman" w:hAnsi="Times New Roman" w:cs="Times New Roman"/>
                <w:b/>
                <w:i/>
                <w:sz w:val="20"/>
                <w:szCs w:val="20"/>
                <w:lang w:bidi="en-US"/>
              </w:rPr>
              <w:t>2031</w:t>
            </w:r>
            <w:r w:rsidRPr="004258EE">
              <w:rPr>
                <w:rFonts w:ascii="Times New Roman" w:hAnsi="Times New Roman" w:cs="Times New Roman"/>
                <w:b/>
                <w:i/>
                <w:sz w:val="20"/>
                <w:szCs w:val="20"/>
                <w:lang w:bidi="en-US"/>
              </w:rPr>
              <w:t>-</w:t>
            </w:r>
            <w:r>
              <w:rPr>
                <w:rFonts w:ascii="Times New Roman" w:hAnsi="Times New Roman" w:cs="Times New Roman"/>
                <w:b/>
                <w:i/>
                <w:sz w:val="20"/>
                <w:szCs w:val="20"/>
                <w:lang w:bidi="en-US"/>
              </w:rPr>
              <w:t>2031</w:t>
            </w:r>
            <w:r w:rsidRPr="004258EE">
              <w:rPr>
                <w:rFonts w:ascii="Times New Roman" w:hAnsi="Times New Roman" w:cs="Times New Roman"/>
                <w:b/>
                <w:i/>
                <w:sz w:val="20"/>
                <w:szCs w:val="20"/>
                <w:lang w:bidi="en-US"/>
              </w:rPr>
              <w:t xml:space="preserve"> гг.</w:t>
            </w:r>
          </w:p>
        </w:tc>
      </w:tr>
      <w:tr w:rsidR="009B1C07" w:rsidRPr="004258EE" w:rsidTr="002C1260">
        <w:trPr>
          <w:trHeight w:val="58"/>
        </w:trPr>
        <w:tc>
          <w:tcPr>
            <w:tcW w:w="2547" w:type="dxa"/>
            <w:shd w:val="clear" w:color="auto" w:fill="F7CAAC" w:themeFill="accent2" w:themeFillTint="66"/>
            <w:vAlign w:val="center"/>
          </w:tcPr>
          <w:p w:rsidR="009B1C07" w:rsidRPr="00992160" w:rsidRDefault="009B1C07" w:rsidP="009B1C07">
            <w:pPr>
              <w:spacing w:after="0" w:line="240" w:lineRule="auto"/>
              <w:ind w:right="37"/>
              <w:rPr>
                <w:rFonts w:ascii="Times New Roman" w:hAnsi="Times New Roman"/>
                <w:b/>
                <w:i/>
                <w:sz w:val="20"/>
                <w:szCs w:val="20"/>
              </w:rPr>
            </w:pPr>
            <w:r>
              <w:rPr>
                <w:rFonts w:ascii="Times New Roman" w:hAnsi="Times New Roman"/>
                <w:b/>
                <w:i/>
                <w:sz w:val="20"/>
                <w:szCs w:val="20"/>
              </w:rPr>
              <w:t>Котельная № 47, п. Сенной</w:t>
            </w:r>
          </w:p>
        </w:tc>
        <w:tc>
          <w:tcPr>
            <w:tcW w:w="1228" w:type="dxa"/>
            <w:shd w:val="clear" w:color="auto" w:fill="FBE4D5" w:themeFill="accent2" w:themeFillTint="33"/>
            <w:vAlign w:val="center"/>
          </w:tcPr>
          <w:p w:rsidR="009B1C07" w:rsidRPr="00992160" w:rsidRDefault="009B1C07" w:rsidP="009B1C0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1,52</w:t>
            </w:r>
          </w:p>
        </w:tc>
        <w:tc>
          <w:tcPr>
            <w:tcW w:w="1229" w:type="dxa"/>
            <w:shd w:val="clear" w:color="auto" w:fill="FBE4D5" w:themeFill="accent2" w:themeFillTint="33"/>
            <w:vAlign w:val="center"/>
          </w:tcPr>
          <w:p w:rsidR="009B1C07" w:rsidRPr="00992160" w:rsidRDefault="009B1C07" w:rsidP="009B1C07">
            <w:pPr>
              <w:spacing w:after="0"/>
              <w:jc w:val="center"/>
              <w:rPr>
                <w:rFonts w:ascii="Times New Roman" w:hAnsi="Times New Roman"/>
                <w:sz w:val="20"/>
                <w:szCs w:val="20"/>
                <w:lang w:bidi="en-US"/>
              </w:rPr>
            </w:pPr>
            <w:r>
              <w:rPr>
                <w:rFonts w:ascii="Times New Roman" w:hAnsi="Times New Roman"/>
                <w:sz w:val="20"/>
                <w:szCs w:val="20"/>
                <w:lang w:bidi="en-US"/>
              </w:rPr>
              <w:t>0,011</w:t>
            </w:r>
          </w:p>
        </w:tc>
        <w:tc>
          <w:tcPr>
            <w:tcW w:w="1370" w:type="dxa"/>
            <w:shd w:val="clear" w:color="auto" w:fill="FBE4D5" w:themeFill="accent2" w:themeFillTint="33"/>
            <w:vAlign w:val="center"/>
          </w:tcPr>
          <w:p w:rsidR="009B1C07" w:rsidRPr="002D0127" w:rsidRDefault="009B1C07" w:rsidP="009B1C07">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0,8</w:t>
            </w:r>
          </w:p>
        </w:tc>
        <w:tc>
          <w:tcPr>
            <w:tcW w:w="1087" w:type="dxa"/>
            <w:shd w:val="clear" w:color="auto" w:fill="FBE4D5" w:themeFill="accent2" w:themeFillTint="33"/>
            <w:vAlign w:val="center"/>
          </w:tcPr>
          <w:p w:rsidR="009B1C07" w:rsidRPr="00C44A3A" w:rsidRDefault="009B1C07" w:rsidP="009B1C07">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0,03</w:t>
            </w:r>
          </w:p>
        </w:tc>
        <w:tc>
          <w:tcPr>
            <w:tcW w:w="1228" w:type="dxa"/>
            <w:shd w:val="clear" w:color="auto" w:fill="FBE4D5" w:themeFill="accent2" w:themeFillTint="33"/>
            <w:vAlign w:val="center"/>
          </w:tcPr>
          <w:p w:rsidR="009B1C07" w:rsidRPr="004258EE" w:rsidRDefault="009B1C07" w:rsidP="009B1C07">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9B1C07" w:rsidRPr="004258EE" w:rsidRDefault="009B1C07" w:rsidP="009B1C07">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bl>
    <w:p w:rsidR="00001779" w:rsidRDefault="00001779" w:rsidP="00001779">
      <w:pPr>
        <w:spacing w:after="0"/>
        <w:jc w:val="center"/>
        <w:rPr>
          <w:rFonts w:ascii="Times New Roman" w:hAnsi="Times New Roman" w:cs="Times New Roman"/>
          <w:b/>
          <w:i/>
          <w:sz w:val="18"/>
          <w:szCs w:val="18"/>
          <w:lang w:bidi="en-US"/>
        </w:rPr>
        <w:sectPr w:rsidR="00001779"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513684">
        <w:rPr>
          <w:rFonts w:ascii="Times New Roman" w:eastAsia="Times New Roman,Bold" w:hAnsi="Times New Roman" w:cs="Times New Roman"/>
          <w:b/>
          <w:bCs/>
          <w:i/>
          <w:sz w:val="28"/>
          <w:szCs w:val="28"/>
        </w:rPr>
        <w:lastRenderedPageBreak/>
        <w:t>ГЛАВА 7. ПРЕДЛОЖЕНИЯ П</w:t>
      </w:r>
      <w:r w:rsidR="00692DBB">
        <w:rPr>
          <w:rFonts w:ascii="Times New Roman" w:eastAsia="Times New Roman,Bold" w:hAnsi="Times New Roman" w:cs="Times New Roman"/>
          <w:b/>
          <w:bCs/>
          <w:i/>
          <w:sz w:val="28"/>
          <w:szCs w:val="28"/>
        </w:rPr>
        <w:t>О СТРОИТЕЛЬСТВУ, РЕКОНСТРУКЦИИ,</w:t>
      </w:r>
      <w:r w:rsidRPr="00513684">
        <w:rPr>
          <w:rFonts w:ascii="Times New Roman" w:eastAsia="Times New Roman,Bold" w:hAnsi="Times New Roman" w:cs="Times New Roman"/>
          <w:b/>
          <w:bCs/>
          <w:i/>
          <w:sz w:val="28"/>
          <w:szCs w:val="28"/>
        </w:rPr>
        <w:t xml:space="preserve"> ТЕХНИЧЕСКОМУ ПЕРЕВООРУЖЕНИЮ</w:t>
      </w:r>
      <w:r w:rsidR="00BA1805">
        <w:rPr>
          <w:rFonts w:ascii="Times New Roman" w:eastAsia="Times New Roman,Bold" w:hAnsi="Times New Roman" w:cs="Times New Roman"/>
          <w:b/>
          <w:bCs/>
          <w:i/>
          <w:sz w:val="28"/>
          <w:szCs w:val="28"/>
        </w:rPr>
        <w:t>И (ИЛИ) МОДЕРНИЗАЦИИ</w:t>
      </w:r>
      <w:r w:rsidRPr="00513684">
        <w:rPr>
          <w:rFonts w:ascii="Times New Roman" w:eastAsia="Times New Roman,Bold" w:hAnsi="Times New Roman" w:cs="Times New Roman"/>
          <w:b/>
          <w:bCs/>
          <w:i/>
          <w:sz w:val="28"/>
          <w:szCs w:val="28"/>
        </w:rPr>
        <w:t xml:space="preserve"> ИСТОЧНИКОВ ТЕПЛОВОЙ ЭНЕРГИИ</w:t>
      </w:r>
    </w:p>
    <w:p w:rsidR="006B5221" w:rsidRPr="00F75730" w:rsidRDefault="006B5221" w:rsidP="00102537">
      <w:pPr>
        <w:autoSpaceDE w:val="0"/>
        <w:autoSpaceDN w:val="0"/>
        <w:adjustRightInd w:val="0"/>
        <w:spacing w:after="0"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F75730">
        <w:rPr>
          <w:rFonts w:ascii="Times New Roman" w:eastAsia="Times New Roman,Bold" w:hAnsi="Times New Roman" w:cs="Times New Roman"/>
          <w:b/>
          <w:i/>
          <w:iCs/>
          <w:sz w:val="28"/>
          <w:szCs w:val="28"/>
        </w:rPr>
        <w:t>теплопотребляющей</w:t>
      </w:r>
      <w:proofErr w:type="spellEnd"/>
      <w:r w:rsidRPr="00F75730">
        <w:rPr>
          <w:rFonts w:ascii="Times New Roman" w:eastAsia="Times New Roman,Bold" w:hAnsi="Times New Roman" w:cs="Times New Roman"/>
          <w:b/>
          <w:i/>
          <w:iCs/>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567C6C">
        <w:rPr>
          <w:rFonts w:ascii="Times New Roman" w:hAnsi="Times New Roman" w:cs="Times New Roman"/>
          <w:sz w:val="28"/>
          <w:szCs w:val="28"/>
        </w:rPr>
        <w:t xml:space="preserve">в целом </w:t>
      </w:r>
      <w:r w:rsidRPr="006B5221">
        <w:rPr>
          <w:rFonts w:ascii="Times New Roman" w:hAnsi="Times New Roman" w:cs="Times New Roman"/>
          <w:sz w:val="28"/>
          <w:szCs w:val="28"/>
        </w:rPr>
        <w:t>сохранятся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rsidR="00EF445E"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Pr="003E4FFF">
        <w:rPr>
          <w:rFonts w:ascii="Times New Roman" w:hAnsi="Times New Roman" w:cs="Times New Roman"/>
          <w:sz w:val="28"/>
          <w:szCs w:val="28"/>
        </w:rPr>
        <w:t>,</w:t>
      </w:r>
      <w:r w:rsidRPr="006B5221">
        <w:rPr>
          <w:rFonts w:ascii="Times New Roman" w:hAnsi="Times New Roman" w:cs="Times New Roman"/>
          <w:sz w:val="28"/>
          <w:szCs w:val="28"/>
        </w:rPr>
        <w:t xml:space="preserve"> отсутствуют.</w:t>
      </w:r>
    </w:p>
    <w:p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p>
    <w:p w:rsidR="006B5221" w:rsidRPr="00F75730" w:rsidRDefault="00923B0C" w:rsidP="00F36982">
      <w:pPr>
        <w:autoSpaceDE w:val="0"/>
        <w:autoSpaceDN w:val="0"/>
        <w:adjustRightInd w:val="0"/>
        <w:spacing w:before="240" w:line="240" w:lineRule="auto"/>
        <w:jc w:val="center"/>
        <w:rPr>
          <w:rFonts w:ascii="Times New Roman" w:hAnsi="Times New Roman" w:cs="Times New Roman"/>
          <w:b/>
          <w:i/>
          <w:iCs/>
          <w:sz w:val="28"/>
          <w:szCs w:val="28"/>
        </w:rPr>
      </w:pPr>
      <w:r w:rsidRPr="00106B4A">
        <w:rPr>
          <w:rFonts w:ascii="Times New Roman" w:hAnsi="Times New Roman" w:cs="Times New Roman"/>
          <w:b/>
          <w:i/>
          <w:iCs/>
          <w:sz w:val="28"/>
          <w:szCs w:val="28"/>
        </w:rPr>
        <w:t>7.4</w:t>
      </w:r>
      <w:r w:rsidR="006B5221" w:rsidRPr="00106B4A">
        <w:rPr>
          <w:rFonts w:ascii="Times New Roman" w:hAnsi="Times New Roman" w:cs="Times New Roman"/>
          <w:b/>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417E3A">
        <w:rPr>
          <w:rFonts w:ascii="Times New Roman" w:hAnsi="Times New Roman" w:cs="Times New Roman"/>
          <w:color w:val="000000"/>
          <w:sz w:val="28"/>
          <w:szCs w:val="28"/>
        </w:rPr>
        <w:t>Сенного</w:t>
      </w:r>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rsidR="006B5221" w:rsidRPr="006B5221" w:rsidRDefault="00BF1E03"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Востребованн</w:t>
      </w:r>
      <w:r w:rsidR="006B5221" w:rsidRPr="006B5221">
        <w:rPr>
          <w:rFonts w:ascii="Times New Roman" w:hAnsi="Times New Roman" w:cs="Times New Roman"/>
          <w:color w:val="000000"/>
          <w:sz w:val="28"/>
          <w:szCs w:val="28"/>
        </w:rPr>
        <w:t>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 xml:space="preserve">выработки электрической и тепловой энергии в </w:t>
      </w:r>
      <w:r w:rsidR="00417E3A">
        <w:rPr>
          <w:rFonts w:ascii="Times New Roman" w:hAnsi="Times New Roman" w:cs="Times New Roman"/>
          <w:color w:val="000000"/>
          <w:sz w:val="28"/>
          <w:szCs w:val="28"/>
        </w:rPr>
        <w:t>Сенном</w:t>
      </w:r>
      <w:r w:rsidR="00B81852">
        <w:rPr>
          <w:rFonts w:ascii="Times New Roman" w:hAnsi="Times New Roman" w:cs="Times New Roman"/>
          <w:color w:val="000000"/>
          <w:sz w:val="28"/>
          <w:szCs w:val="28"/>
        </w:rPr>
        <w:t xml:space="preserve"> сельском поселении</w:t>
      </w:r>
      <w:r w:rsidR="008A7D18">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отсутствует.</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на коллекторах существующих источников тепловой энергии не приведена ввиду отсутствия источников тепловой энергии, </w:t>
      </w:r>
      <w:r w:rsidRPr="006B5221">
        <w:rPr>
          <w:rFonts w:ascii="Times New Roman" w:hAnsi="Times New Roman" w:cs="Times New Roman"/>
          <w:color w:val="000000"/>
          <w:sz w:val="28"/>
          <w:szCs w:val="28"/>
        </w:rPr>
        <w:lastRenderedPageBreak/>
        <w:t>функционирующих в режиме комбинированной выработки электрической и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524AE0" w:rsidRPr="003E4FFF">
        <w:rPr>
          <w:rFonts w:ascii="Times New Roman" w:hAnsi="Times New Roman" w:cs="Times New Roman"/>
          <w:sz w:val="28"/>
          <w:szCs w:val="28"/>
        </w:rPr>
        <w:t>,</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7.6 Обоснование предложений по переоборудованию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Реконструкция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для выработки электроэнергии в комбинированном цикле на базе</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102537" w:rsidRDefault="00102537" w:rsidP="00DF36BA">
      <w:pPr>
        <w:autoSpaceDE w:val="0"/>
        <w:autoSpaceDN w:val="0"/>
        <w:adjustRightInd w:val="0"/>
        <w:spacing w:line="240" w:lineRule="auto"/>
        <w:jc w:val="center"/>
        <w:rPr>
          <w:rFonts w:ascii="Times New Roman" w:hAnsi="Times New Roman" w:cs="Times New Roman"/>
          <w:b/>
          <w:i/>
          <w:iCs/>
          <w:sz w:val="28"/>
          <w:szCs w:val="28"/>
        </w:rPr>
        <w:sectPr w:rsidR="00102537"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513684">
        <w:rPr>
          <w:rFonts w:ascii="Times New Roman" w:hAnsi="Times New Roman" w:cs="Times New Roman"/>
          <w:b/>
          <w:i/>
          <w:iCs/>
          <w:sz w:val="28"/>
          <w:szCs w:val="28"/>
        </w:rPr>
        <w:lastRenderedPageBreak/>
        <w:t xml:space="preserve">7.7 Обоснование предлагаемых для реконструкции </w:t>
      </w:r>
      <w:r w:rsidR="007E4D14" w:rsidRPr="00513684">
        <w:rPr>
          <w:rFonts w:ascii="Times New Roman" w:hAnsi="Times New Roman" w:cs="Times New Roman"/>
          <w:b/>
          <w:i/>
          <w:iCs/>
          <w:sz w:val="28"/>
          <w:szCs w:val="28"/>
        </w:rPr>
        <w:t>котельных</w:t>
      </w:r>
      <w:r w:rsidRPr="00513684">
        <w:rPr>
          <w:rFonts w:ascii="Times New Roman" w:hAnsi="Times New Roman" w:cs="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rsidR="00195D20" w:rsidRDefault="006B5221" w:rsidP="00195D2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7315EB" w:rsidRPr="006B5221">
        <w:rPr>
          <w:rFonts w:ascii="Times New Roman" w:hAnsi="Times New Roman" w:cs="Times New Roman"/>
          <w:sz w:val="28"/>
          <w:szCs w:val="28"/>
        </w:rPr>
        <w:t>увеличение зоны действия централизованных источников теплоснабжения</w:t>
      </w:r>
      <w:r w:rsidR="007315EB">
        <w:rPr>
          <w:rFonts w:ascii="Times New Roman" w:hAnsi="Times New Roman" w:cs="Times New Roman"/>
          <w:sz w:val="28"/>
          <w:szCs w:val="28"/>
        </w:rPr>
        <w:t xml:space="preserve"> не </w:t>
      </w:r>
      <w:r w:rsidR="00BF3EDA">
        <w:rPr>
          <w:rFonts w:ascii="Times New Roman" w:hAnsi="Times New Roman" w:cs="Times New Roman"/>
          <w:sz w:val="28"/>
          <w:szCs w:val="28"/>
        </w:rPr>
        <w:t>планируется</w:t>
      </w:r>
      <w:r w:rsidR="00195D20">
        <w:rPr>
          <w:rFonts w:ascii="Times New Roman" w:hAnsi="Times New Roman" w:cs="Times New Roman"/>
          <w:sz w:val="28"/>
          <w:szCs w:val="28"/>
        </w:rPr>
        <w:t>.</w:t>
      </w:r>
    </w:p>
    <w:p w:rsidR="006B5221" w:rsidRPr="00F75730" w:rsidRDefault="006B5221" w:rsidP="00195D20">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7.8 Обоснование предлагаемых для перевода в пиковый режим работы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нет, перевод в пиковый режим работы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811A0D" w:rsidRPr="00F75730" w:rsidRDefault="006B5221" w:rsidP="00102537">
      <w:pPr>
        <w:autoSpaceDE w:val="0"/>
        <w:autoSpaceDN w:val="0"/>
        <w:adjustRightInd w:val="0"/>
        <w:spacing w:after="0" w:line="240" w:lineRule="auto"/>
        <w:jc w:val="center"/>
        <w:rPr>
          <w:rFonts w:ascii="Times New Roman" w:hAnsi="Times New Roman" w:cs="Times New Roman"/>
          <w:sz w:val="28"/>
          <w:szCs w:val="28"/>
        </w:rPr>
      </w:pPr>
      <w:r w:rsidRPr="00D11F9A">
        <w:rPr>
          <w:rFonts w:ascii="Times New Roman" w:hAnsi="Times New Roman" w:cs="Times New Roman"/>
          <w:b/>
          <w:i/>
          <w:iCs/>
          <w:sz w:val="28"/>
          <w:szCs w:val="28"/>
        </w:rPr>
        <w:t xml:space="preserve">7.10 Обоснование предлагаемых для вывода в резерв и (или) вывода из эксплуатации </w:t>
      </w:r>
      <w:r w:rsidR="007E4D14" w:rsidRPr="00D11F9A">
        <w:rPr>
          <w:rFonts w:ascii="Times New Roman" w:hAnsi="Times New Roman" w:cs="Times New Roman"/>
          <w:b/>
          <w:i/>
          <w:iCs/>
          <w:sz w:val="28"/>
          <w:szCs w:val="28"/>
        </w:rPr>
        <w:t>котельных</w:t>
      </w:r>
      <w:r w:rsidRPr="00D11F9A">
        <w:rPr>
          <w:rFonts w:ascii="Times New Roman" w:hAnsi="Times New Roman" w:cs="Times New Roman"/>
          <w:b/>
          <w:i/>
          <w:iCs/>
          <w:sz w:val="28"/>
          <w:szCs w:val="28"/>
        </w:rPr>
        <w:t xml:space="preserve"> при передаче тепловых нагрузок на другие источники тепловой энергии</w:t>
      </w:r>
    </w:p>
    <w:p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w:t>
      </w:r>
      <w:r w:rsidR="00D11F9A">
        <w:rPr>
          <w:rFonts w:ascii="Times New Roman" w:hAnsi="Times New Roman" w:cs="Times New Roman"/>
          <w:sz w:val="28"/>
          <w:szCs w:val="28"/>
        </w:rPr>
        <w:t>а</w:t>
      </w:r>
      <w:r w:rsidRPr="006B5221">
        <w:rPr>
          <w:rFonts w:ascii="Times New Roman" w:hAnsi="Times New Roman" w:cs="Times New Roman"/>
          <w:sz w:val="28"/>
          <w:szCs w:val="28"/>
        </w:rPr>
        <w:t xml:space="preserve"> в ре</w:t>
      </w:r>
      <w:r w:rsidR="00D11F9A">
        <w:rPr>
          <w:rFonts w:ascii="Times New Roman" w:hAnsi="Times New Roman" w:cs="Times New Roman"/>
          <w:sz w:val="28"/>
          <w:szCs w:val="28"/>
        </w:rPr>
        <w:t>зерв и (или) вывода</w:t>
      </w:r>
      <w:r w:rsidRPr="006B5221">
        <w:rPr>
          <w:rFonts w:ascii="Times New Roman" w:hAnsi="Times New Roman" w:cs="Times New Roman"/>
          <w:sz w:val="28"/>
          <w:szCs w:val="28"/>
        </w:rPr>
        <w:t xml:space="preserve"> из эксплуатации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 требуется.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00BF1E03">
        <w:rPr>
          <w:rFonts w:ascii="Times New Roman" w:hAnsi="Times New Roman" w:cs="Times New Roman"/>
          <w:sz w:val="28"/>
          <w:szCs w:val="28"/>
        </w:rPr>
        <w:t xml:space="preserve">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2B2BAC">
        <w:rPr>
          <w:rFonts w:ascii="Times New Roman" w:hAnsi="Times New Roman" w:cs="Times New Roman"/>
          <w:sz w:val="28"/>
          <w:szCs w:val="28"/>
        </w:rPr>
        <w:t>малоэтажной застройки</w:t>
      </w:r>
      <w:r w:rsidRPr="006B5221">
        <w:rPr>
          <w:rFonts w:ascii="Times New Roman" w:hAnsi="Times New Roman" w:cs="Times New Roman"/>
          <w:sz w:val="28"/>
          <w:szCs w:val="28"/>
        </w:rPr>
        <w:t xml:space="preserve">, не обеспеченной тепловой мощностью централизованных источников, планируется </w:t>
      </w:r>
      <w:r w:rsidR="002B2BAC">
        <w:rPr>
          <w:rFonts w:ascii="Times New Roman" w:hAnsi="Times New Roman" w:cs="Times New Roman"/>
          <w:sz w:val="28"/>
          <w:szCs w:val="28"/>
        </w:rPr>
        <w:t xml:space="preserve">обеспечивать </w:t>
      </w:r>
      <w:r w:rsidRPr="006B5221">
        <w:rPr>
          <w:rFonts w:ascii="Times New Roman" w:hAnsi="Times New Roman" w:cs="Times New Roman"/>
          <w:sz w:val="28"/>
          <w:szCs w:val="28"/>
        </w:rPr>
        <w:t>индивидуальным теплоснабжением, так как эти зоны на расчетный период не планируется отапливать от централизованных систем.</w:t>
      </w:r>
    </w:p>
    <w:p w:rsidR="007607B2" w:rsidRDefault="007607B2" w:rsidP="00077805">
      <w:pPr>
        <w:autoSpaceDE w:val="0"/>
        <w:autoSpaceDN w:val="0"/>
        <w:adjustRightInd w:val="0"/>
        <w:spacing w:line="240" w:lineRule="auto"/>
        <w:jc w:val="center"/>
        <w:rPr>
          <w:rFonts w:ascii="Times New Roman" w:hAnsi="Times New Roman" w:cs="Times New Roman"/>
          <w:b/>
          <w:i/>
          <w:iCs/>
          <w:sz w:val="28"/>
          <w:szCs w:val="28"/>
        </w:rPr>
        <w:sectPr w:rsidR="007607B2"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E43870">
        <w:rPr>
          <w:rFonts w:ascii="Times New Roman" w:hAnsi="Times New Roman" w:cs="Times New Roman"/>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813961" w:rsidRDefault="00813961" w:rsidP="007607B2">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w:t>
      </w:r>
      <w:r w:rsidRPr="00E43870">
        <w:rPr>
          <w:rFonts w:ascii="Times New Roman" w:hAnsi="Times New Roman" w:cs="Times New Roman"/>
          <w:b/>
          <w:i/>
          <w:iCs/>
          <w:sz w:val="28"/>
          <w:szCs w:val="28"/>
        </w:rPr>
        <w:t>7.12</w:t>
      </w:r>
      <w:r>
        <w:rPr>
          <w:rFonts w:ascii="Times New Roman" w:hAnsi="Times New Roman" w:cs="Times New Roman"/>
          <w:b/>
          <w:i/>
          <w:iCs/>
          <w:sz w:val="28"/>
          <w:szCs w:val="28"/>
        </w:rPr>
        <w:t>.1 –</w:t>
      </w:r>
      <w:r w:rsidRPr="00E43870">
        <w:rPr>
          <w:rFonts w:ascii="Times New Roman" w:hAnsi="Times New Roman" w:cs="Times New Roman"/>
          <w:b/>
          <w:i/>
          <w:iCs/>
          <w:sz w:val="28"/>
          <w:szCs w:val="28"/>
        </w:rPr>
        <w:t xml:space="preserve">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1579"/>
        <w:gridCol w:w="1580"/>
        <w:gridCol w:w="1579"/>
        <w:gridCol w:w="1580"/>
        <w:gridCol w:w="1579"/>
        <w:gridCol w:w="1580"/>
        <w:gridCol w:w="1580"/>
      </w:tblGrid>
      <w:tr w:rsidR="00E7740E" w:rsidRPr="004D5BE1" w:rsidTr="00541109">
        <w:trPr>
          <w:trHeight w:val="79"/>
        </w:trPr>
        <w:tc>
          <w:tcPr>
            <w:tcW w:w="3431"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E7740E" w:rsidRPr="004D5BE1" w:rsidTr="00E7740E">
        <w:trPr>
          <w:trHeight w:val="79"/>
        </w:trPr>
        <w:tc>
          <w:tcPr>
            <w:tcW w:w="14488" w:type="dxa"/>
            <w:gridSpan w:val="8"/>
            <w:shd w:val="clear" w:color="000000" w:fill="F8CBAD"/>
            <w:vAlign w:val="center"/>
          </w:tcPr>
          <w:p w:rsidR="00E7740E" w:rsidRPr="004D5BE1" w:rsidRDefault="00E7740E" w:rsidP="009D31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9B1C07" w:rsidRPr="006B5DD7" w:rsidTr="00541109">
        <w:trPr>
          <w:trHeight w:val="79"/>
        </w:trPr>
        <w:tc>
          <w:tcPr>
            <w:tcW w:w="3431" w:type="dxa"/>
            <w:shd w:val="clear" w:color="000000" w:fill="F8CBAD"/>
            <w:vAlign w:val="center"/>
            <w:hideMark/>
          </w:tcPr>
          <w:p w:rsidR="009B1C07" w:rsidRPr="004D5BE1" w:rsidRDefault="009B1C07" w:rsidP="009B1C0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 47, п. Сенной</w:t>
            </w:r>
          </w:p>
        </w:tc>
        <w:tc>
          <w:tcPr>
            <w:tcW w:w="1579" w:type="dxa"/>
            <w:shd w:val="clear" w:color="auto" w:fill="auto"/>
            <w:vAlign w:val="center"/>
            <w:hideMark/>
          </w:tcPr>
          <w:p w:rsidR="009B1C07" w:rsidRPr="00FE44C4" w:rsidRDefault="009B1C07" w:rsidP="009B1C07">
            <w:pPr>
              <w:spacing w:after="0" w:line="240" w:lineRule="auto"/>
              <w:jc w:val="center"/>
              <w:rPr>
                <w:rFonts w:ascii="Times New Roman" w:hAnsi="Times New Roman" w:cs="Times New Roman"/>
                <w:color w:val="000000"/>
                <w:sz w:val="20"/>
                <w:szCs w:val="20"/>
                <w:lang w:eastAsia="ru-RU"/>
              </w:rPr>
            </w:pPr>
            <w:r w:rsidRPr="00FE44C4">
              <w:rPr>
                <w:rFonts w:ascii="Times New Roman" w:hAnsi="Times New Roman" w:cs="Times New Roman"/>
                <w:color w:val="000000"/>
                <w:sz w:val="20"/>
                <w:szCs w:val="20"/>
              </w:rPr>
              <w:t>0,385</w:t>
            </w:r>
          </w:p>
        </w:tc>
        <w:tc>
          <w:tcPr>
            <w:tcW w:w="1580" w:type="dxa"/>
            <w:shd w:val="clear" w:color="auto" w:fill="auto"/>
            <w:vAlign w:val="center"/>
            <w:hideMark/>
          </w:tcPr>
          <w:p w:rsidR="009B1C07" w:rsidRPr="00FE44C4" w:rsidRDefault="009B1C07" w:rsidP="009B1C07">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0,38</w:t>
            </w:r>
          </w:p>
        </w:tc>
        <w:tc>
          <w:tcPr>
            <w:tcW w:w="1579" w:type="dxa"/>
            <w:shd w:val="clear" w:color="auto" w:fill="auto"/>
            <w:vAlign w:val="center"/>
            <w:hideMark/>
          </w:tcPr>
          <w:p w:rsidR="009B1C07" w:rsidRPr="00FE44C4" w:rsidRDefault="009B1C07" w:rsidP="009B1C07">
            <w:pPr>
              <w:spacing w:after="0"/>
              <w:jc w:val="center"/>
              <w:rPr>
                <w:rFonts w:ascii="Times New Roman" w:hAnsi="Times New Roman" w:cs="Times New Roman"/>
                <w:sz w:val="20"/>
                <w:szCs w:val="20"/>
              </w:rPr>
            </w:pPr>
            <w:r w:rsidRPr="00FE44C4">
              <w:rPr>
                <w:rFonts w:ascii="Times New Roman" w:hAnsi="Times New Roman" w:cs="Times New Roman"/>
                <w:sz w:val="20"/>
                <w:szCs w:val="20"/>
              </w:rPr>
              <w:t>0,002</w:t>
            </w:r>
          </w:p>
        </w:tc>
        <w:tc>
          <w:tcPr>
            <w:tcW w:w="1580" w:type="dxa"/>
            <w:shd w:val="clear" w:color="auto" w:fill="auto"/>
            <w:vAlign w:val="center"/>
            <w:hideMark/>
          </w:tcPr>
          <w:p w:rsidR="009B1C07" w:rsidRPr="00FE44C4" w:rsidRDefault="009B1C07" w:rsidP="009B1C07">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0,262</w:t>
            </w:r>
          </w:p>
        </w:tc>
        <w:tc>
          <w:tcPr>
            <w:tcW w:w="1579" w:type="dxa"/>
            <w:shd w:val="clear" w:color="auto" w:fill="auto"/>
            <w:vAlign w:val="center"/>
            <w:hideMark/>
          </w:tcPr>
          <w:p w:rsidR="009B1C07" w:rsidRPr="00FE44C4" w:rsidRDefault="009B1C07" w:rsidP="009B1C07">
            <w:pPr>
              <w:spacing w:after="0"/>
              <w:jc w:val="center"/>
              <w:rPr>
                <w:rFonts w:ascii="Times New Roman" w:hAnsi="Times New Roman" w:cs="Times New Roman"/>
                <w:sz w:val="20"/>
                <w:szCs w:val="20"/>
              </w:rPr>
            </w:pPr>
            <w:r w:rsidRPr="00FE44C4">
              <w:rPr>
                <w:rFonts w:ascii="Times New Roman" w:hAnsi="Times New Roman" w:cs="Times New Roman"/>
                <w:sz w:val="20"/>
                <w:szCs w:val="20"/>
              </w:rPr>
              <w:t>0,008</w:t>
            </w:r>
          </w:p>
        </w:tc>
        <w:tc>
          <w:tcPr>
            <w:tcW w:w="1580" w:type="dxa"/>
            <w:shd w:val="clear" w:color="auto" w:fill="auto"/>
            <w:vAlign w:val="center"/>
            <w:hideMark/>
          </w:tcPr>
          <w:p w:rsidR="009B1C07" w:rsidRPr="00FE44C4" w:rsidRDefault="009B1C07" w:rsidP="009B1C07">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0,27</w:t>
            </w:r>
          </w:p>
        </w:tc>
        <w:tc>
          <w:tcPr>
            <w:tcW w:w="1580" w:type="dxa"/>
            <w:shd w:val="clear" w:color="auto" w:fill="auto"/>
            <w:vAlign w:val="center"/>
            <w:hideMark/>
          </w:tcPr>
          <w:p w:rsidR="009B1C07" w:rsidRPr="00FE44C4" w:rsidRDefault="009B1C07" w:rsidP="009B1C07">
            <w:pPr>
              <w:spacing w:after="0"/>
              <w:jc w:val="center"/>
              <w:rPr>
                <w:rFonts w:ascii="Times New Roman" w:hAnsi="Times New Roman" w:cs="Times New Roman"/>
                <w:color w:val="000000"/>
                <w:sz w:val="20"/>
                <w:szCs w:val="20"/>
              </w:rPr>
            </w:pPr>
            <w:r w:rsidRPr="00FE44C4">
              <w:rPr>
                <w:rFonts w:ascii="Times New Roman" w:hAnsi="Times New Roman" w:cs="Times New Roman"/>
                <w:color w:val="000000"/>
                <w:sz w:val="20"/>
                <w:szCs w:val="20"/>
              </w:rPr>
              <w:t>0,108</w:t>
            </w:r>
          </w:p>
        </w:tc>
      </w:tr>
    </w:tbl>
    <w:p w:rsidR="009B1C07" w:rsidRDefault="009B1C07" w:rsidP="009B1C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E43870" w:rsidRDefault="00E43870" w:rsidP="00813961">
      <w:pPr>
        <w:autoSpaceDE w:val="0"/>
        <w:autoSpaceDN w:val="0"/>
        <w:adjustRightInd w:val="0"/>
        <w:spacing w:before="240" w:line="240" w:lineRule="auto"/>
        <w:jc w:val="center"/>
        <w:rPr>
          <w:rFonts w:ascii="Times New Roman" w:hAnsi="Times New Roman" w:cs="Times New Roman"/>
          <w:b/>
          <w:i/>
          <w:iCs/>
          <w:sz w:val="28"/>
          <w:szCs w:val="28"/>
        </w:rPr>
        <w:sectPr w:rsidR="00E43870" w:rsidSect="00263CCD">
          <w:headerReference w:type="default" r:id="rId34"/>
          <w:pgSz w:w="16838" w:h="11906" w:orient="landscape"/>
          <w:pgMar w:top="1418" w:right="1134" w:bottom="851" w:left="1134"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156B83" w:rsidP="006B522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Котельные</w:t>
      </w:r>
      <w:r w:rsidR="00BF1E03">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6B5221" w:rsidRPr="006B5221">
        <w:rPr>
          <w:rFonts w:ascii="Times New Roman" w:hAnsi="Times New Roman" w:cs="Times New Roman"/>
          <w:sz w:val="28"/>
          <w:szCs w:val="28"/>
        </w:rPr>
        <w:t>в качестве основного топлива</w:t>
      </w:r>
      <w:r w:rsidR="00BF1E03">
        <w:rPr>
          <w:rFonts w:ascii="Times New Roman" w:hAnsi="Times New Roman" w:cs="Times New Roman"/>
          <w:sz w:val="28"/>
          <w:szCs w:val="28"/>
        </w:rPr>
        <w:t xml:space="preserve"> </w:t>
      </w:r>
      <w:r w:rsidR="006B5221" w:rsidRPr="006B5221">
        <w:rPr>
          <w:rFonts w:ascii="Times New Roman" w:hAnsi="Times New Roman" w:cs="Times New Roman"/>
          <w:sz w:val="28"/>
          <w:szCs w:val="28"/>
        </w:rPr>
        <w:t xml:space="preserve">используют </w:t>
      </w:r>
      <w:r w:rsidR="004B34DD">
        <w:rPr>
          <w:rFonts w:ascii="Times New Roman" w:hAnsi="Times New Roman" w:cs="Times New Roman"/>
          <w:sz w:val="28"/>
          <w:szCs w:val="28"/>
        </w:rPr>
        <w:t>природный газ</w:t>
      </w:r>
      <w:r w:rsidR="006B5221"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sidR="00BF1E03">
        <w:rPr>
          <w:rFonts w:ascii="Times New Roman" w:hAnsi="Times New Roman" w:cs="Times New Roman"/>
          <w:sz w:val="28"/>
          <w:szCs w:val="28"/>
        </w:rPr>
        <w:t xml:space="preserve">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rsidR="00811A0D" w:rsidRPr="00F75730" w:rsidRDefault="006B5221" w:rsidP="00F75730">
      <w:pPr>
        <w:spacing w:before="240" w:after="0" w:line="360" w:lineRule="auto"/>
        <w:jc w:val="center"/>
        <w:rPr>
          <w:rFonts w:ascii="Times New Roman" w:hAnsi="Times New Roman" w:cs="Times New Roman"/>
          <w:b/>
          <w:i/>
          <w:sz w:val="28"/>
          <w:szCs w:val="28"/>
        </w:rPr>
      </w:pPr>
      <w:r w:rsidRPr="00481346">
        <w:rPr>
          <w:rFonts w:ascii="Times New Roman" w:hAnsi="Times New Roman" w:cs="Times New Roman"/>
          <w:b/>
          <w:i/>
          <w:iCs/>
          <w:sz w:val="28"/>
          <w:szCs w:val="28"/>
        </w:rPr>
        <w:t>7.15 Результаты расчетов радиуса эффективного теплоснабжения</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w:t>
      </w:r>
      <w:r w:rsidRPr="002F2753">
        <w:rPr>
          <w:rFonts w:ascii="Times New Roman" w:hAnsi="Times New Roman"/>
          <w:sz w:val="28"/>
          <w:szCs w:val="28"/>
        </w:rPr>
        <w:lastRenderedPageBreak/>
        <w:t xml:space="preserve">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w:t>
      </w:r>
      <w:proofErr w:type="spellStart"/>
      <w:r w:rsidRPr="002F2753">
        <w:rPr>
          <w:rFonts w:ascii="Times New Roman" w:hAnsi="Times New Roman"/>
          <w:sz w:val="28"/>
          <w:szCs w:val="28"/>
        </w:rPr>
        <w:t>Гкал∙км</w:t>
      </w:r>
      <w:proofErr w:type="spellEnd"/>
      <w:r w:rsidRPr="002F2753">
        <w:rPr>
          <w:rFonts w:ascii="Times New Roman" w:hAnsi="Times New Roman"/>
          <w:sz w:val="28"/>
          <w:szCs w:val="28"/>
        </w:rPr>
        <w:t>/ч) назв</w:t>
      </w:r>
      <w:r w:rsidR="00817DD8">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w:t>
      </w:r>
      <w:proofErr w:type="spellStart"/>
      <w:r w:rsidRPr="002F2753">
        <w:rPr>
          <w:rFonts w:ascii="Times New Roman" w:hAnsi="Times New Roman"/>
          <w:sz w:val="28"/>
          <w:szCs w:val="28"/>
        </w:rPr>
        <w:t>Гкал∙м</w:t>
      </w:r>
      <w:proofErr w:type="spellEnd"/>
      <w:r w:rsidRPr="002F2753">
        <w:rPr>
          <w:rFonts w:ascii="Times New Roman" w:hAnsi="Times New Roman"/>
          <w:sz w:val="28"/>
          <w:szCs w:val="28"/>
        </w:rPr>
        <w:t xml:space="preserve">/ч): </w:t>
      </w:r>
    </w:p>
    <w:p w:rsidR="00C129AC" w:rsidRPr="002F2753" w:rsidRDefault="00C129AC" w:rsidP="00C129AC">
      <w:pPr>
        <w:pStyle w:val="afa"/>
        <w:spacing w:line="360" w:lineRule="auto"/>
        <w:ind w:firstLine="567"/>
        <w:jc w:val="center"/>
        <w:rPr>
          <w:sz w:val="28"/>
          <w:szCs w:val="28"/>
        </w:rPr>
      </w:pPr>
      <w:r w:rsidRPr="002F2753">
        <w:rPr>
          <w:noProof/>
          <w:sz w:val="28"/>
          <w:szCs w:val="28"/>
        </w:rPr>
        <w:drawing>
          <wp:inline distT="0" distB="0" distL="0" distR="0" wp14:anchorId="050513E2" wp14:editId="2ED88A30">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8800" cy="561975"/>
                    </a:xfrm>
                    <a:prstGeom prst="rect">
                      <a:avLst/>
                    </a:prstGeom>
                  </pic:spPr>
                </pic:pic>
              </a:graphicData>
            </a:graphic>
          </wp:inline>
        </w:drawing>
      </w:r>
      <w:r w:rsidR="00817DD8">
        <w:rPr>
          <w:sz w:val="28"/>
          <w:szCs w:val="28"/>
        </w:rPr>
        <w:t>.</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C129AC" w:rsidRPr="00DF36BA" w:rsidRDefault="00C129AC" w:rsidP="00C129AC">
      <w:pPr>
        <w:pStyle w:val="afa"/>
        <w:spacing w:line="360" w:lineRule="auto"/>
        <w:ind w:firstLine="567"/>
        <w:jc w:val="center"/>
        <w:rPr>
          <w:sz w:val="28"/>
          <w:szCs w:val="28"/>
        </w:rPr>
      </w:pPr>
      <w:r w:rsidRPr="00DF36BA">
        <w:rPr>
          <w:noProof/>
          <w:sz w:val="28"/>
          <w:szCs w:val="28"/>
        </w:rPr>
        <w:drawing>
          <wp:inline distT="0" distB="0" distL="0" distR="0" wp14:anchorId="443A190C" wp14:editId="03DFB163">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250" cy="609600"/>
                    </a:xfrm>
                    <a:prstGeom prst="rect">
                      <a:avLst/>
                    </a:prstGeom>
                  </pic:spPr>
                </pic:pic>
              </a:graphicData>
            </a:graphic>
          </wp:inline>
        </w:drawing>
      </w:r>
      <w:r w:rsidR="00DF36BA" w:rsidRPr="00DF36BA">
        <w:rPr>
          <w:sz w:val="28"/>
          <w:szCs w:val="28"/>
        </w:rPr>
        <w:t>,</w:t>
      </w:r>
    </w:p>
    <w:p w:rsidR="00C129AC" w:rsidRPr="002F2753" w:rsidRDefault="00817DD8" w:rsidP="00C129AC">
      <w:pPr>
        <w:spacing w:after="0" w:line="360" w:lineRule="auto"/>
        <w:ind w:firstLine="567"/>
        <w:jc w:val="both"/>
        <w:rPr>
          <w:rFonts w:ascii="Times New Roman" w:hAnsi="Times New Roman"/>
          <w:sz w:val="28"/>
          <w:szCs w:val="28"/>
        </w:rPr>
      </w:pPr>
      <w:r>
        <w:rPr>
          <w:rFonts w:ascii="Times New Roman" w:hAnsi="Times New Roman"/>
          <w:sz w:val="28"/>
          <w:szCs w:val="28"/>
        </w:rPr>
        <w:t>г</w:t>
      </w:r>
      <w:r w:rsidR="00C129AC"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C129AC"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077805" w:rsidRDefault="007607B2"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709440" behindDoc="0" locked="0" layoutInCell="1" allowOverlap="1" wp14:anchorId="37A4D624" wp14:editId="49B7FF3D">
            <wp:simplePos x="0" y="0"/>
            <wp:positionH relativeFrom="page">
              <wp:align>center</wp:align>
            </wp:positionH>
            <wp:positionV relativeFrom="paragraph">
              <wp:posOffset>3094190</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14:anchorId="32C7B109" wp14:editId="31DF72FF">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rsidR="00077805" w:rsidRDefault="00077805" w:rsidP="00077805">
      <w:pPr>
        <w:rPr>
          <w:rFonts w:ascii="Times New Roman" w:hAnsi="Times New Roman"/>
          <w:sz w:val="28"/>
          <w:szCs w:val="28"/>
          <w:highlight w:val="yellow"/>
        </w:rPr>
      </w:pPr>
    </w:p>
    <w:p w:rsidR="00077805" w:rsidRDefault="00077805" w:rsidP="00077805">
      <w:pPr>
        <w:rPr>
          <w:rFonts w:ascii="Times New Roman" w:hAnsi="Times New Roman"/>
          <w:sz w:val="28"/>
          <w:szCs w:val="28"/>
          <w:highlight w:val="yellow"/>
        </w:rPr>
      </w:pPr>
    </w:p>
    <w:p w:rsidR="00077805" w:rsidRPr="00077805" w:rsidRDefault="00077805" w:rsidP="007607B2">
      <w:pPr>
        <w:spacing w:after="0" w:line="360" w:lineRule="auto"/>
        <w:ind w:firstLine="567"/>
        <w:jc w:val="both"/>
        <w:rPr>
          <w:rFonts w:ascii="Times New Roman" w:hAnsi="Times New Roman"/>
          <w:sz w:val="28"/>
          <w:szCs w:val="28"/>
          <w:highlight w:val="yellow"/>
        </w:rPr>
      </w:pPr>
      <w:r w:rsidRPr="002F2753">
        <w:rPr>
          <w:rFonts w:ascii="Times New Roman" w:hAnsi="Times New Roman"/>
          <w:sz w:val="28"/>
          <w:szCs w:val="28"/>
        </w:rPr>
        <w:lastRenderedPageBreak/>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644B7A79" wp14:editId="3EA66BFE">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r w:rsidR="00F71101">
        <w:rPr>
          <w:rFonts w:ascii="Times New Roman" w:hAnsi="Times New Roman"/>
          <w:sz w:val="28"/>
          <w:szCs w:val="28"/>
        </w:rPr>
        <w:t>.</w:t>
      </w:r>
    </w:p>
    <w:p w:rsidR="00C129AC" w:rsidRPr="002F2753" w:rsidRDefault="00C129AC" w:rsidP="00C129AC">
      <w:pPr>
        <w:pStyle w:val="afa"/>
        <w:spacing w:after="0" w:line="360" w:lineRule="auto"/>
        <w:ind w:firstLine="567"/>
        <w:rPr>
          <w:sz w:val="28"/>
          <w:szCs w:val="28"/>
        </w:rPr>
      </w:pPr>
      <w:r w:rsidRPr="002F2753">
        <w:rPr>
          <w:sz w:val="28"/>
          <w:szCs w:val="28"/>
        </w:rPr>
        <w:t xml:space="preserve">Значения показателя конфигурации тепловой сети: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BE5C03">
        <w:rPr>
          <w:sz w:val="28"/>
          <w:szCs w:val="28"/>
        </w:rPr>
        <w:t>0,54</w:t>
      </w:r>
      <w:r w:rsidR="00C129AC" w:rsidRPr="002F2753">
        <w:rPr>
          <w:sz w:val="28"/>
          <w:szCs w:val="28"/>
        </w:rPr>
        <w:t xml:space="preserve">-1,39 – транзит тепла и материальные характеристики близки к оптимальным;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rsidR="00FE5B44" w:rsidRDefault="00FE5B44"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Подробности расчета приведены в п. </w:t>
      </w:r>
      <w:r w:rsidR="00F27131">
        <w:rPr>
          <w:rFonts w:ascii="Times New Roman" w:hAnsi="Times New Roman"/>
          <w:sz w:val="28"/>
          <w:szCs w:val="28"/>
        </w:rPr>
        <w:t>2.5 Тома 1.</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w:t>
      </w:r>
      <w:r w:rsidRPr="002F2753">
        <w:rPr>
          <w:rFonts w:ascii="Times New Roman" w:hAnsi="Times New Roman"/>
          <w:sz w:val="28"/>
          <w:szCs w:val="28"/>
        </w:rPr>
        <w:lastRenderedPageBreak/>
        <w:t xml:space="preserve">когда существующая </w:t>
      </w:r>
      <w:r w:rsidR="00156B83">
        <w:rPr>
          <w:rFonts w:ascii="Times New Roman" w:hAnsi="Times New Roman"/>
          <w:sz w:val="28"/>
          <w:szCs w:val="28"/>
        </w:rPr>
        <w:t>котельные</w:t>
      </w:r>
      <w:r w:rsidRPr="002F2753">
        <w:rPr>
          <w:rFonts w:ascii="Times New Roman" w:hAnsi="Times New Roman"/>
          <w:sz w:val="28"/>
          <w:szCs w:val="28"/>
        </w:rPr>
        <w:t xml:space="preserve">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C129AC" w:rsidRDefault="00C129AC" w:rsidP="00102537">
      <w:pPr>
        <w:spacing w:after="0"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D5764A" w:rsidRPr="002F2753" w:rsidRDefault="00310FEE" w:rsidP="003A2846">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Результаты расчета приведены в </w:t>
      </w:r>
      <w:r w:rsidR="008511C9">
        <w:rPr>
          <w:rFonts w:ascii="Times New Roman" w:hAnsi="Times New Roman"/>
          <w:sz w:val="28"/>
          <w:szCs w:val="28"/>
        </w:rPr>
        <w:t>Томе-1</w:t>
      </w:r>
      <w:r>
        <w:rPr>
          <w:rFonts w:ascii="Times New Roman" w:hAnsi="Times New Roman"/>
          <w:sz w:val="28"/>
          <w:szCs w:val="28"/>
        </w:rPr>
        <w:t>.</w:t>
      </w:r>
    </w:p>
    <w:p w:rsidR="00D5764A" w:rsidRDefault="00D5764A" w:rsidP="00102537">
      <w:pPr>
        <w:autoSpaceDE w:val="0"/>
        <w:autoSpaceDN w:val="0"/>
        <w:adjustRightInd w:val="0"/>
        <w:spacing w:after="200" w:line="240" w:lineRule="auto"/>
        <w:jc w:val="center"/>
        <w:rPr>
          <w:rFonts w:ascii="Times New Roman" w:eastAsia="Calibri" w:hAnsi="Times New Roman" w:cs="Times New Roman"/>
          <w:b/>
          <w:i/>
          <w:sz w:val="28"/>
          <w:szCs w:val="28"/>
        </w:rPr>
      </w:pPr>
      <w:r>
        <w:rPr>
          <w:rFonts w:ascii="Times New Roman" w:eastAsia="Calibri" w:hAnsi="Times New Roman" w:cs="Times New Roman"/>
          <w:b/>
          <w:i/>
          <w:iCs/>
          <w:sz w:val="28"/>
          <w:szCs w:val="28"/>
        </w:rPr>
        <w:t>7.16</w:t>
      </w:r>
      <w:r w:rsidR="00962340">
        <w:rPr>
          <w:rFonts w:ascii="Times New Roman" w:eastAsia="Calibri" w:hAnsi="Times New Roman" w:cs="Times New Roman"/>
          <w:b/>
          <w:i/>
          <w:iCs/>
          <w:sz w:val="28"/>
          <w:szCs w:val="28"/>
        </w:rPr>
        <w:t xml:space="preserve"> </w:t>
      </w:r>
      <w:r w:rsidRPr="00D5764A">
        <w:rPr>
          <w:rFonts w:ascii="Times New Roman" w:eastAsia="Calibri" w:hAnsi="Times New Roman" w:cs="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1A5C4D" w:rsidRPr="009B5BFA" w:rsidRDefault="009B5BFA" w:rsidP="001D63B4">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7.16.1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2694"/>
        <w:gridCol w:w="2126"/>
        <w:gridCol w:w="2126"/>
        <w:gridCol w:w="2126"/>
      </w:tblGrid>
      <w:tr w:rsidR="00AB2E85" w:rsidRPr="00E322CB" w:rsidTr="00323775">
        <w:trPr>
          <w:trHeight w:hRule="exact" w:val="1428"/>
        </w:trPr>
        <w:tc>
          <w:tcPr>
            <w:tcW w:w="562" w:type="dxa"/>
            <w:shd w:val="clear" w:color="auto" w:fill="FBD4B4"/>
            <w:vAlign w:val="center"/>
          </w:tcPr>
          <w:p w:rsidR="00AB2E85" w:rsidRPr="00E322CB" w:rsidRDefault="00AB2E85" w:rsidP="00323775">
            <w:pPr>
              <w:spacing w:after="0"/>
              <w:jc w:val="center"/>
              <w:rPr>
                <w:rFonts w:ascii="Times New Roman" w:hAnsi="Times New Roman"/>
                <w:b/>
                <w:i/>
                <w:sz w:val="20"/>
                <w:szCs w:val="20"/>
              </w:rPr>
            </w:pPr>
            <w:r w:rsidRPr="00E322CB">
              <w:rPr>
                <w:rFonts w:ascii="Times New Roman" w:hAnsi="Times New Roman"/>
                <w:b/>
                <w:i/>
                <w:sz w:val="20"/>
                <w:szCs w:val="20"/>
              </w:rPr>
              <w:t>№</w:t>
            </w:r>
          </w:p>
          <w:p w:rsidR="00AB2E85" w:rsidRPr="00E322CB" w:rsidRDefault="00AB2E85" w:rsidP="00323775">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2694" w:type="dxa"/>
            <w:shd w:val="clear" w:color="auto" w:fill="FBD4B4"/>
            <w:vAlign w:val="center"/>
          </w:tcPr>
          <w:p w:rsidR="00AB2E85" w:rsidRPr="00E322CB" w:rsidRDefault="00AB2E85" w:rsidP="00323775">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126" w:type="dxa"/>
            <w:shd w:val="clear" w:color="auto" w:fill="FBD4B4"/>
            <w:vAlign w:val="center"/>
          </w:tcPr>
          <w:p w:rsidR="00AB2E85" w:rsidRPr="00E322CB" w:rsidRDefault="00AB2E85" w:rsidP="00323775">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2126" w:type="dxa"/>
            <w:shd w:val="clear" w:color="auto" w:fill="FBD4B4"/>
            <w:vAlign w:val="center"/>
          </w:tcPr>
          <w:p w:rsidR="00AB2E85" w:rsidRPr="00E322CB" w:rsidRDefault="00AB2E85" w:rsidP="00323775">
            <w:pPr>
              <w:spacing w:after="0"/>
              <w:jc w:val="center"/>
              <w:rPr>
                <w:rFonts w:ascii="Times New Roman" w:hAnsi="Times New Roman"/>
                <w:b/>
                <w:i/>
                <w:sz w:val="20"/>
                <w:szCs w:val="20"/>
              </w:rPr>
            </w:pPr>
            <w:r>
              <w:rPr>
                <w:rFonts w:ascii="Times New Roman" w:hAnsi="Times New Roman"/>
                <w:b/>
                <w:i/>
                <w:sz w:val="20"/>
                <w:szCs w:val="20"/>
              </w:rPr>
              <w:t>Обоснование</w:t>
            </w:r>
          </w:p>
        </w:tc>
        <w:tc>
          <w:tcPr>
            <w:tcW w:w="2126" w:type="dxa"/>
            <w:shd w:val="clear" w:color="auto" w:fill="FBD4B4"/>
            <w:vAlign w:val="center"/>
          </w:tcPr>
          <w:p w:rsidR="00AB2E85" w:rsidRPr="00E322CB" w:rsidRDefault="00AB2E85" w:rsidP="00323775">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AB2E85" w:rsidRPr="00E322CB" w:rsidTr="00AB2E85">
        <w:trPr>
          <w:trHeight w:hRule="exact" w:val="1016"/>
        </w:trPr>
        <w:tc>
          <w:tcPr>
            <w:tcW w:w="562" w:type="dxa"/>
            <w:shd w:val="clear" w:color="auto" w:fill="FBD4B4"/>
            <w:vAlign w:val="center"/>
          </w:tcPr>
          <w:p w:rsidR="00AB2E85" w:rsidRPr="00E322CB" w:rsidRDefault="00AB2E85" w:rsidP="00323775">
            <w:pPr>
              <w:spacing w:after="0"/>
              <w:jc w:val="center"/>
              <w:rPr>
                <w:rFonts w:ascii="Times New Roman" w:hAnsi="Times New Roman"/>
                <w:sz w:val="20"/>
                <w:szCs w:val="20"/>
              </w:rPr>
            </w:pPr>
            <w:r w:rsidRPr="00E322CB">
              <w:rPr>
                <w:rFonts w:ascii="Times New Roman" w:hAnsi="Times New Roman"/>
                <w:sz w:val="20"/>
                <w:szCs w:val="20"/>
              </w:rPr>
              <w:t>1</w:t>
            </w:r>
          </w:p>
        </w:tc>
        <w:tc>
          <w:tcPr>
            <w:tcW w:w="2694" w:type="dxa"/>
            <w:shd w:val="clear" w:color="auto" w:fill="FBD4B4"/>
            <w:vAlign w:val="center"/>
          </w:tcPr>
          <w:p w:rsidR="00AB2E85" w:rsidRPr="00E322CB" w:rsidRDefault="00AB2E85" w:rsidP="00323775">
            <w:pPr>
              <w:spacing w:after="0"/>
              <w:jc w:val="center"/>
              <w:rPr>
                <w:rFonts w:ascii="Times New Roman" w:hAnsi="Times New Roman"/>
                <w:b/>
                <w:i/>
                <w:sz w:val="20"/>
                <w:szCs w:val="20"/>
              </w:rPr>
            </w:pPr>
            <w:r>
              <w:rPr>
                <w:rFonts w:ascii="Times New Roman" w:hAnsi="Times New Roman"/>
                <w:b/>
                <w:i/>
                <w:sz w:val="20"/>
                <w:szCs w:val="20"/>
              </w:rPr>
              <w:t>Котельные Сенного сельского поселения</w:t>
            </w:r>
          </w:p>
        </w:tc>
        <w:tc>
          <w:tcPr>
            <w:tcW w:w="2126" w:type="dxa"/>
            <w:shd w:val="clear" w:color="auto" w:fill="FFFFFF"/>
            <w:vAlign w:val="center"/>
          </w:tcPr>
          <w:p w:rsidR="00AB2E85" w:rsidRPr="008C4CCE" w:rsidRDefault="00AB2E85" w:rsidP="00323775">
            <w:pPr>
              <w:spacing w:after="0"/>
              <w:jc w:val="center"/>
              <w:rPr>
                <w:rFonts w:ascii="Times New Roman" w:hAnsi="Times New Roman"/>
                <w:sz w:val="20"/>
                <w:szCs w:val="20"/>
              </w:rPr>
            </w:pPr>
            <w:r>
              <w:rPr>
                <w:rFonts w:ascii="Times New Roman" w:hAnsi="Times New Roman"/>
                <w:bCs/>
                <w:sz w:val="20"/>
                <w:szCs w:val="20"/>
              </w:rPr>
              <w:t>Обслуживание и ремонт котельных Сенного сельского поселения</w:t>
            </w:r>
          </w:p>
        </w:tc>
        <w:tc>
          <w:tcPr>
            <w:tcW w:w="2126" w:type="dxa"/>
            <w:shd w:val="clear" w:color="auto" w:fill="FFFFFF"/>
            <w:vAlign w:val="center"/>
          </w:tcPr>
          <w:p w:rsidR="00AB2E85" w:rsidRDefault="00AB2E85" w:rsidP="00323775">
            <w:pPr>
              <w:spacing w:after="0"/>
              <w:jc w:val="center"/>
              <w:rPr>
                <w:rFonts w:ascii="Times New Roman" w:hAnsi="Times New Roman"/>
                <w:sz w:val="20"/>
                <w:szCs w:val="20"/>
              </w:rPr>
            </w:pPr>
            <w:r>
              <w:rPr>
                <w:rFonts w:ascii="Times New Roman" w:hAnsi="Times New Roman"/>
                <w:bCs/>
                <w:sz w:val="20"/>
                <w:szCs w:val="20"/>
              </w:rPr>
              <w:t>Поддержание нормативного состояния источников т. с.</w:t>
            </w:r>
          </w:p>
        </w:tc>
        <w:tc>
          <w:tcPr>
            <w:tcW w:w="2126" w:type="dxa"/>
            <w:shd w:val="clear" w:color="auto" w:fill="FFFFFF"/>
            <w:vAlign w:val="center"/>
          </w:tcPr>
          <w:p w:rsidR="00AB2E85" w:rsidRPr="00E322CB" w:rsidRDefault="00AB2E85" w:rsidP="00323775">
            <w:pPr>
              <w:spacing w:after="0"/>
              <w:jc w:val="center"/>
              <w:rPr>
                <w:rFonts w:ascii="Times New Roman" w:hAnsi="Times New Roman"/>
                <w:sz w:val="20"/>
                <w:szCs w:val="20"/>
              </w:rPr>
            </w:pPr>
            <w:r>
              <w:rPr>
                <w:rFonts w:ascii="Times New Roman" w:hAnsi="Times New Roman"/>
                <w:sz w:val="20"/>
                <w:szCs w:val="20"/>
              </w:rPr>
              <w:t>2025-2031гг.</w:t>
            </w:r>
          </w:p>
        </w:tc>
      </w:tr>
    </w:tbl>
    <w:p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263CCD">
          <w:headerReference w:type="default" r:id="rId39"/>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32375A">
        <w:rPr>
          <w:rFonts w:ascii="Times New Roman" w:eastAsia="Times New Roman,Bold" w:hAnsi="Times New Roman" w:cs="Times New Roman"/>
          <w:b/>
          <w:bCs/>
          <w:i/>
          <w:sz w:val="28"/>
          <w:szCs w:val="28"/>
        </w:rPr>
        <w:lastRenderedPageBreak/>
        <w:t>ГЛАВА 8.</w:t>
      </w:r>
      <w:r w:rsidR="000F0FF2">
        <w:rPr>
          <w:rFonts w:ascii="Times New Roman" w:eastAsia="Times New Roman,Bold" w:hAnsi="Times New Roman" w:cs="Times New Roman"/>
          <w:b/>
          <w:bCs/>
          <w:i/>
          <w:sz w:val="28"/>
          <w:szCs w:val="28"/>
        </w:rPr>
        <w:t xml:space="preserve"> ПРЕДЛОЖЕНИЯ ПО СТРОИТЕЛЬСТВУ, </w:t>
      </w:r>
      <w:r w:rsidRPr="0032375A">
        <w:rPr>
          <w:rFonts w:ascii="Times New Roman" w:eastAsia="Times New Roman,Bold" w:hAnsi="Times New Roman" w:cs="Times New Roman"/>
          <w:b/>
          <w:bCs/>
          <w:i/>
          <w:sz w:val="28"/>
          <w:szCs w:val="28"/>
        </w:rPr>
        <w:t xml:space="preserve">РЕКОНСТРУКЦИИ </w:t>
      </w:r>
      <w:r w:rsidR="000F0FF2">
        <w:rPr>
          <w:rFonts w:ascii="Times New Roman" w:eastAsia="Times New Roman,Bold" w:hAnsi="Times New Roman" w:cs="Times New Roman"/>
          <w:b/>
          <w:bCs/>
          <w:i/>
          <w:sz w:val="28"/>
          <w:szCs w:val="28"/>
        </w:rPr>
        <w:t xml:space="preserve">И (ИЛИ) МОДЕРНИЗАЦИИ </w:t>
      </w:r>
      <w:r w:rsidRPr="0032375A">
        <w:rPr>
          <w:rFonts w:ascii="Times New Roman" w:eastAsia="Times New Roman,Bold" w:hAnsi="Times New Roman" w:cs="Times New Roman"/>
          <w:b/>
          <w:bCs/>
          <w:i/>
          <w:sz w:val="28"/>
          <w:szCs w:val="28"/>
        </w:rPr>
        <w:t>ТЕПЛОВЫХ СЕТЕЙ</w:t>
      </w:r>
    </w:p>
    <w:p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rsidR="007F23C3" w:rsidRPr="00F75730" w:rsidRDefault="007F23C3"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rsidR="0032375A" w:rsidRDefault="0032375A" w:rsidP="0032375A">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r w:rsidR="00417E3A">
        <w:rPr>
          <w:rFonts w:ascii="Times New Roman" w:hAnsi="Times New Roman"/>
          <w:sz w:val="28"/>
          <w:szCs w:val="28"/>
        </w:rPr>
        <w:t>Сенного</w:t>
      </w:r>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7B7003">
        <w:rPr>
          <w:rFonts w:ascii="Times New Roman" w:hAnsi="Times New Roman"/>
          <w:sz w:val="28"/>
          <w:szCs w:val="28"/>
        </w:rPr>
        <w:t xml:space="preserve"> </w:t>
      </w:r>
      <w:r w:rsidR="005C5BFF" w:rsidRPr="006B5221">
        <w:rPr>
          <w:rFonts w:ascii="Times New Roman" w:hAnsi="Times New Roman"/>
          <w:sz w:val="28"/>
          <w:szCs w:val="28"/>
        </w:rPr>
        <w:t>увеличение зоны действия централизован</w:t>
      </w:r>
      <w:r w:rsidR="005C5BFF">
        <w:rPr>
          <w:rFonts w:ascii="Times New Roman" w:hAnsi="Times New Roman"/>
          <w:sz w:val="28"/>
          <w:szCs w:val="28"/>
        </w:rPr>
        <w:t xml:space="preserve">ных источников теплоснабжения не </w:t>
      </w:r>
      <w:r>
        <w:rPr>
          <w:rFonts w:ascii="Times New Roman" w:hAnsi="Times New Roman"/>
          <w:sz w:val="28"/>
          <w:szCs w:val="28"/>
        </w:rPr>
        <w:t>планируется</w:t>
      </w:r>
      <w:r w:rsidR="005C5BFF">
        <w:rPr>
          <w:rFonts w:ascii="Times New Roman" w:hAnsi="Times New Roman"/>
          <w:sz w:val="28"/>
          <w:szCs w:val="28"/>
        </w:rPr>
        <w:t>.</w:t>
      </w:r>
    </w:p>
    <w:p w:rsidR="007F23C3" w:rsidRPr="00F75730" w:rsidRDefault="007F23C3" w:rsidP="003A2846">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E4F3A" w:rsidRDefault="00287792" w:rsidP="0028779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iCs/>
          <w:sz w:val="28"/>
          <w:szCs w:val="28"/>
        </w:rPr>
        <w:t xml:space="preserve">В </w:t>
      </w:r>
      <w:r w:rsidR="00417E3A">
        <w:rPr>
          <w:rFonts w:ascii="Times New Roman" w:hAnsi="Times New Roman"/>
          <w:sz w:val="28"/>
          <w:szCs w:val="28"/>
        </w:rPr>
        <w:t>Сенном</w:t>
      </w:r>
      <w:r w:rsidR="00B81852">
        <w:rPr>
          <w:rFonts w:ascii="Times New Roman" w:hAnsi="Times New Roman"/>
          <w:sz w:val="28"/>
          <w:szCs w:val="28"/>
        </w:rPr>
        <w:t xml:space="preserve"> сельском поселении</w:t>
      </w:r>
      <w:r w:rsidR="008A7D18">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Pr>
          <w:rFonts w:ascii="Times New Roman" w:hAnsi="Times New Roman"/>
          <w:sz w:val="28"/>
          <w:szCs w:val="28"/>
        </w:rPr>
        <w:t xml:space="preserve"> </w:t>
      </w:r>
      <w:r w:rsidR="00E54A11">
        <w:rPr>
          <w:rFonts w:ascii="Times New Roman" w:hAnsi="Times New Roman"/>
          <w:sz w:val="28"/>
          <w:szCs w:val="28"/>
        </w:rPr>
        <w:t>Краснодарского края</w:t>
      </w:r>
      <w:r>
        <w:rPr>
          <w:rFonts w:ascii="Times New Roman" w:hAnsi="Times New Roman"/>
          <w:sz w:val="28"/>
          <w:szCs w:val="28"/>
        </w:rPr>
        <w:t xml:space="preserve"> возможность </w:t>
      </w:r>
      <w:r w:rsidR="00AC53D1" w:rsidRPr="00AC53D1">
        <w:rPr>
          <w:rFonts w:ascii="Times New Roman" w:hAnsi="Times New Roman" w:cs="Times New Roman"/>
          <w:iCs/>
          <w:sz w:val="28"/>
          <w:szCs w:val="28"/>
        </w:rPr>
        <w:t>поставок тепловой энергии потребителям от различных источников тепловой энергии при сохранении надежности теплоснабжения</w:t>
      </w:r>
      <w:r w:rsidR="008C15BB">
        <w:rPr>
          <w:rFonts w:ascii="Times New Roman" w:hAnsi="Times New Roman" w:cs="Times New Roman"/>
          <w:iCs/>
          <w:sz w:val="28"/>
          <w:szCs w:val="28"/>
        </w:rPr>
        <w:t xml:space="preserve"> отсутствует</w:t>
      </w:r>
      <w:r w:rsidR="00AC53D1">
        <w:rPr>
          <w:rFonts w:ascii="Times New Roman" w:hAnsi="Times New Roman" w:cs="Times New Roman"/>
          <w:iCs/>
          <w:sz w:val="28"/>
          <w:szCs w:val="28"/>
        </w:rPr>
        <w:t xml:space="preserve">. </w:t>
      </w:r>
    </w:p>
    <w:p w:rsidR="007F23C3" w:rsidRDefault="007F23C3" w:rsidP="0028779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пиковый режим работы или ликвидации </w:t>
      </w:r>
      <w:r w:rsidR="007E4D14">
        <w:rPr>
          <w:rFonts w:ascii="Times New Roman" w:hAnsi="Times New Roman" w:cs="Times New Roman"/>
          <w:b/>
          <w:i/>
          <w:iCs/>
          <w:sz w:val="28"/>
          <w:szCs w:val="28"/>
        </w:rPr>
        <w:t>котельных</w:t>
      </w:r>
    </w:p>
    <w:p w:rsidR="005C3EB2" w:rsidRPr="00473628" w:rsidRDefault="00473628" w:rsidP="00473628">
      <w:pPr>
        <w:autoSpaceDE w:val="0"/>
        <w:autoSpaceDN w:val="0"/>
        <w:adjustRightInd w:val="0"/>
        <w:spacing w:before="240" w:line="360" w:lineRule="auto"/>
        <w:ind w:firstLine="709"/>
        <w:jc w:val="both"/>
        <w:rPr>
          <w:rFonts w:ascii="Times New Roman" w:hAnsi="Times New Roman" w:cs="Times New Roman"/>
          <w:iCs/>
          <w:sz w:val="28"/>
          <w:szCs w:val="28"/>
        </w:rPr>
      </w:pPr>
      <w:r w:rsidRPr="00473628">
        <w:rPr>
          <w:rFonts w:ascii="Times New Roman" w:hAnsi="Times New Roman" w:cs="Times New Roman"/>
          <w:iCs/>
          <w:sz w:val="28"/>
          <w:szCs w:val="28"/>
        </w:rPr>
        <w:t>Мероприятия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7F23C3" w:rsidRPr="00F75730" w:rsidRDefault="007F23C3" w:rsidP="00F22849">
      <w:pPr>
        <w:autoSpaceDE w:val="0"/>
        <w:autoSpaceDN w:val="0"/>
        <w:adjustRightInd w:val="0"/>
        <w:spacing w:before="240"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rsidR="007F23C3" w:rsidRPr="007F23C3" w:rsidRDefault="007F23C3" w:rsidP="003A2846">
      <w:pPr>
        <w:autoSpaceDE w:val="0"/>
        <w:autoSpaceDN w:val="0"/>
        <w:adjustRightInd w:val="0"/>
        <w:spacing w:after="0" w:line="336" w:lineRule="auto"/>
        <w:ind w:firstLine="709"/>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не предполагается. Длины участков не превышают максимально допустимых не</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резервируемых.</w:t>
      </w:r>
    </w:p>
    <w:p w:rsidR="00403E52" w:rsidRDefault="007F23C3" w:rsidP="00C37DE0">
      <w:pPr>
        <w:autoSpaceDE w:val="0"/>
        <w:autoSpaceDN w:val="0"/>
        <w:adjustRightInd w:val="0"/>
        <w:spacing w:line="360" w:lineRule="auto"/>
        <w:ind w:firstLine="567"/>
        <w:jc w:val="both"/>
        <w:rPr>
          <w:rFonts w:ascii="Times New Roman" w:hAnsi="Times New Roman"/>
          <w:sz w:val="28"/>
          <w:szCs w:val="28"/>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 xml:space="preserve">четного периода предусматривается </w:t>
      </w:r>
      <w:r w:rsidR="00C37DE0">
        <w:rPr>
          <w:rFonts w:ascii="Times New Roman" w:hAnsi="Times New Roman"/>
          <w:sz w:val="28"/>
          <w:szCs w:val="28"/>
        </w:rPr>
        <w:t xml:space="preserve">проводить замену изношенных участков тепловой сети, срок эксплуатации которых превышает 25-30 лет, с применением современной </w:t>
      </w:r>
      <w:proofErr w:type="spellStart"/>
      <w:r w:rsidR="00C37DE0">
        <w:rPr>
          <w:rFonts w:ascii="Times New Roman" w:hAnsi="Times New Roman"/>
          <w:sz w:val="28"/>
          <w:szCs w:val="28"/>
        </w:rPr>
        <w:t>энергоэффективной</w:t>
      </w:r>
      <w:proofErr w:type="spellEnd"/>
      <w:r w:rsidR="00C37DE0">
        <w:rPr>
          <w:rFonts w:ascii="Times New Roman" w:hAnsi="Times New Roman"/>
          <w:sz w:val="28"/>
          <w:szCs w:val="28"/>
        </w:rPr>
        <w:t xml:space="preserve"> тепловой изоляции трубопроводов тепловой </w:t>
      </w:r>
      <w:r w:rsidR="00515FDD">
        <w:rPr>
          <w:rFonts w:ascii="Times New Roman" w:hAnsi="Times New Roman"/>
          <w:sz w:val="28"/>
          <w:szCs w:val="28"/>
        </w:rPr>
        <w:t>сети до 3% в год в период с 2025</w:t>
      </w:r>
      <w:r w:rsidR="00C37DE0">
        <w:rPr>
          <w:rFonts w:ascii="Times New Roman" w:hAnsi="Times New Roman"/>
          <w:sz w:val="28"/>
          <w:szCs w:val="28"/>
        </w:rPr>
        <w:t xml:space="preserve">г. по </w:t>
      </w:r>
      <w:r w:rsidR="00CE79D4">
        <w:rPr>
          <w:rFonts w:ascii="Times New Roman" w:hAnsi="Times New Roman"/>
          <w:sz w:val="28"/>
          <w:szCs w:val="28"/>
        </w:rPr>
        <w:t>2031</w:t>
      </w:r>
      <w:r w:rsidR="00C37DE0">
        <w:rPr>
          <w:rFonts w:ascii="Times New Roman" w:hAnsi="Times New Roman"/>
          <w:sz w:val="28"/>
          <w:szCs w:val="28"/>
        </w:rPr>
        <w:t>г., а также обеспечить нормативную пропускную способность участков теплосетей (величина удельных линейных потерь для магистральных теплосетей не более 10 мм/м, для внутриквартальных не более 30 мм/м).</w:t>
      </w:r>
    </w:p>
    <w:p w:rsidR="00964627" w:rsidRPr="00A70792" w:rsidRDefault="00515FDD" w:rsidP="00515FDD">
      <w:pPr>
        <w:autoSpaceDE w:val="0"/>
        <w:autoSpaceDN w:val="0"/>
        <w:adjustRightInd w:val="0"/>
        <w:spacing w:after="0" w:line="240" w:lineRule="auto"/>
        <w:jc w:val="center"/>
        <w:rPr>
          <w:rFonts w:ascii="Times New Roman" w:eastAsia="Times New Roman,Bold" w:hAnsi="Times New Roman"/>
          <w:b/>
          <w:bCs/>
          <w:i/>
          <w:color w:val="000000"/>
          <w:sz w:val="28"/>
          <w:szCs w:val="28"/>
        </w:rPr>
      </w:pPr>
      <w:r>
        <w:rPr>
          <w:rFonts w:ascii="Times New Roman" w:eastAsia="Times New Roman,Bold" w:hAnsi="Times New Roman"/>
          <w:b/>
          <w:bCs/>
          <w:i/>
          <w:color w:val="000000"/>
          <w:sz w:val="28"/>
          <w:szCs w:val="28"/>
        </w:rPr>
        <w:t>Таблица 8</w:t>
      </w:r>
      <w:r w:rsidRPr="00A70792">
        <w:rPr>
          <w:rFonts w:ascii="Times New Roman" w:eastAsia="Times New Roman,Bold" w:hAnsi="Times New Roman"/>
          <w:b/>
          <w:bCs/>
          <w:i/>
          <w:color w:val="000000"/>
          <w:sz w:val="28"/>
          <w:szCs w:val="28"/>
        </w:rPr>
        <w:t xml:space="preserve">.5.1 -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964627" w:rsidRPr="000D035D" w:rsidTr="00417E3A">
        <w:trPr>
          <w:trHeight w:hRule="exact" w:val="1428"/>
        </w:trPr>
        <w:tc>
          <w:tcPr>
            <w:tcW w:w="562" w:type="dxa"/>
            <w:shd w:val="clear" w:color="auto" w:fill="FBD4B4"/>
            <w:vAlign w:val="center"/>
          </w:tcPr>
          <w:p w:rsidR="00964627" w:rsidRPr="000D035D" w:rsidRDefault="00964627" w:rsidP="00417E3A">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964627" w:rsidRPr="000D035D" w:rsidRDefault="00964627" w:rsidP="00417E3A">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964627" w:rsidRPr="000D035D" w:rsidRDefault="00964627" w:rsidP="00417E3A">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964627" w:rsidRPr="000D035D" w:rsidRDefault="00964627" w:rsidP="00417E3A">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964627" w:rsidRPr="000D035D" w:rsidRDefault="00964627" w:rsidP="00417E3A">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 xml:space="preserve">Сроки проведения </w:t>
            </w:r>
            <w:r>
              <w:rPr>
                <w:rFonts w:ascii="Times New Roman" w:hAnsi="Times New Roman"/>
                <w:b/>
                <w:i/>
                <w:color w:val="000000"/>
                <w:spacing w:val="2"/>
                <w:sz w:val="20"/>
                <w:szCs w:val="20"/>
                <w:lang w:eastAsia="ru-RU" w:bidi="ru-RU"/>
              </w:rPr>
              <w:t>мероприятий</w:t>
            </w:r>
          </w:p>
        </w:tc>
      </w:tr>
      <w:tr w:rsidR="008D027C" w:rsidRPr="000D035D" w:rsidTr="00417E3A">
        <w:trPr>
          <w:trHeight w:hRule="exact" w:val="1084"/>
        </w:trPr>
        <w:tc>
          <w:tcPr>
            <w:tcW w:w="562" w:type="dxa"/>
            <w:shd w:val="clear" w:color="auto" w:fill="FBD4B4"/>
            <w:vAlign w:val="center"/>
          </w:tcPr>
          <w:p w:rsidR="008D027C" w:rsidRPr="000D035D" w:rsidRDefault="008D027C" w:rsidP="008D027C">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8D027C" w:rsidRPr="00E322CB" w:rsidRDefault="008D027C" w:rsidP="008D027C">
            <w:pPr>
              <w:spacing w:after="0"/>
              <w:jc w:val="center"/>
              <w:rPr>
                <w:rFonts w:ascii="Times New Roman" w:hAnsi="Times New Roman"/>
                <w:b/>
                <w:i/>
                <w:sz w:val="20"/>
                <w:szCs w:val="20"/>
              </w:rPr>
            </w:pPr>
            <w:r>
              <w:rPr>
                <w:rFonts w:ascii="Times New Roman" w:hAnsi="Times New Roman"/>
                <w:b/>
                <w:i/>
                <w:sz w:val="20"/>
                <w:szCs w:val="20"/>
              </w:rPr>
              <w:t>Котельные Сенного сельского поселения</w:t>
            </w:r>
          </w:p>
        </w:tc>
        <w:tc>
          <w:tcPr>
            <w:tcW w:w="2977" w:type="dxa"/>
            <w:shd w:val="clear" w:color="auto" w:fill="FFFFFF"/>
            <w:vAlign w:val="center"/>
          </w:tcPr>
          <w:p w:rsidR="008D027C" w:rsidRPr="003C0B9E" w:rsidRDefault="008D027C" w:rsidP="008D027C">
            <w:pPr>
              <w:spacing w:after="0" w:line="240" w:lineRule="atLeast"/>
              <w:jc w:val="center"/>
              <w:rPr>
                <w:rFonts w:ascii="Times New Roman" w:hAnsi="Times New Roman"/>
                <w:bCs/>
                <w:sz w:val="20"/>
                <w:szCs w:val="20"/>
              </w:rPr>
            </w:pPr>
            <w:r>
              <w:rPr>
                <w:rFonts w:ascii="Times New Roman" w:hAnsi="Times New Roman"/>
                <w:bCs/>
                <w:sz w:val="20"/>
                <w:szCs w:val="20"/>
              </w:rPr>
              <w:t>Тех. обслуживание и ремонт теплосетей</w:t>
            </w:r>
          </w:p>
        </w:tc>
        <w:tc>
          <w:tcPr>
            <w:tcW w:w="1984" w:type="dxa"/>
            <w:shd w:val="clear" w:color="auto" w:fill="FFFFFF"/>
            <w:vAlign w:val="center"/>
          </w:tcPr>
          <w:p w:rsidR="008D027C" w:rsidRDefault="008D027C" w:rsidP="008D027C">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2025-2031гг.</w:t>
            </w:r>
          </w:p>
        </w:tc>
      </w:tr>
    </w:tbl>
    <w:p w:rsidR="00247DFB" w:rsidRDefault="00FD4215" w:rsidP="003A2846">
      <w:pPr>
        <w:autoSpaceDE w:val="0"/>
        <w:autoSpaceDN w:val="0"/>
        <w:adjustRightInd w:val="0"/>
        <w:spacing w:before="240" w:after="0" w:line="240" w:lineRule="auto"/>
        <w:jc w:val="center"/>
        <w:rPr>
          <w:rFonts w:ascii="Times New Roman" w:eastAsia="Calibri"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6</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6F2929" w:rsidRPr="003A3A3B" w:rsidRDefault="006F2929" w:rsidP="003A2846">
      <w:pPr>
        <w:spacing w:after="0" w:line="360" w:lineRule="auto"/>
        <w:ind w:firstLine="426"/>
        <w:jc w:val="both"/>
        <w:rPr>
          <w:rFonts w:ascii="Times New Roman" w:hAnsi="Times New Roman"/>
          <w:sz w:val="28"/>
          <w:szCs w:val="28"/>
        </w:rPr>
      </w:pPr>
      <w:r w:rsidRPr="003A3A3B">
        <w:rPr>
          <w:rFonts w:ascii="Times New Roman" w:hAnsi="Times New Roman"/>
          <w:sz w:val="28"/>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r>
        <w:rPr>
          <w:rFonts w:ascii="Times New Roman" w:hAnsi="Times New Roman"/>
          <w:sz w:val="28"/>
          <w:szCs w:val="28"/>
        </w:rPr>
        <w:t>.</w:t>
      </w:r>
    </w:p>
    <w:p w:rsidR="007F23C3" w:rsidRPr="00F75730" w:rsidRDefault="00FD4215" w:rsidP="003A284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7</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rsidR="003A2846" w:rsidRDefault="00892BCF" w:rsidP="003A2846">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Р</w:t>
      </w:r>
      <w:r w:rsidRPr="00892BCF">
        <w:rPr>
          <w:rFonts w:ascii="Times New Roman" w:hAnsi="Times New Roman" w:cs="Times New Roman"/>
          <w:iCs/>
          <w:sz w:val="28"/>
          <w:szCs w:val="28"/>
        </w:rPr>
        <w:t xml:space="preserve">еконструкции тепловых сетей, подлежащих замене в связи с исчерпанием </w:t>
      </w:r>
      <w:r w:rsidR="003A2846" w:rsidRPr="00892BCF">
        <w:rPr>
          <w:rFonts w:ascii="Times New Roman" w:hAnsi="Times New Roman" w:cs="Times New Roman"/>
          <w:iCs/>
          <w:sz w:val="28"/>
          <w:szCs w:val="28"/>
        </w:rPr>
        <w:t>эксплуатационного ресурса,</w:t>
      </w:r>
      <w:r>
        <w:rPr>
          <w:rFonts w:ascii="Times New Roman" w:hAnsi="Times New Roman" w:cs="Times New Roman"/>
          <w:iCs/>
          <w:sz w:val="28"/>
          <w:szCs w:val="28"/>
        </w:rPr>
        <w:t xml:space="preserve"> проводятся по результатам ревизий.</w:t>
      </w:r>
    </w:p>
    <w:p w:rsidR="007F23C3" w:rsidRPr="00F75730" w:rsidRDefault="00FD4215" w:rsidP="003A2846">
      <w:pPr>
        <w:spacing w:after="0" w:line="240" w:lineRule="auto"/>
        <w:ind w:firstLine="709"/>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w:t>
      </w:r>
      <w:r w:rsidR="00F22648">
        <w:rPr>
          <w:rFonts w:ascii="Times New Roman" w:hAnsi="Times New Roman" w:cs="Times New Roman"/>
          <w:b/>
          <w:i/>
          <w:iCs/>
          <w:sz w:val="28"/>
          <w:szCs w:val="28"/>
        </w:rPr>
        <w:t>8</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rsidR="0004480E" w:rsidRPr="00A06A7A" w:rsidRDefault="007F23C3" w:rsidP="003A2846">
      <w:pPr>
        <w:autoSpaceDE w:val="0"/>
        <w:autoSpaceDN w:val="0"/>
        <w:adjustRightInd w:val="0"/>
        <w:spacing w:after="0" w:line="336"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2E73A5" w:rsidRPr="003E4FFF">
        <w:rPr>
          <w:rFonts w:ascii="Times New Roman" w:hAnsi="Times New Roman" w:cs="Times New Roman"/>
          <w:sz w:val="28"/>
          <w:szCs w:val="28"/>
        </w:rPr>
        <w:t>,</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 xml:space="preserve">ние находится </w:t>
      </w:r>
      <w:r w:rsidR="00215C38" w:rsidRPr="007F23C3">
        <w:rPr>
          <w:rFonts w:ascii="Times New Roman" w:hAnsi="Times New Roman" w:cs="Times New Roman"/>
          <w:sz w:val="28"/>
          <w:szCs w:val="28"/>
        </w:rPr>
        <w:t>в зданиях,</w:t>
      </w:r>
      <w:r w:rsidRPr="007F23C3">
        <w:rPr>
          <w:rFonts w:ascii="Times New Roman" w:hAnsi="Times New Roman" w:cs="Times New Roman"/>
          <w:sz w:val="28"/>
          <w:szCs w:val="28"/>
        </w:rPr>
        <w:t xml:space="preserve"> соответствующих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263CCD">
          <w:headerReference w:type="default" r:id="rId40"/>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СИСТЕМЫГОРЯЧЕГО ВОДОСНАБЖЕНИЯ</w:t>
      </w:r>
    </w:p>
    <w:p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9.1 Технико-экономическое обоснование предложений по типам присоединений </w:t>
      </w:r>
      <w:proofErr w:type="spellStart"/>
      <w:r w:rsidRPr="00F75730">
        <w:rPr>
          <w:rFonts w:ascii="Times New Roman" w:eastAsia="Times New Roman,Bold" w:hAnsi="Times New Roman" w:cs="Times New Roman"/>
          <w:b/>
          <w:i/>
          <w:iCs/>
          <w:sz w:val="28"/>
          <w:szCs w:val="28"/>
        </w:rPr>
        <w:t>теплопотребляющих</w:t>
      </w:r>
      <w:proofErr w:type="spellEnd"/>
      <w:r w:rsidRPr="00F75730">
        <w:rPr>
          <w:rFonts w:ascii="Times New Roman" w:eastAsia="Times New Roman,Bold" w:hAnsi="Times New Roman" w:cs="Times New Roman"/>
          <w:b/>
          <w:i/>
          <w:iCs/>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 xml:space="preserve">системе теплоснабжения. Присоединения </w:t>
      </w:r>
      <w:proofErr w:type="spellStart"/>
      <w:r w:rsidRPr="007F23C3">
        <w:rPr>
          <w:rFonts w:ascii="Times New Roman" w:hAnsi="Times New Roman" w:cs="Times New Roman"/>
          <w:sz w:val="28"/>
          <w:szCs w:val="28"/>
        </w:rPr>
        <w:t>теплопотребляющих</w:t>
      </w:r>
      <w:proofErr w:type="spellEnd"/>
      <w:r w:rsidRPr="007F23C3">
        <w:rPr>
          <w:rFonts w:ascii="Times New Roman" w:hAnsi="Times New Roman" w:cs="Times New Roman"/>
          <w:sz w:val="28"/>
          <w:szCs w:val="28"/>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rsidR="007F23C3" w:rsidRPr="00F75730" w:rsidRDefault="007F23C3" w:rsidP="005E58F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9.2 </w:t>
      </w:r>
      <w:r w:rsidR="005E58F4">
        <w:rPr>
          <w:rFonts w:ascii="Times New Roman" w:hAnsi="Times New Roman" w:cs="Times New Roman"/>
          <w:b/>
          <w:i/>
          <w:sz w:val="28"/>
          <w:szCs w:val="28"/>
        </w:rPr>
        <w:t>О</w:t>
      </w:r>
      <w:r w:rsidR="005E58F4" w:rsidRPr="005E58F4">
        <w:rPr>
          <w:rFonts w:ascii="Times New Roman" w:hAnsi="Times New Roman" w:cs="Times New Roman"/>
          <w:b/>
          <w:i/>
          <w:sz w:val="28"/>
          <w:szCs w:val="28"/>
        </w:rPr>
        <w:t>боснование и пересмотр графика температур теплоносителя и его расхода в открытой системе теплоснабжения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sidR="007A6E11">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 xml:space="preserve">Отпуск теплоты на ГВС обычно регулируют количественным методом </w:t>
      </w:r>
      <w:r w:rsidR="00F71101">
        <w:rPr>
          <w:rFonts w:ascii="Times New Roman" w:hAnsi="Times New Roman" w:cs="Times New Roman"/>
          <w:sz w:val="28"/>
          <w:szCs w:val="28"/>
        </w:rPr>
        <w:t>–</w:t>
      </w:r>
      <w:r w:rsidRPr="007F23C3">
        <w:rPr>
          <w:rFonts w:ascii="Times New Roman" w:hAnsi="Times New Roman" w:cs="Times New Roman"/>
          <w:sz w:val="28"/>
          <w:szCs w:val="28"/>
        </w:rPr>
        <w:t xml:space="preserve"> изменением расхода сетевой воды.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Центральное регулирование выполняют на ТЭЦ или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 xml:space="preserve">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твенно у </w:t>
      </w:r>
      <w:proofErr w:type="spellStart"/>
      <w:r w:rsidRPr="007F23C3">
        <w:rPr>
          <w:rFonts w:ascii="Times New Roman" w:hAnsi="Times New Roman" w:cs="Times New Roman"/>
          <w:sz w:val="28"/>
          <w:szCs w:val="28"/>
        </w:rPr>
        <w:t>теплопотребляющих</w:t>
      </w:r>
      <w:proofErr w:type="spellEnd"/>
      <w:r w:rsidR="00962340">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7F23C3">
        <w:rPr>
          <w:rFonts w:ascii="Times New Roman" w:hAnsi="Times New Roman" w:cs="Times New Roman"/>
          <w:sz w:val="28"/>
          <w:szCs w:val="28"/>
        </w:rPr>
        <w:lastRenderedPageBreak/>
        <w:t>параметрам теплоносителя. Поэтому</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7F23C3" w:rsidRPr="00F75730" w:rsidRDefault="007F23C3" w:rsidP="00726681">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2D17C8">
        <w:rPr>
          <w:rFonts w:ascii="Times New Roman" w:hAnsi="Times New Roman" w:cs="Times New Roman"/>
          <w:sz w:val="28"/>
          <w:szCs w:val="28"/>
        </w:rPr>
        <w:t xml:space="preserve">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rsidR="00F71101" w:rsidRDefault="00F71101" w:rsidP="00F14698">
      <w:pPr>
        <w:autoSpaceDE w:val="0"/>
        <w:autoSpaceDN w:val="0"/>
        <w:adjustRightInd w:val="0"/>
        <w:spacing w:before="240" w:line="240" w:lineRule="auto"/>
        <w:jc w:val="center"/>
        <w:rPr>
          <w:rFonts w:ascii="Times New Roman" w:hAnsi="Times New Roman" w:cs="Times New Roman"/>
          <w:b/>
          <w:i/>
          <w:iCs/>
          <w:sz w:val="28"/>
          <w:szCs w:val="28"/>
        </w:rPr>
        <w:sectPr w:rsidR="00F71101" w:rsidSect="00263CCD">
          <w:headerReference w:type="default" r:id="rId41"/>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rsidR="007F23C3" w:rsidRPr="00F75730" w:rsidRDefault="00F14698" w:rsidP="00ED6E4E">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w:t>
      </w:r>
      <w:r w:rsidR="004C0E71">
        <w:rPr>
          <w:rFonts w:ascii="Times New Roman" w:hAnsi="Times New Roman" w:cs="Times New Roman"/>
          <w:b/>
          <w:i/>
          <w:iCs/>
          <w:sz w:val="28"/>
          <w:szCs w:val="28"/>
        </w:rPr>
        <w:t xml:space="preserve"> </w:t>
      </w:r>
      <w:r w:rsidR="00ED6E4E">
        <w:rPr>
          <w:rFonts w:ascii="Times New Roman" w:hAnsi="Times New Roman" w:cs="Times New Roman"/>
          <w:b/>
          <w:i/>
          <w:sz w:val="28"/>
          <w:szCs w:val="28"/>
        </w:rPr>
        <w:t>Оценка</w:t>
      </w:r>
      <w:r w:rsidR="00ED6E4E" w:rsidRPr="00ED6E4E">
        <w:rPr>
          <w:rFonts w:ascii="Times New Roman" w:hAnsi="Times New Roman" w:cs="Times New Roman"/>
          <w:b/>
          <w:i/>
          <w:sz w:val="28"/>
          <w:szCs w:val="28"/>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w:t>
      </w:r>
      <w:r w:rsidR="00ED6E4E">
        <w:rPr>
          <w:rFonts w:ascii="Times New Roman" w:hAnsi="Times New Roman" w:cs="Times New Roman"/>
          <w:b/>
          <w:i/>
          <w:sz w:val="28"/>
          <w:szCs w:val="28"/>
        </w:rPr>
        <w:t xml:space="preserve"> системы горячего водоснабжения</w:t>
      </w:r>
    </w:p>
    <w:p w:rsidR="00A86FAE" w:rsidRPr="007F23C3" w:rsidRDefault="00A86FAE" w:rsidP="00A86FAE">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F75730" w:rsidRDefault="00F71101" w:rsidP="00817DD8">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4C0E71">
        <w:rPr>
          <w:rFonts w:ascii="Times New Roman" w:hAnsi="Times New Roman" w:cs="Times New Roman"/>
          <w:b/>
          <w:i/>
          <w:iCs/>
          <w:sz w:val="28"/>
          <w:szCs w:val="28"/>
        </w:rPr>
        <w:t xml:space="preserve"> </w:t>
      </w:r>
      <w:r w:rsidR="00570DB2">
        <w:rPr>
          <w:rFonts w:ascii="Times New Roman" w:hAnsi="Times New Roman" w:cs="Times New Roman"/>
          <w:b/>
          <w:i/>
          <w:sz w:val="28"/>
          <w:szCs w:val="28"/>
        </w:rPr>
        <w:t>Р</w:t>
      </w:r>
      <w:r w:rsidR="00570DB2" w:rsidRPr="00570DB2">
        <w:rPr>
          <w:rFonts w:ascii="Times New Roman" w:hAnsi="Times New Roman" w:cs="Times New Roman"/>
          <w:b/>
          <w:i/>
          <w:sz w:val="28"/>
          <w:szCs w:val="28"/>
        </w:rPr>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70DB2" w:rsidRPr="007F23C3" w:rsidRDefault="00570DB2" w:rsidP="00570DB2">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p>
    <w:p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Pr>
          <w:rFonts w:ascii="Times New Roman" w:hAnsi="Times New Roman" w:cs="Times New Roman"/>
          <w:sz w:val="28"/>
          <w:szCs w:val="28"/>
        </w:rPr>
        <w:t>является</w:t>
      </w:r>
      <w:r w:rsidR="00093269">
        <w:rPr>
          <w:rFonts w:ascii="Times New Roman" w:hAnsi="Times New Roman" w:cs="Times New Roman"/>
          <w:sz w:val="28"/>
          <w:szCs w:val="28"/>
        </w:rPr>
        <w:t xml:space="preserve">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sidR="004C0E71">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7E4D14">
        <w:rPr>
          <w:rFonts w:ascii="Times New Roman" w:hAnsi="Times New Roman" w:cs="Times New Roman"/>
          <w:b/>
          <w:i/>
          <w:sz w:val="28"/>
          <w:szCs w:val="28"/>
        </w:rPr>
        <w:t>котельных</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35"/>
        <w:gridCol w:w="1276"/>
        <w:gridCol w:w="1616"/>
        <w:gridCol w:w="1616"/>
        <w:gridCol w:w="1616"/>
        <w:gridCol w:w="1616"/>
        <w:gridCol w:w="1616"/>
      </w:tblGrid>
      <w:tr w:rsidR="007F23C3" w:rsidRPr="00796292" w:rsidTr="008A6479">
        <w:trPr>
          <w:trHeight w:val="202"/>
        </w:trPr>
        <w:tc>
          <w:tcPr>
            <w:tcW w:w="2410"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Источник</w:t>
            </w: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тепловой энергии</w:t>
            </w:r>
          </w:p>
        </w:tc>
        <w:tc>
          <w:tcPr>
            <w:tcW w:w="2835"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Вид расхода топлива</w:t>
            </w:r>
          </w:p>
          <w:p w:rsidR="007F23C3" w:rsidRPr="00A11C0D" w:rsidRDefault="007F23C3" w:rsidP="008A6479">
            <w:pPr>
              <w:spacing w:after="0" w:line="240" w:lineRule="auto"/>
              <w:contextualSpacing/>
              <w:jc w:val="center"/>
              <w:rPr>
                <w:rFonts w:ascii="Times New Roman" w:hAnsi="Times New Roman" w:cs="Times New Roman"/>
                <w:b/>
                <w:i/>
                <w:sz w:val="18"/>
                <w:szCs w:val="18"/>
              </w:rPr>
            </w:pPr>
          </w:p>
        </w:tc>
        <w:tc>
          <w:tcPr>
            <w:tcW w:w="1276" w:type="dxa"/>
            <w:vMerge w:val="restart"/>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Период</w:t>
            </w:r>
          </w:p>
        </w:tc>
        <w:tc>
          <w:tcPr>
            <w:tcW w:w="8080" w:type="dxa"/>
            <w:gridSpan w:val="5"/>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Значения расхода топлива по этапам (годам)</w:t>
            </w:r>
          </w:p>
        </w:tc>
      </w:tr>
      <w:tr w:rsidR="00C079EE" w:rsidRPr="00796292" w:rsidTr="008A6479">
        <w:trPr>
          <w:trHeight w:val="264"/>
        </w:trPr>
        <w:tc>
          <w:tcPr>
            <w:tcW w:w="2410"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2835"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276"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2025г.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2026г.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2027г.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2028г.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2029-</w:t>
            </w:r>
            <w:r w:rsidR="00CE79D4">
              <w:rPr>
                <w:rFonts w:ascii="Times New Roman" w:hAnsi="Times New Roman" w:cs="Times New Roman"/>
                <w:b/>
                <w:i/>
                <w:sz w:val="18"/>
                <w:szCs w:val="18"/>
              </w:rPr>
              <w:t>2031</w:t>
            </w:r>
            <w:r w:rsidRPr="00A11C0D">
              <w:rPr>
                <w:rFonts w:ascii="Times New Roman" w:hAnsi="Times New Roman" w:cs="Times New Roman"/>
                <w:b/>
                <w:i/>
                <w:sz w:val="18"/>
                <w:szCs w:val="18"/>
              </w:rPr>
              <w:t>гг.</w:t>
            </w:r>
          </w:p>
        </w:tc>
      </w:tr>
      <w:tr w:rsidR="00C03F8A" w:rsidRPr="00796292" w:rsidTr="008A6479">
        <w:trPr>
          <w:trHeight w:val="70"/>
        </w:trPr>
        <w:tc>
          <w:tcPr>
            <w:tcW w:w="2410" w:type="dxa"/>
            <w:vMerge w:val="restart"/>
            <w:shd w:val="clear" w:color="auto" w:fill="F7CAAC" w:themeFill="accent2" w:themeFillTint="66"/>
            <w:vAlign w:val="center"/>
          </w:tcPr>
          <w:p w:rsidR="00C03F8A" w:rsidRPr="00796292" w:rsidRDefault="00C03F8A" w:rsidP="00C03F8A">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Котельная № 47, п. Сенной</w:t>
            </w:r>
          </w:p>
        </w:tc>
        <w:tc>
          <w:tcPr>
            <w:tcW w:w="2835" w:type="dxa"/>
            <w:vMerge w:val="restart"/>
            <w:vAlign w:val="center"/>
          </w:tcPr>
          <w:p w:rsidR="00C03F8A" w:rsidRPr="00796292" w:rsidRDefault="00C03F8A" w:rsidP="00C03F8A">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vAlign w:val="center"/>
          </w:tcPr>
          <w:p w:rsidR="00C03F8A" w:rsidRPr="00796292" w:rsidRDefault="00C03F8A" w:rsidP="00C03F8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18,4651</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18,4651</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18,4651</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18,4651</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18,4651</w:t>
            </w:r>
          </w:p>
        </w:tc>
      </w:tr>
      <w:tr w:rsidR="00C03F8A" w:rsidRPr="00796292" w:rsidTr="008A6479">
        <w:trPr>
          <w:trHeight w:val="70"/>
        </w:trPr>
        <w:tc>
          <w:tcPr>
            <w:tcW w:w="2410" w:type="dxa"/>
            <w:vMerge/>
            <w:shd w:val="clear" w:color="auto" w:fill="F7CAAC" w:themeFill="accent2" w:themeFillTint="66"/>
            <w:vAlign w:val="center"/>
          </w:tcPr>
          <w:p w:rsidR="00C03F8A" w:rsidRPr="00796292" w:rsidRDefault="00C03F8A" w:rsidP="00C03F8A">
            <w:pPr>
              <w:spacing w:after="0" w:line="240" w:lineRule="auto"/>
              <w:contextualSpacing/>
              <w:jc w:val="center"/>
              <w:rPr>
                <w:rFonts w:ascii="Times New Roman" w:hAnsi="Times New Roman" w:cs="Times New Roman"/>
                <w:b/>
                <w:i/>
                <w:sz w:val="18"/>
                <w:szCs w:val="18"/>
              </w:rPr>
            </w:pPr>
          </w:p>
        </w:tc>
        <w:tc>
          <w:tcPr>
            <w:tcW w:w="2835" w:type="dxa"/>
            <w:vMerge/>
            <w:vAlign w:val="center"/>
          </w:tcPr>
          <w:p w:rsidR="00C03F8A" w:rsidRPr="00796292" w:rsidRDefault="00C03F8A" w:rsidP="00C03F8A">
            <w:pPr>
              <w:spacing w:after="0" w:line="240" w:lineRule="auto"/>
              <w:contextualSpacing/>
              <w:rPr>
                <w:rFonts w:ascii="Times New Roman" w:hAnsi="Times New Roman" w:cs="Times New Roman"/>
                <w:sz w:val="18"/>
                <w:szCs w:val="18"/>
              </w:rPr>
            </w:pPr>
          </w:p>
        </w:tc>
        <w:tc>
          <w:tcPr>
            <w:tcW w:w="1276" w:type="dxa"/>
            <w:vAlign w:val="center"/>
          </w:tcPr>
          <w:p w:rsidR="00C03F8A" w:rsidRPr="00796292" w:rsidRDefault="00C03F8A" w:rsidP="00C03F8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C03F8A" w:rsidRPr="00C03F8A" w:rsidRDefault="00C03F8A" w:rsidP="00C03F8A">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C03F8A" w:rsidRPr="00796292" w:rsidTr="008A6479">
        <w:trPr>
          <w:trHeight w:val="70"/>
        </w:trPr>
        <w:tc>
          <w:tcPr>
            <w:tcW w:w="2410" w:type="dxa"/>
            <w:vMerge/>
            <w:shd w:val="clear" w:color="auto" w:fill="F7CAAC" w:themeFill="accent2" w:themeFillTint="66"/>
            <w:vAlign w:val="center"/>
          </w:tcPr>
          <w:p w:rsidR="00C03F8A" w:rsidRPr="00796292" w:rsidRDefault="00C03F8A" w:rsidP="00C03F8A">
            <w:pPr>
              <w:spacing w:after="0" w:line="240" w:lineRule="auto"/>
              <w:contextualSpacing/>
              <w:jc w:val="center"/>
              <w:rPr>
                <w:rFonts w:ascii="Times New Roman" w:hAnsi="Times New Roman" w:cs="Times New Roman"/>
                <w:b/>
                <w:i/>
                <w:sz w:val="18"/>
                <w:szCs w:val="18"/>
              </w:rPr>
            </w:pPr>
          </w:p>
        </w:tc>
        <w:tc>
          <w:tcPr>
            <w:tcW w:w="2835" w:type="dxa"/>
            <w:vMerge w:val="restart"/>
            <w:shd w:val="clear" w:color="auto" w:fill="FBE4D5" w:themeFill="accent2" w:themeFillTint="33"/>
            <w:vAlign w:val="center"/>
          </w:tcPr>
          <w:p w:rsidR="00C03F8A" w:rsidRPr="00796292" w:rsidRDefault="00C03F8A" w:rsidP="00C03F8A">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C03F8A" w:rsidRPr="00796292" w:rsidRDefault="00C03F8A" w:rsidP="00C03F8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65111,00</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65111,00</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65111,00</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65111,00</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65111,00</w:t>
            </w:r>
          </w:p>
        </w:tc>
      </w:tr>
      <w:tr w:rsidR="00C03F8A" w:rsidRPr="00796292" w:rsidTr="008A6479">
        <w:trPr>
          <w:trHeight w:val="56"/>
        </w:trPr>
        <w:tc>
          <w:tcPr>
            <w:tcW w:w="2410" w:type="dxa"/>
            <w:vMerge/>
            <w:shd w:val="clear" w:color="auto" w:fill="F7CAAC" w:themeFill="accent2" w:themeFillTint="66"/>
            <w:vAlign w:val="center"/>
          </w:tcPr>
          <w:p w:rsidR="00C03F8A" w:rsidRPr="00796292" w:rsidRDefault="00C03F8A" w:rsidP="00C03F8A">
            <w:pPr>
              <w:spacing w:after="0" w:line="240" w:lineRule="auto"/>
              <w:contextualSpacing/>
              <w:jc w:val="center"/>
              <w:rPr>
                <w:rFonts w:ascii="Times New Roman" w:hAnsi="Times New Roman" w:cs="Times New Roman"/>
                <w:b/>
                <w:i/>
                <w:sz w:val="18"/>
                <w:szCs w:val="18"/>
              </w:rPr>
            </w:pPr>
          </w:p>
        </w:tc>
        <w:tc>
          <w:tcPr>
            <w:tcW w:w="2835" w:type="dxa"/>
            <w:vMerge/>
            <w:shd w:val="clear" w:color="auto" w:fill="FBE4D5" w:themeFill="accent2" w:themeFillTint="33"/>
            <w:vAlign w:val="center"/>
          </w:tcPr>
          <w:p w:rsidR="00C03F8A" w:rsidRPr="00796292" w:rsidRDefault="00C03F8A" w:rsidP="00C03F8A">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C03F8A" w:rsidRPr="00796292" w:rsidRDefault="00C03F8A" w:rsidP="00C03F8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C03F8A" w:rsidRPr="00C03F8A" w:rsidRDefault="00C03F8A" w:rsidP="00C03F8A">
            <w:pPr>
              <w:spacing w:after="0"/>
              <w:jc w:val="center"/>
              <w:rPr>
                <w:rFonts w:ascii="Times New Roman" w:hAnsi="Times New Roman" w:cs="Times New Roman"/>
                <w:color w:val="000000"/>
                <w:sz w:val="18"/>
                <w:szCs w:val="18"/>
              </w:rPr>
            </w:pPr>
            <w:r w:rsidRPr="00C03F8A">
              <w:rPr>
                <w:rFonts w:ascii="Times New Roman" w:hAnsi="Times New Roman" w:cs="Times New Roman"/>
                <w:color w:val="000000"/>
                <w:sz w:val="18"/>
                <w:szCs w:val="18"/>
              </w:rPr>
              <w:t>0,00</w:t>
            </w:r>
          </w:p>
        </w:tc>
      </w:tr>
    </w:tbl>
    <w:p w:rsidR="00C03F8A" w:rsidRDefault="00C03F8A" w:rsidP="00C03F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2379C9" w:rsidRDefault="002379C9" w:rsidP="00786F0D">
      <w:pPr>
        <w:autoSpaceDE w:val="0"/>
        <w:autoSpaceDN w:val="0"/>
        <w:adjustRightInd w:val="0"/>
        <w:spacing w:line="240" w:lineRule="auto"/>
        <w:jc w:val="center"/>
        <w:rPr>
          <w:rFonts w:ascii="Times New Roman" w:hAnsi="Times New Roman" w:cs="Times New Roman"/>
          <w:b/>
          <w:i/>
          <w:iCs/>
          <w:sz w:val="28"/>
          <w:szCs w:val="28"/>
        </w:rPr>
        <w:sectPr w:rsidR="002379C9" w:rsidSect="00263CCD">
          <w:headerReference w:type="default" r:id="rId42"/>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C695F" w:rsidRDefault="007F23C3" w:rsidP="00786F0D">
      <w:pPr>
        <w:autoSpaceDE w:val="0"/>
        <w:autoSpaceDN w:val="0"/>
        <w:adjustRightInd w:val="0"/>
        <w:spacing w:line="240" w:lineRule="auto"/>
        <w:jc w:val="center"/>
        <w:rPr>
          <w:rFonts w:ascii="Times New Roman" w:hAnsi="Times New Roman" w:cs="Times New Roman"/>
          <w:b/>
          <w:i/>
          <w:iCs/>
          <w:sz w:val="28"/>
          <w:szCs w:val="28"/>
        </w:rPr>
      </w:pPr>
      <w:r w:rsidRPr="00440A20">
        <w:rPr>
          <w:rFonts w:ascii="Times New Roman" w:hAnsi="Times New Roman" w:cs="Times New Roman"/>
          <w:b/>
          <w:i/>
          <w:iCs/>
          <w:sz w:val="28"/>
          <w:szCs w:val="28"/>
        </w:rPr>
        <w:lastRenderedPageBreak/>
        <w:t xml:space="preserve">10.2 </w:t>
      </w:r>
      <w:r w:rsidR="00786F0D" w:rsidRPr="00786F0D">
        <w:rPr>
          <w:rFonts w:ascii="Times New Roman" w:hAnsi="Times New Roman" w:cs="Times New Roman"/>
          <w:b/>
          <w:i/>
          <w:sz w:val="28"/>
          <w:szCs w:val="28"/>
        </w:rPr>
        <w:t>Результаты расчетов по каждому источнику тепловой энергии нормативных запасов топлива</w:t>
      </w:r>
    </w:p>
    <w:p w:rsidR="00702AD2" w:rsidRDefault="00702AD2" w:rsidP="00702AD2">
      <w:pPr>
        <w:autoSpaceDE w:val="0"/>
        <w:autoSpaceDN w:val="0"/>
        <w:adjustRightInd w:val="0"/>
        <w:spacing w:after="0" w:line="360" w:lineRule="auto"/>
        <w:ind w:firstLine="709"/>
        <w:jc w:val="both"/>
        <w:rPr>
          <w:rFonts w:ascii="Times New Roman" w:hAnsi="Times New Roman" w:cs="Times New Roman"/>
          <w:sz w:val="28"/>
          <w:szCs w:val="28"/>
        </w:rPr>
      </w:pPr>
      <w:r w:rsidRPr="00702AD2">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9A25F1" w:rsidRPr="000157FE" w:rsidRDefault="000157FE" w:rsidP="00E22157">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E22157">
        <w:rPr>
          <w:rFonts w:ascii="Times New Roman" w:hAnsi="Times New Roman" w:cs="Times New Roman"/>
          <w:sz w:val="28"/>
          <w:szCs w:val="28"/>
        </w:rPr>
        <w:t xml:space="preserve">СТС </w:t>
      </w:r>
      <w:r w:rsidR="00417E3A">
        <w:rPr>
          <w:rFonts w:ascii="Times New Roman" w:hAnsi="Times New Roman" w:cs="Times New Roman"/>
          <w:sz w:val="28"/>
          <w:szCs w:val="28"/>
        </w:rPr>
        <w:t>Сенного</w:t>
      </w:r>
      <w:r w:rsidR="00E22157">
        <w:rPr>
          <w:rFonts w:ascii="Times New Roman" w:hAnsi="Times New Roman" w:cs="Times New Roman"/>
          <w:sz w:val="28"/>
          <w:szCs w:val="28"/>
        </w:rPr>
        <w:t xml:space="preserve"> сельского</w:t>
      </w:r>
      <w:r w:rsidR="00C47859">
        <w:rPr>
          <w:rFonts w:ascii="Times New Roman" w:hAnsi="Times New Roman" w:cs="Times New Roman"/>
          <w:sz w:val="28"/>
          <w:szCs w:val="28"/>
        </w:rPr>
        <w:t xml:space="preserve"> поселения</w:t>
      </w:r>
      <w:r>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w:t>
      </w:r>
      <w:r w:rsidR="00FB6710">
        <w:rPr>
          <w:rFonts w:ascii="Times New Roman" w:hAnsi="Times New Roman" w:cs="Times New Roman"/>
          <w:sz w:val="28"/>
          <w:szCs w:val="28"/>
        </w:rPr>
        <w:t xml:space="preserve"> края утвержденные нормативные запасы</w:t>
      </w:r>
      <w:r w:rsidR="00FB6710" w:rsidRPr="00702AD2">
        <w:rPr>
          <w:rFonts w:ascii="Times New Roman" w:hAnsi="Times New Roman" w:cs="Times New Roman"/>
          <w:sz w:val="28"/>
          <w:szCs w:val="28"/>
        </w:rPr>
        <w:t xml:space="preserve"> топлива</w:t>
      </w:r>
      <w:r w:rsidR="00FB6710">
        <w:rPr>
          <w:rFonts w:ascii="Times New Roman" w:hAnsi="Times New Roman" w:cs="Times New Roman"/>
          <w:sz w:val="28"/>
          <w:szCs w:val="28"/>
        </w:rPr>
        <w:t xml:space="preserve"> отсутствуют.</w:t>
      </w:r>
    </w:p>
    <w:p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4C0E71">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rsidR="00DC54AE" w:rsidRDefault="00DC54AE" w:rsidP="00DC54AE">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C345DB">
        <w:rPr>
          <w:rFonts w:ascii="Times New Roman" w:hAnsi="Times New Roman"/>
          <w:color w:val="000000"/>
          <w:sz w:val="28"/>
          <w:szCs w:val="28"/>
        </w:rPr>
        <w:t>природный газ.</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417E3A">
        <w:rPr>
          <w:rFonts w:ascii="Times New Roman" w:hAnsi="Times New Roman" w:cs="Times New Roman"/>
          <w:sz w:val="28"/>
          <w:szCs w:val="28"/>
        </w:rPr>
        <w:t>Сенном</w:t>
      </w:r>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093269">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 xml:space="preserve">Краснодарского </w:t>
      </w:r>
      <w:proofErr w:type="spellStart"/>
      <w:r w:rsidR="00E54A11">
        <w:rPr>
          <w:rFonts w:ascii="Times New Roman" w:hAnsi="Times New Roman" w:cs="Times New Roman"/>
          <w:sz w:val="28"/>
          <w:szCs w:val="28"/>
        </w:rPr>
        <w:t>края</w:t>
      </w:r>
      <w:r w:rsidRPr="007F23C3">
        <w:rPr>
          <w:rFonts w:ascii="Times New Roman" w:hAnsi="Times New Roman" w:cs="Times New Roman"/>
          <w:sz w:val="28"/>
          <w:szCs w:val="28"/>
        </w:rPr>
        <w:t>не</w:t>
      </w:r>
      <w:proofErr w:type="spellEnd"/>
      <w:r w:rsidRPr="007F23C3">
        <w:rPr>
          <w:rFonts w:ascii="Times New Roman" w:hAnsi="Times New Roman" w:cs="Times New Roman"/>
          <w:sz w:val="28"/>
          <w:szCs w:val="28"/>
        </w:rPr>
        <w:t xml:space="preserve"> используют местные виды</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p>
    <w:p w:rsidR="00B7203D" w:rsidRDefault="00B7203D" w:rsidP="000B6B4C">
      <w:pPr>
        <w:ind w:firstLine="708"/>
        <w:jc w:val="center"/>
        <w:rPr>
          <w:rFonts w:ascii="Times New Roman" w:hAnsi="Times New Roman" w:cs="Times New Roman"/>
          <w:b/>
          <w:i/>
          <w:sz w:val="28"/>
        </w:rPr>
        <w:sectPr w:rsidR="00B7203D" w:rsidSect="00263CCD">
          <w:headerReference w:type="default" r:id="rId43"/>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lastRenderedPageBreak/>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E1A9B">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E1A9B">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r w:rsidR="00417E3A">
        <w:rPr>
          <w:rFonts w:ascii="Times New Roman" w:hAnsi="Times New Roman" w:cs="Times New Roman"/>
          <w:sz w:val="28"/>
          <w:szCs w:val="28"/>
        </w:rPr>
        <w:t>Сенного</w:t>
      </w:r>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4E3CE2" w:rsidP="003A2846">
      <w:pPr>
        <w:spacing w:line="240" w:lineRule="auto"/>
        <w:jc w:val="center"/>
        <w:rPr>
          <w:rFonts w:ascii="Times New Roman" w:hAnsi="Times New Roman" w:cs="Times New Roman"/>
          <w:b/>
          <w:i/>
          <w:sz w:val="28"/>
        </w:rPr>
      </w:pPr>
      <w:r>
        <w:rPr>
          <w:rFonts w:ascii="Times New Roman" w:hAnsi="Times New Roman" w:cs="Times New Roman"/>
          <w:b/>
          <w:i/>
          <w:sz w:val="28"/>
        </w:rPr>
        <w:t>1</w:t>
      </w:r>
      <w:r w:rsidR="000B6B4C" w:rsidRPr="000B6B4C">
        <w:rPr>
          <w:rFonts w:ascii="Times New Roman" w:hAnsi="Times New Roman" w:cs="Times New Roman"/>
          <w:b/>
          <w:i/>
          <w:sz w:val="28"/>
        </w:rPr>
        <w:t>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r w:rsidR="00417E3A">
        <w:rPr>
          <w:rFonts w:ascii="Times New Roman" w:hAnsi="Times New Roman" w:cs="Times New Roman"/>
          <w:sz w:val="28"/>
          <w:szCs w:val="28"/>
        </w:rPr>
        <w:t>Сенного</w:t>
      </w:r>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0B6B4C" w:rsidP="001A555A">
      <w:pPr>
        <w:spacing w:before="240"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sidR="00E31215">
        <w:rPr>
          <w:rFonts w:ascii="Times New Roman" w:hAnsi="Times New Roman" w:cs="Times New Roman"/>
          <w:b/>
          <w:i/>
          <w:sz w:val="28"/>
        </w:rPr>
        <w:t>городского</w:t>
      </w:r>
      <w:r>
        <w:rPr>
          <w:rFonts w:ascii="Times New Roman" w:hAnsi="Times New Roman" w:cs="Times New Roman"/>
          <w:b/>
          <w:i/>
          <w:sz w:val="28"/>
        </w:rPr>
        <w:t xml:space="preserve"> поселения</w:t>
      </w:r>
    </w:p>
    <w:p w:rsidR="00AE04AE" w:rsidRPr="00AE04AE" w:rsidRDefault="00AE04AE" w:rsidP="00AE04AE">
      <w:pPr>
        <w:spacing w:after="0" w:line="360" w:lineRule="auto"/>
        <w:ind w:left="127" w:firstLine="582"/>
        <w:jc w:val="both"/>
        <w:rPr>
          <w:rFonts w:ascii="Times New Roman" w:hAnsi="Times New Roman" w:cs="Times New Roman"/>
          <w:sz w:val="28"/>
        </w:rPr>
      </w:pPr>
      <w:r w:rsidRPr="00AE04AE">
        <w:rPr>
          <w:rFonts w:ascii="Times New Roman" w:hAnsi="Times New Roman" w:cs="Times New Roman"/>
          <w:sz w:val="28"/>
        </w:rPr>
        <w:t xml:space="preserve">Исходя из структуры топливного баланса </w:t>
      </w:r>
      <w:r w:rsidR="00417E3A">
        <w:rPr>
          <w:rFonts w:ascii="Times New Roman" w:hAnsi="Times New Roman" w:cs="Times New Roman"/>
          <w:sz w:val="28"/>
        </w:rPr>
        <w:t>Сенного</w:t>
      </w:r>
      <w:r w:rsidR="00B81852">
        <w:rPr>
          <w:rFonts w:ascii="Times New Roman" w:hAnsi="Times New Roman" w:cs="Times New Roman"/>
          <w:sz w:val="28"/>
        </w:rPr>
        <w:t xml:space="preserve"> сельского поселения</w:t>
      </w:r>
      <w:r w:rsidRPr="00AE04AE">
        <w:rPr>
          <w:rFonts w:ascii="Times New Roman" w:hAnsi="Times New Roman" w:cs="Times New Roman"/>
          <w:sz w:val="28"/>
        </w:rPr>
        <w:t>, приоритетным направлением развития топливного баланса остается использование природного газа</w:t>
      </w:r>
      <w:r w:rsidR="00B57C7E">
        <w:rPr>
          <w:rFonts w:ascii="Times New Roman" w:hAnsi="Times New Roman" w:cs="Times New Roman"/>
          <w:sz w:val="28"/>
        </w:rPr>
        <w:t xml:space="preserve"> </w:t>
      </w:r>
      <w:r w:rsidRPr="00AE04AE">
        <w:rPr>
          <w:rFonts w:ascii="Times New Roman" w:hAnsi="Times New Roman" w:cs="Times New Roman"/>
          <w:sz w:val="28"/>
        </w:rPr>
        <w:t>на источниках тепловой энергии, использующих его в качестве основного вида топлива</w:t>
      </w:r>
      <w:r w:rsidR="00E74805">
        <w:rPr>
          <w:rFonts w:ascii="Times New Roman" w:hAnsi="Times New Roman" w:cs="Times New Roman"/>
          <w:sz w:val="28"/>
        </w:rPr>
        <w:t>.</w:t>
      </w:r>
      <w:r w:rsidRPr="00AE04AE">
        <w:rPr>
          <w:rFonts w:ascii="Times New Roman" w:hAnsi="Times New Roman" w:cs="Times New Roman"/>
          <w:sz w:val="28"/>
        </w:rPr>
        <w:t xml:space="preserve"> </w:t>
      </w:r>
    </w:p>
    <w:p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263CCD">
          <w:headerReference w:type="default" r:id="rId44"/>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r w:rsidR="00417E3A">
        <w:rPr>
          <w:rFonts w:ascii="Times New Roman" w:hAnsi="Times New Roman" w:cs="Times New Roman"/>
          <w:sz w:val="28"/>
          <w:szCs w:val="28"/>
        </w:rPr>
        <w:t>Сенного</w:t>
      </w:r>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E1A9B">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E1A9B">
        <w:rPr>
          <w:rFonts w:ascii="Times New Roman" w:hAnsi="Times New Roman" w:cs="Times New Roman"/>
          <w:sz w:val="28"/>
        </w:rPr>
        <w:t>»</w:t>
      </w:r>
      <w:r w:rsidRPr="008F7216">
        <w:rPr>
          <w:rFonts w:ascii="Times New Roman" w:hAnsi="Times New Roman" w:cs="Times New Roman"/>
          <w:sz w:val="28"/>
        </w:rPr>
        <w:t xml:space="preserve"> Минэнерго.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r w:rsidR="00F71101">
        <w:rPr>
          <w:rFonts w:ascii="Times New Roman" w:hAnsi="Times New Roman" w:cs="Times New Roman"/>
          <w:sz w:val="28"/>
        </w:rPr>
        <w:t>:</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lastRenderedPageBreak/>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F7216" w:rsidRPr="008F7216" w:rsidRDefault="00BE5C03" w:rsidP="00D52371">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0,54</w:t>
      </w:r>
      <w:r w:rsidR="008F7216" w:rsidRPr="008F7216">
        <w:rPr>
          <w:rFonts w:ascii="Times New Roman" w:hAnsi="Times New Roman" w:cs="Times New Roman"/>
          <w:sz w:val="28"/>
          <w:szCs w:val="28"/>
        </w:rPr>
        <w:t>×exp</w:t>
      </w:r>
      <w:r w:rsidR="008F7216" w:rsidRPr="008F7216">
        <w:rPr>
          <w:rFonts w:ascii="Times New Roman" w:hAnsi="Times New Roman" w:cs="Times New Roman"/>
          <w:sz w:val="28"/>
          <w:szCs w:val="28"/>
          <w:vertAlign w:val="superscript"/>
        </w:rPr>
        <w:t>(</w:t>
      </w:r>
      <w:r w:rsidR="008F7216" w:rsidRPr="008F7216">
        <w:rPr>
          <w:rFonts w:ascii="Times New Roman" w:hAnsi="Times New Roman" w:cs="Times New Roman"/>
          <w:sz w:val="28"/>
          <w:szCs w:val="28"/>
          <w:vertAlign w:val="superscript"/>
        </w:rPr>
        <w:sym w:font="Symbol" w:char="F074"/>
      </w:r>
      <w:r w:rsidR="008F7216" w:rsidRPr="008F7216">
        <w:rPr>
          <w:rFonts w:ascii="Times New Roman" w:hAnsi="Times New Roman" w:cs="Times New Roman"/>
          <w:sz w:val="28"/>
          <w:szCs w:val="28"/>
          <w:vertAlign w:val="superscript"/>
        </w:rPr>
        <w:t>/20)</w:t>
      </w:r>
      <w:r w:rsidR="008F7216" w:rsidRPr="008F7216">
        <w:rPr>
          <w:rFonts w:ascii="Times New Roman" w:hAnsi="Times New Roman" w:cs="Times New Roman"/>
          <w:sz w:val="28"/>
        </w:rPr>
        <w:t xml:space="preserve">– при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 xml:space="preserve"> до 17 лет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r w:rsidR="00417E3A">
        <w:rPr>
          <w:rFonts w:ascii="Times New Roman" w:hAnsi="Times New Roman" w:cs="Times New Roman"/>
          <w:sz w:val="28"/>
        </w:rPr>
        <w:t>Сенном</w:t>
      </w:r>
      <w:r w:rsidR="00B81852">
        <w:rPr>
          <w:rFonts w:ascii="Times New Roman" w:hAnsi="Times New Roman" w:cs="Times New Roman"/>
          <w:sz w:val="28"/>
        </w:rPr>
        <w:t xml:space="preserve"> сельском поселении</w:t>
      </w:r>
      <w:r w:rsidR="008A7D18">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093269">
        <w:rPr>
          <w:rFonts w:ascii="Times New Roman" w:hAnsi="Times New Roman" w:cs="Times New Roman"/>
          <w:sz w:val="28"/>
        </w:rPr>
        <w:t xml:space="preserve"> </w:t>
      </w:r>
      <w:r w:rsidR="00E54A11">
        <w:rPr>
          <w:rFonts w:ascii="Times New Roman" w:hAnsi="Times New Roman" w:cs="Times New Roman"/>
          <w:sz w:val="28"/>
        </w:rPr>
        <w:t>Краснодарского края</w:t>
      </w:r>
      <w:r w:rsidR="00093269">
        <w:rPr>
          <w:rFonts w:ascii="Times New Roman" w:hAnsi="Times New Roman" w:cs="Times New Roman"/>
          <w:sz w:val="28"/>
        </w:rPr>
        <w:t xml:space="preserve"> </w:t>
      </w:r>
      <w:r w:rsidRPr="008F7216">
        <w:rPr>
          <w:rFonts w:ascii="Times New Roman" w:hAnsi="Times New Roman" w:cs="Times New Roman"/>
          <w:sz w:val="28"/>
        </w:rPr>
        <w:t xml:space="preserve">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lastRenderedPageBreak/>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 xml:space="preserve">це </w:t>
      </w:r>
      <w:r w:rsidR="00AF7A3B" w:rsidRPr="0095613F">
        <w:rPr>
          <w:rFonts w:ascii="Times New Roman" w:hAnsi="Times New Roman" w:cs="Times New Roman"/>
          <w:sz w:val="28"/>
        </w:rPr>
        <w:t>11.1.1. и на рисунке 11.1.1.</w:t>
      </w:r>
    </w:p>
    <w:p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1880"/>
        <w:gridCol w:w="573"/>
        <w:gridCol w:w="647"/>
        <w:gridCol w:w="646"/>
        <w:gridCol w:w="647"/>
        <w:gridCol w:w="613"/>
        <w:gridCol w:w="509"/>
        <w:gridCol w:w="564"/>
        <w:gridCol w:w="564"/>
        <w:gridCol w:w="564"/>
        <w:gridCol w:w="721"/>
        <w:gridCol w:w="567"/>
        <w:gridCol w:w="567"/>
        <w:gridCol w:w="567"/>
      </w:tblGrid>
      <w:tr w:rsidR="008F7216" w:rsidRPr="008F7216"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BE5C03" w:rsidP="00097173">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0,54</w:t>
            </w:r>
            <w:r w:rsidR="008F7216" w:rsidRPr="008F7216">
              <w:rPr>
                <w:rFonts w:ascii="Times New Roman" w:hAnsi="Times New Roman" w:cs="Times New Roman"/>
                <w:color w:val="000000"/>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14:anchorId="71846B0C" wp14:editId="000B9B3B">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8F7216">
        <w:rPr>
          <w:rFonts w:ascii="Times New Roman" w:hAnsi="Times New Roman" w:cs="Times New Roman"/>
          <w:b/>
          <w:i/>
          <w:sz w:val="28"/>
        </w:rPr>
        <w:t>Рисунок – 11.1.1</w:t>
      </w:r>
    </w:p>
    <w:p w:rsidR="008F7216" w:rsidRPr="008F7216" w:rsidRDefault="008F7216" w:rsidP="00090F99">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F17EF8" w:rsidRPr="00F17EF8" w:rsidRDefault="00F17EF8" w:rsidP="00097173">
      <w:pPr>
        <w:spacing w:after="0" w:line="360" w:lineRule="auto"/>
        <w:ind w:firstLine="709"/>
        <w:jc w:val="both"/>
        <w:rPr>
          <w:rFonts w:ascii="Times New Roman" w:hAnsi="Times New Roman" w:cs="Times New Roman"/>
          <w:sz w:val="28"/>
          <w:szCs w:val="28"/>
        </w:rPr>
      </w:pPr>
      <w:bookmarkStart w:id="4" w:name="_Hlk46224691"/>
      <w:bookmarkStart w:id="5"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E1A9B">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E1A9B">
        <w:rPr>
          <w:rFonts w:ascii="Times New Roman" w:hAnsi="Times New Roman" w:cs="Times New Roman"/>
          <w:sz w:val="28"/>
          <w:szCs w:val="28"/>
        </w:rPr>
        <w:t>»</w:t>
      </w:r>
      <w:r w:rsidRPr="00F17EF8">
        <w:rPr>
          <w:rFonts w:ascii="Times New Roman" w:hAnsi="Times New Roman" w:cs="Times New Roman"/>
          <w:sz w:val="28"/>
          <w:szCs w:val="28"/>
        </w:rPr>
        <w:t xml:space="preserve">. </w:t>
      </w:r>
    </w:p>
    <w:p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w:t>
      </w:r>
      <w:r w:rsidRPr="00F17EF8">
        <w:rPr>
          <w:rFonts w:ascii="Times New Roman" w:hAnsi="Times New Roman" w:cs="Times New Roman"/>
          <w:sz w:val="28"/>
          <w:szCs w:val="28"/>
        </w:rPr>
        <w:lastRenderedPageBreak/>
        <w:t xml:space="preserve">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584EE140" wp14:editId="652444A4">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 xml:space="preserve">;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3B6A40BD" wp14:editId="7642617B">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E1A9B">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E1A9B">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w:t>
      </w:r>
      <w:r w:rsidRPr="00F17EF8">
        <w:rPr>
          <w:rFonts w:ascii="Times New Roman" w:hAnsi="Times New Roman" w:cs="Times New Roman"/>
          <w:sz w:val="28"/>
        </w:rPr>
        <w:lastRenderedPageBreak/>
        <w:t>+8˚С при отключении систем теплоснабжения. Расчет проводился при коэффициенте аккумуляции β=40 часов. Данные расчеты приведены в таблице 11.2.1.</w:t>
      </w:r>
    </w:p>
    <w:p w:rsidR="00F17EF8" w:rsidRDefault="00F17EF8" w:rsidP="00F17EF8">
      <w:pPr>
        <w:spacing w:before="240" w:line="276" w:lineRule="auto"/>
        <w:ind w:left="-6" w:firstLine="6"/>
        <w:jc w:val="center"/>
        <w:rPr>
          <w:b/>
          <w:i/>
          <w:sz w:val="28"/>
        </w:rPr>
      </w:pPr>
      <w:r w:rsidRPr="00B661BA">
        <w:rPr>
          <w:noProof/>
          <w:lang w:eastAsia="ru-RU"/>
        </w:rPr>
        <w:drawing>
          <wp:inline distT="0" distB="0" distL="0" distR="0" wp14:anchorId="6BA2AF2E" wp14:editId="5B276F85">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rsidR="00F17EF8" w:rsidRPr="00F17EF8" w:rsidRDefault="00F17EF8" w:rsidP="00090F99">
      <w:pPr>
        <w:spacing w:before="240" w:after="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10"/>
        <w:gridCol w:w="2226"/>
        <w:gridCol w:w="1317"/>
        <w:gridCol w:w="3219"/>
      </w:tblGrid>
      <w:tr w:rsidR="00E36E76" w:rsidRPr="00B73B19" w:rsidTr="00716707">
        <w:trPr>
          <w:trHeight w:val="8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bookmarkStart w:id="6" w:name="_Hlk46224846"/>
            <w:bookmarkEnd w:id="4"/>
            <w:r w:rsidRPr="00B73B19">
              <w:rPr>
                <w:rFonts w:ascii="Times New Roman" w:hAnsi="Times New Roman" w:cs="Times New Roman"/>
                <w:b/>
                <w:i/>
                <w:sz w:val="20"/>
                <w:szCs w:val="20"/>
              </w:rPr>
              <w:t>№ п/п</w:t>
            </w:r>
          </w:p>
        </w:tc>
        <w:tc>
          <w:tcPr>
            <w:tcW w:w="2310"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E36E76" w:rsidRPr="00B73B19" w:rsidRDefault="00E36E76" w:rsidP="00716707">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proofErr w:type="spellStart"/>
            <w:r w:rsidRPr="00B73B19">
              <w:rPr>
                <w:rFonts w:ascii="Times New Roman" w:hAnsi="Times New Roman" w:cs="Times New Roman"/>
                <w:b/>
                <w:i/>
                <w:sz w:val="20"/>
                <w:szCs w:val="20"/>
                <w:vertAlign w:val="superscript"/>
              </w:rPr>
              <w:t>о</w:t>
            </w:r>
            <w:r w:rsidR="00716707">
              <w:rPr>
                <w:rFonts w:ascii="Times New Roman" w:hAnsi="Times New Roman" w:cs="Times New Roman"/>
                <w:b/>
                <w:i/>
                <w:sz w:val="20"/>
                <w:szCs w:val="20"/>
              </w:rPr>
              <w:t>С</w:t>
            </w:r>
            <w:proofErr w:type="spellEnd"/>
          </w:p>
        </w:tc>
        <w:tc>
          <w:tcPr>
            <w:tcW w:w="2226" w:type="dxa"/>
            <w:shd w:val="clear" w:color="auto" w:fill="F7CAAC" w:themeFill="accent2" w:themeFillTint="66"/>
            <w:vAlign w:val="center"/>
          </w:tcPr>
          <w:p w:rsidR="00E36E76" w:rsidRPr="00B73B19" w:rsidRDefault="00E36E76" w:rsidP="00985AAE">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31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3219"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E36E76" w:rsidRPr="00B73B19" w:rsidTr="00716707">
        <w:trPr>
          <w:trHeight w:val="160"/>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E36E76" w:rsidRPr="00B73B19" w:rsidTr="00716707">
        <w:trPr>
          <w:trHeight w:val="28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226" w:type="dxa"/>
            <w:shd w:val="clear" w:color="auto" w:fill="FBE4D5" w:themeFill="accent2" w:themeFillTint="33"/>
            <w:vAlign w:val="center"/>
          </w:tcPr>
          <w:p w:rsidR="00E36E76" w:rsidRPr="00B73B19" w:rsidRDefault="00BE5C03"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E36E76" w:rsidRPr="00B73B19" w:rsidTr="00716707">
        <w:trPr>
          <w:trHeight w:val="121"/>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E36E76" w:rsidRPr="00B73B19" w:rsidTr="00716707">
        <w:trPr>
          <w:trHeight w:val="16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226"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E36E76" w:rsidRPr="00B73B19" w:rsidTr="00716707">
        <w:trPr>
          <w:trHeight w:val="2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310" w:type="dxa"/>
            <w:shd w:val="clear" w:color="auto" w:fill="auto"/>
            <w:vAlign w:val="center"/>
          </w:tcPr>
          <w:p w:rsidR="00E36E76" w:rsidRPr="00B73B19" w:rsidRDefault="005162EF"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317" w:type="dxa"/>
            <w:shd w:val="clear" w:color="auto" w:fill="auto"/>
            <w:vAlign w:val="center"/>
          </w:tcPr>
          <w:p w:rsidR="00E36E76" w:rsidRPr="00B73B19" w:rsidRDefault="005162EF"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219" w:type="dxa"/>
            <w:shd w:val="clear" w:color="auto" w:fill="auto"/>
            <w:vAlign w:val="center"/>
          </w:tcPr>
          <w:p w:rsidR="00E36E76" w:rsidRPr="00B73B19" w:rsidRDefault="005162EF"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r w:rsidR="00E36E76" w:rsidRPr="00B73B19">
              <w:rPr>
                <w:rFonts w:ascii="Times New Roman" w:hAnsi="Times New Roman" w:cs="Times New Roman"/>
                <w:sz w:val="20"/>
                <w:szCs w:val="20"/>
              </w:rPr>
              <w:t xml:space="preserve"> ч</w:t>
            </w:r>
          </w:p>
        </w:tc>
      </w:tr>
    </w:tbl>
    <w:p w:rsidR="00F17EF8" w:rsidRPr="00F17EF8" w:rsidRDefault="00F17EF8" w:rsidP="003A2846">
      <w:pPr>
        <w:spacing w:before="240" w:after="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7E1A9B">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E1A9B">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E1A9B">
        <w:rPr>
          <w:rFonts w:ascii="Times New Roman" w:hAnsi="Times New Roman" w:cs="Times New Roman"/>
          <w:sz w:val="28"/>
        </w:rPr>
        <w:t>«</w:t>
      </w:r>
      <w:r w:rsidRPr="00F17EF8">
        <w:rPr>
          <w:rFonts w:ascii="Times New Roman" w:hAnsi="Times New Roman" w:cs="Times New Roman"/>
          <w:sz w:val="28"/>
        </w:rPr>
        <w:t>Собственниками</w:t>
      </w:r>
      <w:r w:rsidR="007E1A9B">
        <w:rPr>
          <w:rFonts w:ascii="Times New Roman" w:hAnsi="Times New Roman" w:cs="Times New Roman"/>
          <w:sz w:val="28"/>
        </w:rPr>
        <w:t>»</w:t>
      </w:r>
      <w:r w:rsidRPr="00F17EF8">
        <w:rPr>
          <w:rFonts w:ascii="Times New Roman" w:hAnsi="Times New Roman" w:cs="Times New Roman"/>
          <w:sz w:val="28"/>
        </w:rPr>
        <w:t xml:space="preserve"> и </w:t>
      </w:r>
      <w:r w:rsidR="007E1A9B">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E1A9B">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w:t>
      </w:r>
      <w:r w:rsidRPr="00F17EF8">
        <w:rPr>
          <w:rFonts w:ascii="Times New Roman" w:hAnsi="Times New Roman" w:cs="Times New Roman"/>
          <w:sz w:val="28"/>
        </w:rPr>
        <w:lastRenderedPageBreak/>
        <w:t>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5"/>
      <w:bookmarkEnd w:id="6"/>
    </w:p>
    <w:p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B46D6" w:rsidRPr="005B46D6" w:rsidRDefault="00E36E76" w:rsidP="000971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Тепловые сети </w:t>
      </w:r>
      <w:r w:rsidR="00417E3A">
        <w:rPr>
          <w:rFonts w:ascii="Times New Roman" w:hAnsi="Times New Roman"/>
          <w:sz w:val="28"/>
          <w:szCs w:val="28"/>
        </w:rPr>
        <w:t>Сенного</w:t>
      </w:r>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093269">
        <w:rPr>
          <w:rFonts w:ascii="Times New Roman" w:hAnsi="Times New Roman"/>
          <w:sz w:val="28"/>
          <w:szCs w:val="28"/>
        </w:rPr>
        <w:t xml:space="preserve"> </w:t>
      </w:r>
      <w:r w:rsidR="005B46D6" w:rsidRPr="005B46D6">
        <w:rPr>
          <w:rFonts w:ascii="Times New Roman" w:hAnsi="Times New Roman" w:cs="Times New Roman"/>
          <w:sz w:val="28"/>
        </w:rPr>
        <w:t xml:space="preserve">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E1A9B">
        <w:rPr>
          <w:rFonts w:ascii="Times New Roman" w:hAnsi="Times New Roman" w:cs="Times New Roman"/>
          <w:sz w:val="28"/>
        </w:rPr>
        <w:t>«</w:t>
      </w:r>
      <w:r w:rsidR="005B46D6" w:rsidRPr="005B46D6">
        <w:rPr>
          <w:rFonts w:ascii="Times New Roman" w:hAnsi="Times New Roman" w:cs="Times New Roman"/>
          <w:sz w:val="28"/>
        </w:rPr>
        <w:t>6.26</w:t>
      </w:r>
      <w:r w:rsidR="007E1A9B">
        <w:rPr>
          <w:rFonts w:ascii="Times New Roman" w:hAnsi="Times New Roman" w:cs="Times New Roman"/>
          <w:sz w:val="28"/>
        </w:rPr>
        <w:t>»</w:t>
      </w:r>
      <w:r w:rsidR="005B46D6" w:rsidRPr="005B46D6">
        <w:rPr>
          <w:rFonts w:ascii="Times New Roman" w:hAnsi="Times New Roman" w:cs="Times New Roman"/>
          <w:sz w:val="28"/>
        </w:rPr>
        <w:t>) для:</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системы централизованного теплоснабжения (СЦТ) в целом</w:t>
      </w:r>
      <w:r w:rsidR="003A2846">
        <w:rPr>
          <w:rFonts w:ascii="Times New Roman" w:hAnsi="Times New Roman" w:cs="Times New Roman"/>
          <w:sz w:val="28"/>
        </w:rPr>
        <w:t>;</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E1A9B">
        <w:rPr>
          <w:rFonts w:ascii="Times New Roman" w:hAnsi="Times New Roman" w:cs="Times New Roman"/>
          <w:sz w:val="28"/>
        </w:rPr>
        <w:t>«</w:t>
      </w:r>
      <w:r w:rsidRPr="005B46D6">
        <w:rPr>
          <w:rFonts w:ascii="Times New Roman" w:hAnsi="Times New Roman" w:cs="Times New Roman"/>
          <w:sz w:val="28"/>
        </w:rPr>
        <w:t>и</w:t>
      </w:r>
      <w:r w:rsidR="007E1A9B">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E1A9B">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E1A9B">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E1A9B">
        <w:rPr>
          <w:rFonts w:ascii="Times New Roman" w:hAnsi="Times New Roman" w:cs="Times New Roman"/>
          <w:sz w:val="28"/>
        </w:rPr>
        <w:t>«</w:t>
      </w:r>
      <w:r w:rsidRPr="005B46D6">
        <w:rPr>
          <w:rFonts w:ascii="Times New Roman" w:hAnsi="Times New Roman" w:cs="Times New Roman"/>
          <w:sz w:val="28"/>
        </w:rPr>
        <w:t>Тепловые сети</w:t>
      </w:r>
      <w:r w:rsidR="007E1A9B">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E1A9B">
        <w:rPr>
          <w:rFonts w:ascii="Times New Roman" w:hAnsi="Times New Roman" w:cs="Times New Roman"/>
          <w:sz w:val="28"/>
        </w:rPr>
        <w:t>«</w:t>
      </w:r>
      <w:r w:rsidRPr="005B46D6">
        <w:rPr>
          <w:rFonts w:ascii="Times New Roman" w:hAnsi="Times New Roman" w:cs="Times New Roman"/>
          <w:sz w:val="28"/>
        </w:rPr>
        <w:t>Надежность</w:t>
      </w:r>
      <w:r w:rsidR="007E1A9B">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12EE2C3E" wp14:editId="562401B7">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Согласно рекомендациям Е.Я. Соколова, для подземной прокладки теплопроводов в непроходных каналах значения постоянных коэффициентов равны: a=6; b=</w:t>
      </w:r>
      <w:r w:rsidR="00BE5C03">
        <w:rPr>
          <w:rFonts w:ascii="Times New Roman" w:hAnsi="Times New Roman" w:cs="Times New Roman"/>
          <w:sz w:val="28"/>
          <w:szCs w:val="28"/>
        </w:rPr>
        <w:t>0,54</w:t>
      </w:r>
      <w:r w:rsidRPr="005B46D6">
        <w:rPr>
          <w:rFonts w:ascii="Times New Roman" w:hAnsi="Times New Roman" w:cs="Times New Roman"/>
          <w:sz w:val="28"/>
          <w:szCs w:val="28"/>
        </w:rPr>
        <w:t xml:space="preserve">; c=0,0015.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E1A9B">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5B46D6">
        <w:rPr>
          <w:rFonts w:ascii="Times New Roman" w:hAnsi="Times New Roman" w:cs="Times New Roman"/>
          <w:sz w:val="28"/>
          <w:szCs w:val="28"/>
        </w:rPr>
        <w:t xml:space="preserve">: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3E62B65A" wp14:editId="6BFA719C">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01E5627D" wp14:editId="58000FC7">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p>
    <w:p w:rsidR="005B46D6" w:rsidRPr="005B46D6" w:rsidRDefault="005B46D6" w:rsidP="00097173">
      <w:pPr>
        <w:pStyle w:val="a6"/>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вычисляется вероятность безотказной работы участка тепловой сети относительно абонента</w:t>
      </w:r>
      <w:r w:rsidR="003A2846">
        <w:rPr>
          <w:rFonts w:ascii="Times New Roman" w:hAnsi="Times New Roman" w:cs="Times New Roman"/>
          <w:sz w:val="28"/>
        </w:rPr>
        <w:t>:</w:t>
      </w:r>
    </w:p>
    <w:p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lastRenderedPageBreak/>
        <w:drawing>
          <wp:inline distT="0" distB="0" distL="0" distR="0" wp14:anchorId="156A323E" wp14:editId="2616430D">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653F0C" w:rsidRPr="006735D5" w:rsidRDefault="006735D5" w:rsidP="00444A0C">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С подробностями расчета ВБР можно ознакомиться в Приложении в файле </w:t>
      </w:r>
      <w:r w:rsidR="007E1A9B">
        <w:rPr>
          <w:rFonts w:ascii="Times New Roman" w:hAnsi="Times New Roman" w:cs="Times New Roman"/>
          <w:iCs/>
          <w:color w:val="000000" w:themeColor="text1"/>
          <w:sz w:val="28"/>
          <w:szCs w:val="28"/>
        </w:rPr>
        <w:t>«</w:t>
      </w:r>
      <w:r w:rsidRPr="006735D5">
        <w:rPr>
          <w:rFonts w:ascii="Times New Roman" w:hAnsi="Times New Roman" w:cs="Times New Roman"/>
          <w:iCs/>
          <w:color w:val="000000" w:themeColor="text1"/>
          <w:sz w:val="28"/>
          <w:szCs w:val="28"/>
        </w:rPr>
        <w:t>расчет</w:t>
      </w:r>
      <w:r w:rsidR="00F875D8">
        <w:rPr>
          <w:rFonts w:ascii="Times New Roman" w:hAnsi="Times New Roman" w:cs="Times New Roman"/>
          <w:iCs/>
          <w:color w:val="000000" w:themeColor="text1"/>
          <w:sz w:val="28"/>
          <w:szCs w:val="28"/>
        </w:rPr>
        <w:t xml:space="preserve"> сети</w:t>
      </w:r>
      <w:r w:rsidR="007E1A9B">
        <w:rPr>
          <w:rFonts w:ascii="Times New Roman" w:hAnsi="Times New Roman" w:cs="Times New Roman"/>
          <w:iCs/>
          <w:color w:val="000000" w:themeColor="text1"/>
          <w:sz w:val="28"/>
          <w:szCs w:val="28"/>
        </w:rPr>
        <w:t>»</w:t>
      </w:r>
      <w:r w:rsidR="00444A0C">
        <w:rPr>
          <w:rFonts w:ascii="Times New Roman" w:hAnsi="Times New Roman" w:cs="Times New Roman"/>
          <w:iCs/>
          <w:color w:val="000000" w:themeColor="text1"/>
          <w:sz w:val="28"/>
          <w:szCs w:val="28"/>
        </w:rPr>
        <w:t>.</w:t>
      </w:r>
    </w:p>
    <w:p w:rsidR="00D80C3F" w:rsidRDefault="00D80C3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D80C3F"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80C3F" w:rsidRDefault="00341714" w:rsidP="00D80C3F">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0464" behindDoc="0" locked="0" layoutInCell="1" allowOverlap="1" wp14:anchorId="489A4C49" wp14:editId="626D68FB">
            <wp:simplePos x="0" y="0"/>
            <wp:positionH relativeFrom="margin">
              <wp:align>center</wp:align>
            </wp:positionH>
            <wp:positionV relativeFrom="paragraph">
              <wp:posOffset>281</wp:posOffset>
            </wp:positionV>
            <wp:extent cx="8867140" cy="5316220"/>
            <wp:effectExtent l="0" t="0" r="10160" b="1778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D80C3F">
        <w:rPr>
          <w:rFonts w:ascii="Times New Roman" w:hAnsi="Times New Roman" w:cs="Times New Roman"/>
          <w:b/>
          <w:i/>
          <w:iCs/>
          <w:color w:val="000000" w:themeColor="text1"/>
          <w:sz w:val="28"/>
          <w:szCs w:val="28"/>
        </w:rPr>
        <w:t xml:space="preserve">Рисунок 11.3.1 – ВБР </w:t>
      </w:r>
      <w:r w:rsidR="0069526F">
        <w:rPr>
          <w:rFonts w:ascii="Times New Roman" w:hAnsi="Times New Roman"/>
          <w:b/>
          <w:i/>
          <w:sz w:val="28"/>
          <w:szCs w:val="28"/>
        </w:rPr>
        <w:t>Котельной № 47, п. Сенной</w:t>
      </w:r>
    </w:p>
    <w:p w:rsidR="00C03F8A" w:rsidRDefault="00C03F8A" w:rsidP="00C03F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A2635A" w:rsidRDefault="00A2635A" w:rsidP="004447C5">
      <w:pPr>
        <w:autoSpaceDE w:val="0"/>
        <w:autoSpaceDN w:val="0"/>
        <w:adjustRightInd w:val="0"/>
        <w:spacing w:after="0" w:line="360" w:lineRule="auto"/>
        <w:jc w:val="center"/>
        <w:rPr>
          <w:rFonts w:ascii="Times New Roman" w:hAnsi="Times New Roman"/>
          <w:b/>
          <w:i/>
          <w:sz w:val="28"/>
          <w:szCs w:val="28"/>
        </w:rPr>
        <w:sectPr w:rsidR="00A2635A" w:rsidSect="00263CCD">
          <w:pgSz w:w="16838" w:h="11906" w:orient="landscape"/>
          <w:pgMar w:top="1418" w:right="1134" w:bottom="851" w:left="1134"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72636">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rsidR="002961FA" w:rsidRPr="00232993" w:rsidRDefault="002961FA" w:rsidP="002961FA">
      <w:pPr>
        <w:shd w:val="clear" w:color="auto" w:fill="FFFFFF"/>
        <w:tabs>
          <w:tab w:val="left" w:pos="-255"/>
        </w:tabs>
        <w:spacing w:after="0" w:line="360" w:lineRule="auto"/>
        <w:ind w:firstLine="709"/>
        <w:jc w:val="both"/>
        <w:rPr>
          <w:rFonts w:ascii="Times New Roman" w:eastAsia="Times New Roman" w:hAnsi="Times New Roman" w:cs="Times New Roman"/>
          <w:sz w:val="28"/>
          <w:szCs w:val="28"/>
          <w:lang w:eastAsia="ru-RU"/>
        </w:rPr>
      </w:pPr>
      <w:r w:rsidRPr="00232993">
        <w:rPr>
          <w:rFonts w:ascii="Times New Roman" w:eastAsia="Times New Roman" w:hAnsi="Times New Roman" w:cs="Times New Roman"/>
          <w:sz w:val="28"/>
          <w:szCs w:val="28"/>
          <w:lang w:eastAsia="ru-RU"/>
        </w:rPr>
        <w:t xml:space="preserve">Для оценки надежности систем теплоснабжения от котельных </w:t>
      </w:r>
      <w:r w:rsidR="00417E3A">
        <w:rPr>
          <w:rFonts w:ascii="Times New Roman" w:hAnsi="Times New Roman" w:cs="Times New Roman"/>
          <w:iCs/>
          <w:color w:val="000000" w:themeColor="text1"/>
          <w:sz w:val="28"/>
          <w:szCs w:val="28"/>
        </w:rPr>
        <w:t>Сенного</w:t>
      </w:r>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007E734B">
        <w:rPr>
          <w:rFonts w:ascii="Times New Roman" w:hAnsi="Times New Roman" w:cs="Times New Roman"/>
          <w:iCs/>
          <w:color w:val="000000" w:themeColor="text1"/>
          <w:sz w:val="28"/>
          <w:szCs w:val="28"/>
        </w:rPr>
        <w:t xml:space="preserve"> </w:t>
      </w:r>
      <w:r w:rsidRPr="00232993">
        <w:rPr>
          <w:rFonts w:ascii="Times New Roman" w:eastAsia="Times New Roman" w:hAnsi="Times New Roman" w:cs="Times New Roman"/>
          <w:sz w:val="28"/>
          <w:szCs w:val="28"/>
          <w:lang w:eastAsia="ru-RU"/>
        </w:rPr>
        <w:t>использованы «Методические указания по анализу показателей, используемых для оценки надежности систем теплоснабжения» №310 от 26.07.2013г.</w:t>
      </w:r>
    </w:p>
    <w:p w:rsidR="002961FA" w:rsidRPr="00232993" w:rsidRDefault="002961FA" w:rsidP="002961FA">
      <w:pPr>
        <w:tabs>
          <w:tab w:val="left" w:pos="-255"/>
        </w:tabs>
        <w:spacing w:after="4"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2961FA" w:rsidRPr="004C0E71" w:rsidRDefault="002961FA" w:rsidP="004C0E71">
      <w:pPr>
        <w:tabs>
          <w:tab w:val="left" w:pos="-255"/>
        </w:tabs>
        <w:spacing w:after="5" w:line="360" w:lineRule="auto"/>
        <w:ind w:left="709"/>
        <w:jc w:val="center"/>
        <w:rPr>
          <w:rFonts w:ascii="Times New Roman" w:eastAsia="Calibri" w:hAnsi="Times New Roman" w:cs="Times New Roman"/>
          <w:b/>
          <w:i/>
          <w:sz w:val="28"/>
          <w:szCs w:val="28"/>
        </w:rPr>
      </w:pPr>
      <w:r w:rsidRPr="004C0E71">
        <w:rPr>
          <w:rFonts w:ascii="Times New Roman" w:eastAsia="Calibri" w:hAnsi="Times New Roman" w:cs="Times New Roman"/>
          <w:b/>
          <w:i/>
          <w:sz w:val="28"/>
          <w:szCs w:val="28"/>
        </w:rPr>
        <w:t>1. Показатели надежности системы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показатель надежности электроснабжения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w:t>
      </w: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характеризуется наличием или отсутствием резервного электропитания: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 1,0 – при наличии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 0,6 – при отсутствии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э</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э</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(1)</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noProof/>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noProof/>
          <w:sz w:val="28"/>
          <w:szCs w:val="28"/>
        </w:rPr>
        <w:t xml:space="preserve"> –</w:t>
      </w:r>
      <w:r w:rsidR="002961FA" w:rsidRPr="00232993">
        <w:rPr>
          <w:rFonts w:ascii="Times New Roman" w:eastAsia="Calibri" w:hAnsi="Times New Roman" w:cs="Times New Roman"/>
          <w:sz w:val="28"/>
          <w:szCs w:val="28"/>
        </w:rPr>
        <w:t xml:space="preserve"> значения показателей надежности отдельных источников тепловой энергии;</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m:t>
            </m:r>
            <m:r>
              <w:rPr>
                <w:rFonts w:ascii="Cambria Math" w:eastAsia="Calibri" w:hAnsi="Cambria Math" w:cs="Times New Roman"/>
                <w:sz w:val="28"/>
                <w:szCs w:val="28"/>
              </w:rPr>
              <m:t xml:space="preserve">факт </m:t>
            </m:r>
          </m:num>
          <m:den>
            <m:r>
              <w:rPr>
                <w:rFonts w:ascii="Cambria Math" w:eastAsia="Calibri" w:hAnsi="Cambria Math" w:cs="Times New Roman"/>
                <w:sz w:val="28"/>
                <w:szCs w:val="28"/>
              </w:rPr>
              <m:t>tч</m:t>
            </m:r>
          </m:den>
        </m:f>
      </m:oMath>
      <w:r w:rsidR="002961FA" w:rsidRPr="00232993">
        <w:rPr>
          <w:rFonts w:ascii="Times New Roman" w:eastAsia="Calibri" w:hAnsi="Times New Roman" w:cs="Times New Roman"/>
          <w:sz w:val="28"/>
          <w:szCs w:val="28"/>
        </w:rPr>
        <w:t xml:space="preserve">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i-</w:t>
      </w:r>
      <w:proofErr w:type="spellStart"/>
      <w:r w:rsidRPr="00232993">
        <w:rPr>
          <w:rFonts w:ascii="Times New Roman" w:eastAsia="Calibri" w:hAnsi="Times New Roman" w:cs="Times New Roman"/>
          <w:sz w:val="28"/>
          <w:szCs w:val="28"/>
        </w:rPr>
        <w:t>му</w:t>
      </w:r>
      <w:proofErr w:type="spellEnd"/>
      <w:r w:rsidRPr="00232993">
        <w:rPr>
          <w:rFonts w:ascii="Times New Roman" w:eastAsia="Calibri" w:hAnsi="Times New Roman" w:cs="Times New Roman"/>
          <w:sz w:val="28"/>
          <w:szCs w:val="28"/>
        </w:rPr>
        <w:t xml:space="preserve"> источнику тепловой энергии;</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ч</m:t>
            </m:r>
          </m:sub>
        </m:sSub>
      </m:oMath>
      <w:r w:rsidR="002961FA" w:rsidRPr="00232993">
        <w:rPr>
          <w:rFonts w:ascii="Times New Roman" w:eastAsia="Calibri" w:hAnsi="Times New Roman" w:cs="Times New Roman"/>
          <w:sz w:val="28"/>
          <w:szCs w:val="28"/>
        </w:rPr>
        <w:t xml:space="preserve"> – количество часов отопительного периода за предшествующие 12 месяцев;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lastRenderedPageBreak/>
        <w:t>n</w:t>
      </w:r>
      <w:r w:rsidRPr="00232993">
        <w:rPr>
          <w:rFonts w:ascii="Times New Roman" w:eastAsia="Calibri" w:hAnsi="Times New Roman" w:cs="Times New Roman"/>
          <w:sz w:val="28"/>
          <w:szCs w:val="28"/>
        </w:rPr>
        <w:t xml:space="preserve"> – количество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б) </w:t>
      </w:r>
      <w:r w:rsidRPr="00232993">
        <w:rPr>
          <w:rFonts w:ascii="Times New Roman" w:eastAsia="Calibri" w:hAnsi="Times New Roman" w:cs="Times New Roman"/>
          <w:sz w:val="28"/>
          <w:szCs w:val="28"/>
        </w:rPr>
        <w:t>показатель надежности водоснабжения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w:t>
      </w: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характеризуется наличием или отсутствием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 1,0 – при наличии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 0,6 – при отсутствии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417E3A" w:rsidP="002961FA">
      <w:pPr>
        <w:tabs>
          <w:tab w:val="left" w:pos="-255"/>
          <w:tab w:val="center" w:pos="2501"/>
          <w:tab w:val="center" w:pos="948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в</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в</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в) </w:t>
      </w:r>
      <w:r w:rsidRPr="00232993">
        <w:rPr>
          <w:rFonts w:ascii="Times New Roman" w:eastAsia="Calibri" w:hAnsi="Times New Roman" w:cs="Times New Roman"/>
          <w:sz w:val="28"/>
          <w:szCs w:val="28"/>
        </w:rPr>
        <w:t>показатель надежности топливоснабжения источников тепловой энергии (</w:t>
      </w: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характеризуется наличием или отсутствием резервного топливоснабжения: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xml:space="preserve"> = 1,0 – при наличии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xml:space="preserve"> = 0,5 – при отсутствии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т</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т</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(4)</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готовности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lastRenderedPageBreak/>
        <w:t xml:space="preserve">г) </w:t>
      </w:r>
      <w:r w:rsidRPr="00232993">
        <w:rPr>
          <w:rFonts w:ascii="Times New Roman" w:eastAsia="Calibri" w:hAnsi="Times New Roman" w:cs="Times New Roman"/>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1 полная обеспеченность;</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0,8 — не обеспечена в размере 10 % и менее; Кб = 0,5 — не обеспечена в размере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417E3A" w:rsidP="002961FA">
      <w:pPr>
        <w:tabs>
          <w:tab w:val="left" w:pos="-255"/>
          <w:tab w:val="center" w:pos="2268"/>
          <w:tab w:val="center" w:pos="9394"/>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б</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б</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где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oMath>
      <w:r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Pr="00232993">
        <w:rPr>
          <w:rFonts w:ascii="Times New Roman" w:eastAsia="Calibri" w:hAnsi="Times New Roman" w:cs="Times New Roman"/>
          <w:noProof/>
          <w:sz w:val="28"/>
          <w:szCs w:val="28"/>
          <w:lang w:eastAsia="ru-RU"/>
        </w:rPr>
        <w:t xml:space="preserve"> – </w:t>
      </w:r>
      <w:r w:rsidRPr="00232993">
        <w:rPr>
          <w:rFonts w:ascii="Times New Roman" w:eastAsia="Calibri" w:hAnsi="Times New Roman" w:cs="Times New Roman"/>
          <w:sz w:val="28"/>
          <w:szCs w:val="28"/>
        </w:rPr>
        <w:t>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д) </w:t>
      </w:r>
      <w:r w:rsidRPr="00232993">
        <w:rPr>
          <w:rFonts w:ascii="Times New Roman" w:eastAsia="Calibri" w:hAnsi="Times New Roman" w:cs="Times New Roman"/>
          <w:sz w:val="28"/>
          <w:szCs w:val="28"/>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232993">
        <w:rPr>
          <w:rFonts w:ascii="Times New Roman" w:eastAsia="Calibri" w:hAnsi="Times New Roman" w:cs="Times New Roman"/>
          <w:sz w:val="28"/>
          <w:szCs w:val="28"/>
        </w:rPr>
        <w:t>Кр</w:t>
      </w:r>
      <w:proofErr w:type="spellEnd"/>
      <w:r w:rsidRPr="00232993">
        <w:rPr>
          <w:rFonts w:ascii="Times New Roman" w:eastAsia="Calibri" w:hAnsi="Times New Roman" w:cs="Times New Roman"/>
          <w:sz w:val="28"/>
          <w:szCs w:val="28"/>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схемы теплоснабжения поселений, городских округов, выраженный 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Оценку уровня резервирования (</w:t>
      </w:r>
      <w:proofErr w:type="spellStart"/>
      <w:r w:rsidRPr="00232993">
        <w:rPr>
          <w:rFonts w:ascii="Times New Roman" w:eastAsia="Calibri" w:hAnsi="Times New Roman" w:cs="Times New Roman"/>
          <w:sz w:val="28"/>
          <w:szCs w:val="28"/>
        </w:rPr>
        <w:t>Кр</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 до 100%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70% до 90%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50% до 70%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30% до 50%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менее 30%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417E3A" w:rsidP="002961FA">
      <w:pPr>
        <w:tabs>
          <w:tab w:val="left" w:pos="-255"/>
          <w:tab w:val="center" w:pos="2383"/>
          <w:tab w:val="center" w:pos="9461"/>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р</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р</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е) </w:t>
      </w:r>
      <w:r w:rsidRPr="00232993">
        <w:rPr>
          <w:rFonts w:ascii="Times New Roman" w:eastAsia="Calibri" w:hAnsi="Times New Roman" w:cs="Times New Roman"/>
          <w:sz w:val="28"/>
          <w:szCs w:val="28"/>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с</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num>
          <m:den>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den>
        </m:f>
      </m:oMath>
      <w:r w:rsidR="002961FA" w:rsidRPr="00232993">
        <w:rPr>
          <w:rFonts w:ascii="Times New Roman" w:eastAsia="Calibri" w:hAnsi="Times New Roman" w:cs="Times New Roman"/>
          <w:sz w:val="28"/>
          <w:szCs w:val="28"/>
        </w:rPr>
        <w:tab/>
        <w:t xml:space="preserve">            (8)</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 w:val="center" w:pos="885"/>
          <w:tab w:val="center" w:pos="5110"/>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oMath>
      <w:r w:rsidRPr="00232993">
        <w:rPr>
          <w:rFonts w:ascii="Times New Roman" w:eastAsia="Calibri" w:hAnsi="Times New Roman" w:cs="Times New Roman"/>
          <w:sz w:val="28"/>
          <w:szCs w:val="28"/>
        </w:rPr>
        <w:t>– протяженность тепловых сетей, находящихся в эксплуатации;</w:t>
      </w:r>
    </w:p>
    <w:p w:rsidR="002961FA" w:rsidRPr="00232993" w:rsidRDefault="002961FA" w:rsidP="002961FA">
      <w:pPr>
        <w:tabs>
          <w:tab w:val="left" w:pos="-255"/>
          <w:tab w:val="center" w:pos="887"/>
          <w:tab w:val="right" w:pos="9638"/>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oMath>
      <w:r w:rsidRPr="00232993">
        <w:rPr>
          <w:rFonts w:ascii="Times New Roman" w:eastAsia="Calibri" w:hAnsi="Times New Roman" w:cs="Times New Roman"/>
          <w:sz w:val="28"/>
          <w:szCs w:val="28"/>
        </w:rPr>
        <w:t xml:space="preserve">  – протяженность ветхих тепловых сетей, находящихся в эксплуатации.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 </w:t>
      </w:r>
      <w:r w:rsidRPr="00232993">
        <w:rPr>
          <w:rFonts w:ascii="Times New Roman" w:eastAsia="Calibri" w:hAnsi="Times New Roman" w:cs="Times New Roman"/>
          <w:sz w:val="28"/>
          <w:szCs w:val="28"/>
        </w:rPr>
        <w:t>показатель интенсивности отказов систем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ж.1) </w:t>
      </w:r>
      <w:r w:rsidRPr="00232993">
        <w:rPr>
          <w:rFonts w:ascii="Times New Roman" w:eastAsia="Calibri" w:hAnsi="Times New Roman" w:cs="Times New Roman"/>
          <w:sz w:val="28"/>
          <w:szCs w:val="28"/>
        </w:rPr>
        <w:t>показатель интенси</w:t>
      </w:r>
      <w:r w:rsidR="00157407">
        <w:rPr>
          <w:rFonts w:ascii="Times New Roman" w:eastAsia="Calibri" w:hAnsi="Times New Roman" w:cs="Times New Roman"/>
          <w:sz w:val="28"/>
          <w:szCs w:val="28"/>
        </w:rPr>
        <w:t>вности отказов тепловых сетей (И</w:t>
      </w:r>
      <w:r w:rsidR="008249CA">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 xml:space="preserve">отказ.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 отказ. тс = </w:t>
      </w: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w:t>
      </w:r>
      <w:r w:rsidRPr="00232993">
        <w:rPr>
          <w:rFonts w:ascii="Times New Roman" w:eastAsia="Calibri" w:hAnsi="Times New Roman" w:cs="Times New Roman"/>
          <w:sz w:val="28"/>
          <w:szCs w:val="28"/>
          <w:lang w:val="en-US"/>
        </w:rPr>
        <w:t>S</w:t>
      </w:r>
      <w:r w:rsidRPr="00232993">
        <w:rPr>
          <w:rFonts w:ascii="Times New Roman" w:eastAsia="Calibri" w:hAnsi="Times New Roman" w:cs="Times New Roman"/>
          <w:sz w:val="28"/>
          <w:szCs w:val="28"/>
        </w:rPr>
        <w:t xml:space="preserve"> [1|(км</w:t>
      </w:r>
      <w:r w:rsidRPr="00232993">
        <w:rPr>
          <w:rFonts w:ascii="Times New Roman" w:eastAsia="Calibri" w:hAnsi="Times New Roman" w:cs="Times New Roman"/>
          <w:sz w:val="28"/>
          <w:szCs w:val="28"/>
          <w:vertAlign w:val="superscript"/>
        </w:rPr>
        <w:t>*</w:t>
      </w:r>
      <w:r w:rsidRPr="00232993">
        <w:rPr>
          <w:rFonts w:ascii="Times New Roman" w:eastAsia="Calibri" w:hAnsi="Times New Roman" w:cs="Times New Roman"/>
          <w:sz w:val="28"/>
          <w:szCs w:val="28"/>
        </w:rPr>
        <w:t xml:space="preserve">год)], где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 количество отказов за предыдущий год;</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S – протяженность тепловой сети (в двухтрубном исполнении) данной системы теплоснабжения [км].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интенсивности отказов (И</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определяется показатель надежности тепловых сетей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тс):</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xml:space="preserve">. тс =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0,2 до 0,6 включительно –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xml:space="preserve">.  тс=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w:t>
      </w:r>
      <w:proofErr w:type="spellStart"/>
      <w:r w:rsidRPr="00232993">
        <w:rPr>
          <w:rFonts w:ascii="Times New Roman" w:eastAsia="Calibri" w:hAnsi="Times New Roman" w:cs="Times New Roman"/>
          <w:sz w:val="28"/>
          <w:szCs w:val="28"/>
        </w:rPr>
        <w:t>Котказ</w:t>
      </w:r>
      <w:proofErr w:type="spellEnd"/>
      <w:r w:rsidRPr="00232993">
        <w:rPr>
          <w:rFonts w:ascii="Times New Roman" w:eastAsia="Calibri" w:hAnsi="Times New Roman" w:cs="Times New Roman"/>
          <w:sz w:val="28"/>
          <w:szCs w:val="28"/>
        </w:rPr>
        <w:t xml:space="preserve">.  тс=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свыше 1,2 – К</w:t>
      </w:r>
      <w:r w:rsidR="00634FA2">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ж.2)</w:t>
      </w:r>
      <w:r w:rsidRPr="00232993">
        <w:rPr>
          <w:rFonts w:ascii="Times New Roman" w:eastAsia="Calibri" w:hAnsi="Times New Roman" w:cs="Times New Roman"/>
          <w:color w:val="70AD47"/>
          <w:sz w:val="28"/>
          <w:szCs w:val="28"/>
        </w:rPr>
        <w:t xml:space="preserve"> </w:t>
      </w:r>
      <w:r w:rsidRPr="00232993">
        <w:rPr>
          <w:rFonts w:ascii="Times New Roman" w:eastAsia="Calibri" w:hAnsi="Times New Roman" w:cs="Times New Roman"/>
          <w:sz w:val="28"/>
          <w:szCs w:val="28"/>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232993">
        <w:rPr>
          <w:rFonts w:ascii="Times New Roman" w:eastAsia="Calibri" w:hAnsi="Times New Roman" w:cs="Times New Roman"/>
          <w:sz w:val="28"/>
          <w:szCs w:val="28"/>
        </w:rPr>
        <w:t>Котк</w:t>
      </w:r>
      <w:proofErr w:type="spellEnd"/>
      <w:r w:rsidR="00634FA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И</w:t>
      </w:r>
      <w:r w:rsidR="00634FA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отк</w:t>
      </w:r>
      <w:proofErr w:type="spellEnd"/>
      <w:r w:rsidR="004E722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э</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т</m:t>
                </m:r>
              </m:sub>
            </m:sSub>
          </m:num>
          <m:den>
            <m:r>
              <w:rPr>
                <w:rFonts w:ascii="Cambria Math" w:eastAsia="Calibri" w:hAnsi="Cambria Math" w:cs="Times New Roman"/>
                <w:sz w:val="28"/>
                <w:szCs w:val="28"/>
              </w:rPr>
              <m:t>3</m:t>
            </m:r>
          </m:den>
        </m:f>
      </m:oMath>
      <w:r w:rsidRPr="00232993">
        <w:rPr>
          <w:rFonts w:ascii="Times New Roman" w:eastAsia="Calibri" w:hAnsi="Times New Roman" w:cs="Times New Roman"/>
          <w:sz w:val="28"/>
          <w:szCs w:val="28"/>
        </w:rPr>
        <w:t xml:space="preserve">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интенсивности отказов (И </w:t>
      </w:r>
      <w:proofErr w:type="spellStart"/>
      <w:r w:rsidRPr="00232993">
        <w:rPr>
          <w:rFonts w:ascii="Times New Roman" w:eastAsia="Calibri" w:hAnsi="Times New Roman" w:cs="Times New Roman"/>
          <w:sz w:val="28"/>
          <w:szCs w:val="28"/>
        </w:rPr>
        <w:t>отк</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 определяется показатель надежности теплового источника (</w:t>
      </w:r>
      <w:proofErr w:type="spellStart"/>
      <w:r w:rsidRPr="00232993">
        <w:rPr>
          <w:rFonts w:ascii="Times New Roman" w:eastAsia="Calibri" w:hAnsi="Times New Roman" w:cs="Times New Roman"/>
          <w:sz w:val="28"/>
          <w:szCs w:val="28"/>
        </w:rPr>
        <w:t>Котк_ит</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xml:space="preserve">=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0,2 до 0,6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xml:space="preserve">=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0,6;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з) </w:t>
      </w:r>
      <w:r w:rsidRPr="00232993">
        <w:rPr>
          <w:rFonts w:ascii="Times New Roman" w:eastAsia="Calibri" w:hAnsi="Times New Roman" w:cs="Times New Roman"/>
          <w:sz w:val="28"/>
          <w:szCs w:val="28"/>
        </w:rPr>
        <w:t xml:space="preserve">показатель относительного аварийного </w:t>
      </w:r>
      <w:proofErr w:type="spellStart"/>
      <w:r w:rsidRPr="00232993">
        <w:rPr>
          <w:rFonts w:ascii="Times New Roman" w:eastAsia="Calibri" w:hAnsi="Times New Roman" w:cs="Times New Roman"/>
          <w:sz w:val="28"/>
          <w:szCs w:val="28"/>
        </w:rPr>
        <w:t>недоотпуска</w:t>
      </w:r>
      <w:proofErr w:type="spellEnd"/>
      <w:r w:rsidRPr="00232993">
        <w:rPr>
          <w:rFonts w:ascii="Times New Roman" w:eastAsia="Calibri" w:hAnsi="Times New Roman" w:cs="Times New Roman"/>
          <w:sz w:val="28"/>
          <w:szCs w:val="28"/>
        </w:rPr>
        <w:t xml:space="preserve"> тепла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в результате внеплановых отключений </w:t>
      </w:r>
      <w:proofErr w:type="spellStart"/>
      <w:r w:rsidRPr="00232993">
        <w:rPr>
          <w:rFonts w:ascii="Times New Roman" w:eastAsia="Calibri" w:hAnsi="Times New Roman" w:cs="Times New Roman"/>
          <w:sz w:val="28"/>
          <w:szCs w:val="28"/>
        </w:rPr>
        <w:t>теплопотребляющих</w:t>
      </w:r>
      <w:proofErr w:type="spellEnd"/>
      <w:r w:rsidRPr="00232993">
        <w:rPr>
          <w:rFonts w:ascii="Times New Roman" w:eastAsia="Calibri" w:hAnsi="Times New Roman" w:cs="Times New Roman"/>
          <w:sz w:val="28"/>
          <w:szCs w:val="28"/>
        </w:rPr>
        <w:t xml:space="preserve"> установок потребителей определяется по формуле: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lang w:val="en-US"/>
          </w:rPr>
          <m:t>Q</m:t>
        </m:r>
        <m:r>
          <w:rPr>
            <w:rFonts w:ascii="Cambria Math" w:eastAsia="Calibri" w:hAnsi="Cambria Math" w:cs="Times New Roman"/>
            <w:sz w:val="28"/>
            <w:szCs w:val="28"/>
          </w:rPr>
          <m:t>нед=</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откл</m:t>
                </m:r>
              </m:sub>
            </m:sSub>
          </m:num>
          <m:den>
            <m:r>
              <w:rPr>
                <w:rFonts w:ascii="Cambria Math" w:eastAsia="Calibri" w:hAnsi="Cambria Math" w:cs="Times New Roman"/>
                <w:sz w:val="28"/>
                <w:szCs w:val="28"/>
              </w:rPr>
              <m:t>Qфакт*100 (%)</m:t>
            </m:r>
          </m:den>
        </m:f>
      </m:oMath>
      <w:r w:rsidRPr="00232993">
        <w:rPr>
          <w:rFonts w:ascii="Times New Roman" w:eastAsia="Calibri" w:hAnsi="Times New Roman" w:cs="Times New Roman"/>
          <w:sz w:val="28"/>
          <w:szCs w:val="28"/>
        </w:rPr>
        <w:t xml:space="preserve">  (11)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Q</w:t>
      </w:r>
      <w:proofErr w:type="spellStart"/>
      <w:r w:rsidRPr="00232993">
        <w:rPr>
          <w:rFonts w:ascii="Times New Roman" w:eastAsia="Calibri" w:hAnsi="Times New Roman" w:cs="Times New Roman"/>
          <w:sz w:val="28"/>
          <w:szCs w:val="28"/>
        </w:rPr>
        <w:t>откл</w:t>
      </w:r>
      <w:proofErr w:type="spellEnd"/>
      <w:r w:rsidRPr="00232993">
        <w:rPr>
          <w:rFonts w:ascii="Times New Roman" w:eastAsia="Calibri" w:hAnsi="Times New Roman" w:cs="Times New Roman"/>
          <w:sz w:val="28"/>
          <w:szCs w:val="28"/>
        </w:rPr>
        <w:t xml:space="preserve"> – </w:t>
      </w:r>
      <w:proofErr w:type="spellStart"/>
      <w:r w:rsidRPr="00232993">
        <w:rPr>
          <w:rFonts w:ascii="Times New Roman" w:eastAsia="Calibri" w:hAnsi="Times New Roman" w:cs="Times New Roman"/>
          <w:sz w:val="28"/>
          <w:szCs w:val="28"/>
        </w:rPr>
        <w:t>недоотпуск</w:t>
      </w:r>
      <w:proofErr w:type="spellEnd"/>
      <w:r w:rsidRPr="00232993">
        <w:rPr>
          <w:rFonts w:ascii="Times New Roman" w:eastAsia="Calibri" w:hAnsi="Times New Roman" w:cs="Times New Roman"/>
          <w:sz w:val="28"/>
          <w:szCs w:val="28"/>
        </w:rPr>
        <w:t xml:space="preserve"> тепла;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Qфакт</w:t>
      </w:r>
      <w:proofErr w:type="spellEnd"/>
      <w:r w:rsidRPr="00232993">
        <w:rPr>
          <w:rFonts w:ascii="Times New Roman" w:eastAsia="Calibri" w:hAnsi="Times New Roman" w:cs="Times New Roman"/>
          <w:sz w:val="28"/>
          <w:szCs w:val="28"/>
        </w:rPr>
        <w:t xml:space="preserve"> – фактический отпуск тепла системой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величины относительного </w:t>
      </w:r>
      <w:proofErr w:type="spellStart"/>
      <w:r w:rsidRPr="00232993">
        <w:rPr>
          <w:rFonts w:ascii="Times New Roman" w:eastAsia="Calibri" w:hAnsi="Times New Roman" w:cs="Times New Roman"/>
          <w:sz w:val="28"/>
          <w:szCs w:val="28"/>
        </w:rPr>
        <w:t>недоотпуска</w:t>
      </w:r>
      <w:proofErr w:type="spellEnd"/>
      <w:r w:rsidRPr="00232993">
        <w:rPr>
          <w:rFonts w:ascii="Times New Roman" w:eastAsia="Calibri" w:hAnsi="Times New Roman" w:cs="Times New Roman"/>
          <w:sz w:val="28"/>
          <w:szCs w:val="28"/>
        </w:rPr>
        <w:t xml:space="preserve"> тепла (</w:t>
      </w:r>
      <w:r w:rsidRPr="00232993">
        <w:rPr>
          <w:rFonts w:ascii="Times New Roman" w:eastAsia="Calibri" w:hAnsi="Times New Roman" w:cs="Times New Roman"/>
          <w:sz w:val="28"/>
          <w:szCs w:val="28"/>
          <w:lang w:val="en-US"/>
        </w:rPr>
        <w:t>Q</w:t>
      </w:r>
      <w:proofErr w:type="spellStart"/>
      <w:r w:rsidRPr="00232993">
        <w:rPr>
          <w:rFonts w:ascii="Times New Roman" w:eastAsia="Calibri" w:hAnsi="Times New Roman" w:cs="Times New Roman"/>
          <w:sz w:val="28"/>
          <w:szCs w:val="28"/>
        </w:rPr>
        <w:t>нед</w:t>
      </w:r>
      <w:proofErr w:type="spellEnd"/>
      <w:r w:rsidRPr="00232993">
        <w:rPr>
          <w:rFonts w:ascii="Times New Roman" w:eastAsia="Calibri" w:hAnsi="Times New Roman" w:cs="Times New Roman"/>
          <w:sz w:val="28"/>
          <w:szCs w:val="28"/>
        </w:rPr>
        <w:t>) определяется показатель надежности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0,1 %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0,194 до 0,394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0,3% до 0,5%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0,5% до 1,0%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0,5;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свыше 1,0%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t xml:space="preserve">и) </w:t>
      </w:r>
      <w:r w:rsidRPr="00232993">
        <w:rPr>
          <w:rFonts w:ascii="Times New Roman" w:eastAsia="Calibri" w:hAnsi="Times New Roman" w:cs="Times New Roman"/>
          <w:sz w:val="28"/>
          <w:szCs w:val="28"/>
        </w:rPr>
        <w:t>показатель укомплектованности ремонтным и оперативно-ремонтным персоналом (</w:t>
      </w:r>
      <w:proofErr w:type="spellStart"/>
      <w:r w:rsidRPr="00232993">
        <w:rPr>
          <w:rFonts w:ascii="Times New Roman" w:eastAsia="Calibri" w:hAnsi="Times New Roman" w:cs="Times New Roman"/>
          <w:sz w:val="28"/>
          <w:szCs w:val="28"/>
        </w:rPr>
        <w:t>Кп</w:t>
      </w:r>
      <w:proofErr w:type="spellEnd"/>
      <w:r w:rsidRPr="00232993">
        <w:rPr>
          <w:rFonts w:ascii="Times New Roman" w:eastAsia="Calibri" w:hAnsi="Times New Roman" w:cs="Times New Roman"/>
          <w:sz w:val="28"/>
          <w:szCs w:val="28"/>
        </w:rPr>
        <w:t xml:space="preserve">) определяется как отношение фактической </w:t>
      </w:r>
      <w:r w:rsidRPr="00232993">
        <w:rPr>
          <w:rFonts w:ascii="Times New Roman" w:eastAsia="Calibri" w:hAnsi="Times New Roman" w:cs="Times New Roman"/>
          <w:color w:val="000000"/>
          <w:sz w:val="28"/>
          <w:szCs w:val="28"/>
        </w:rPr>
        <w:t>численности к численности по действующим нормативам, но не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lastRenderedPageBreak/>
        <w:t xml:space="preserve">к) </w:t>
      </w:r>
      <w:r w:rsidRPr="00232993">
        <w:rPr>
          <w:rFonts w:ascii="Times New Roman" w:eastAsia="Calibri" w:hAnsi="Times New Roman" w:cs="Times New Roman"/>
          <w:sz w:val="28"/>
          <w:szCs w:val="28"/>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м</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м</m:t>
                </m:r>
              </m:sub>
              <m:sup>
                <m:r>
                  <w:rPr>
                    <w:rFonts w:ascii="Cambria Math" w:eastAsia="Calibri" w:hAnsi="Cambria Math" w:cs="Times New Roman"/>
                    <w:sz w:val="28"/>
                    <w:szCs w:val="28"/>
                  </w:rPr>
                  <m:t>n</m:t>
                </m:r>
              </m:sup>
            </m:sSubSup>
          </m:num>
          <m:den>
            <m:r>
              <w:rPr>
                <w:rFonts w:ascii="Cambria Math" w:eastAsia="Calibri" w:hAnsi="Cambria Math" w:cs="Times New Roman"/>
                <w:sz w:val="28"/>
                <w:szCs w:val="28"/>
                <w:lang w:val="en-US"/>
              </w:rPr>
              <m:t>n</m:t>
            </m:r>
          </m:den>
        </m:f>
      </m:oMath>
      <w:r w:rsidR="002961FA" w:rsidRPr="00232993">
        <w:rPr>
          <w:rFonts w:ascii="Times New Roman" w:eastAsia="Calibri" w:hAnsi="Times New Roman" w:cs="Times New Roman"/>
          <w:sz w:val="28"/>
          <w:szCs w:val="28"/>
        </w:rPr>
        <w:tab/>
        <w:t>(12)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417E3A"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rPr>
              <m:t>т</m:t>
            </m:r>
          </m:sup>
        </m:sSubSup>
      </m:oMath>
      <w:r w:rsidR="002961FA" w:rsidRPr="00232993">
        <w:rPr>
          <w:rFonts w:ascii="Times New Roman" w:eastAsia="Calibri" w:hAnsi="Times New Roman" w:cs="Times New Roman"/>
          <w:sz w:val="28"/>
          <w:szCs w:val="28"/>
        </w:rPr>
        <w:t xml:space="preserve">- показатели, относящиеся к данному виду машин, механизмов, оборудования;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число показателей, учтенных в числителе.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л) </w:t>
      </w:r>
      <w:r w:rsidRPr="00232993">
        <w:rPr>
          <w:rFonts w:ascii="Times New Roman" w:eastAsia="Calibri" w:hAnsi="Times New Roman" w:cs="Times New Roman"/>
          <w:sz w:val="28"/>
          <w:szCs w:val="28"/>
        </w:rPr>
        <w:t>показатель наличия основных материально-технических ресурсов (</w:t>
      </w:r>
      <w:proofErr w:type="spellStart"/>
      <w:r w:rsidRPr="00232993">
        <w:rPr>
          <w:rFonts w:ascii="Times New Roman" w:eastAsia="Calibri" w:hAnsi="Times New Roman" w:cs="Times New Roman"/>
          <w:sz w:val="28"/>
          <w:szCs w:val="28"/>
        </w:rPr>
        <w:t>Ктр</w:t>
      </w:r>
      <w:proofErr w:type="spellEnd"/>
      <w:r w:rsidRPr="00232993">
        <w:rPr>
          <w:rFonts w:ascii="Times New Roman" w:eastAsia="Calibri" w:hAnsi="Times New Roman" w:cs="Times New Roman"/>
          <w:sz w:val="28"/>
          <w:szCs w:val="28"/>
        </w:rPr>
        <w:t xml:space="preserve">)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232993">
        <w:rPr>
          <w:rFonts w:ascii="Times New Roman" w:eastAsia="Calibri" w:hAnsi="Times New Roman" w:cs="Times New Roman"/>
          <w:sz w:val="28"/>
          <w:szCs w:val="28"/>
        </w:rPr>
        <w:t>Ктр</w:t>
      </w:r>
      <w:proofErr w:type="spellEnd"/>
      <w:r w:rsidRPr="00232993">
        <w:rPr>
          <w:rFonts w:ascii="Times New Roman" w:eastAsia="Calibri" w:hAnsi="Times New Roman" w:cs="Times New Roman"/>
          <w:sz w:val="28"/>
          <w:szCs w:val="28"/>
        </w:rPr>
        <w:t xml:space="preserve"> частные показатели не должны быть выше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t xml:space="preserve">м) </w:t>
      </w:r>
      <w:r w:rsidRPr="00232993">
        <w:rPr>
          <w:rFonts w:ascii="Times New Roman" w:eastAsia="Calibri" w:hAnsi="Times New Roman" w:cs="Times New Roman"/>
          <w:sz w:val="28"/>
          <w:szCs w:val="28"/>
        </w:rPr>
        <w:t xml:space="preserve">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w:t>
      </w:r>
      <w:r w:rsidRPr="00232993">
        <w:rPr>
          <w:rFonts w:ascii="Times New Roman" w:eastAsia="Calibri" w:hAnsi="Times New Roman" w:cs="Times New Roman"/>
          <w:color w:val="000000"/>
          <w:sz w:val="28"/>
          <w:szCs w:val="28"/>
        </w:rPr>
        <w:t>потребности.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н) </w:t>
      </w:r>
      <w:r w:rsidRPr="00232993">
        <w:rPr>
          <w:rFonts w:ascii="Times New Roman" w:eastAsia="Calibri" w:hAnsi="Times New Roman" w:cs="Times New Roman"/>
          <w:sz w:val="28"/>
          <w:szCs w:val="28"/>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w:t>
      </w:r>
      <w:proofErr w:type="spellStart"/>
      <w:r w:rsidRPr="00232993">
        <w:rPr>
          <w:rFonts w:ascii="Times New Roman" w:eastAsia="Calibri" w:hAnsi="Times New Roman" w:cs="Times New Roman"/>
          <w:sz w:val="28"/>
          <w:szCs w:val="28"/>
        </w:rPr>
        <w:t>техническрж</w:t>
      </w:r>
      <w:proofErr w:type="spellEnd"/>
      <w:r w:rsidRPr="00232993">
        <w:rPr>
          <w:rFonts w:ascii="Times New Roman" w:eastAsia="Calibri" w:hAnsi="Times New Roman" w:cs="Times New Roman"/>
          <w:sz w:val="28"/>
          <w:szCs w:val="28"/>
        </w:rPr>
        <w:t xml:space="preserve"> ресурсов;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w:t>
      </w:r>
      <w:r w:rsidRPr="00232993">
        <w:rPr>
          <w:rFonts w:ascii="Times New Roman" w:eastAsia="Calibri" w:hAnsi="Times New Roman" w:cs="Times New Roman"/>
          <w:sz w:val="28"/>
          <w:szCs w:val="28"/>
        </w:rPr>
        <w:tab/>
        <w:t>передвижными</w:t>
      </w:r>
      <w:r w:rsidRPr="00232993">
        <w:rPr>
          <w:rFonts w:ascii="Times New Roman" w:eastAsia="Calibri" w:hAnsi="Times New Roman" w:cs="Times New Roman"/>
          <w:sz w:val="28"/>
          <w:szCs w:val="28"/>
        </w:rPr>
        <w:tab/>
        <w:t>автономными</w:t>
      </w:r>
      <w:r w:rsidRPr="00232993">
        <w:rPr>
          <w:rFonts w:ascii="Times New Roman" w:eastAsia="Calibri" w:hAnsi="Times New Roman" w:cs="Times New Roman"/>
          <w:sz w:val="28"/>
          <w:szCs w:val="28"/>
        </w:rPr>
        <w:tab/>
        <w:t>источниками электропитания для ведения аварийно-восстановительных работ.</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Общий показатель готовности теплоснабжающих организаций к проведению восстановительных работ в системах теплоснабжения к </w:t>
      </w:r>
      <w:r w:rsidRPr="00232993">
        <w:rPr>
          <w:rFonts w:ascii="Times New Roman" w:eastAsia="Calibri" w:hAnsi="Times New Roman" w:cs="Times New Roman"/>
          <w:sz w:val="28"/>
          <w:szCs w:val="28"/>
        </w:rPr>
        <w:lastRenderedPageBreak/>
        <w:t>выполнению аварийно-восстановительных работ определяется следующим образом: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noProof/>
          <w:sz w:val="28"/>
          <w:szCs w:val="28"/>
        </w:rPr>
      </w:pPr>
      <w:r w:rsidRPr="00232993">
        <w:rPr>
          <w:rFonts w:ascii="Times New Roman" w:eastAsia="Calibri" w:hAnsi="Times New Roman" w:cs="Times New Roman"/>
          <w:noProof/>
          <w:sz w:val="28"/>
          <w:szCs w:val="28"/>
        </w:rPr>
        <w:t xml:space="preserve">Кгот = 0,25 · Кп + 0,35 ·Км+ 0,3 · Ктр + 0,1 · Кист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готовности дается по следующим категориям:</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6"/>
      </w:tblGrid>
      <w:tr w:rsidR="002961FA" w:rsidRPr="00232993" w:rsidTr="00101609">
        <w:trPr>
          <w:trHeight w:val="287"/>
        </w:trPr>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proofErr w:type="spellStart"/>
            <w:r w:rsidRPr="00232993">
              <w:rPr>
                <w:rFonts w:ascii="Times New Roman" w:eastAsia="Times New Roman" w:hAnsi="Times New Roman" w:cs="Times New Roman"/>
                <w:b/>
                <w:i/>
                <w:sz w:val="20"/>
                <w:szCs w:val="20"/>
                <w:lang w:eastAsia="ru-RU"/>
              </w:rPr>
              <w:t>Кгот</w:t>
            </w:r>
            <w:proofErr w:type="spellEnd"/>
          </w:p>
        </w:tc>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w:t>
            </w:r>
            <w:proofErr w:type="spellStart"/>
            <w:r w:rsidRPr="00232993">
              <w:rPr>
                <w:rFonts w:ascii="Times New Roman" w:eastAsia="Times New Roman" w:hAnsi="Times New Roman" w:cs="Times New Roman"/>
                <w:b/>
                <w:i/>
                <w:sz w:val="20"/>
                <w:szCs w:val="20"/>
                <w:lang w:eastAsia="ru-RU"/>
              </w:rPr>
              <w:t>Кп</w:t>
            </w:r>
            <w:proofErr w:type="spellEnd"/>
            <w:r w:rsidRPr="00232993">
              <w:rPr>
                <w:rFonts w:ascii="Times New Roman" w:eastAsia="Times New Roman" w:hAnsi="Times New Roman" w:cs="Times New Roman"/>
                <w:b/>
                <w:i/>
                <w:sz w:val="20"/>
                <w:szCs w:val="20"/>
                <w:lang w:eastAsia="ru-RU"/>
              </w:rPr>
              <w:t>; Км);</w:t>
            </w:r>
            <w:proofErr w:type="spellStart"/>
            <w:r w:rsidRPr="00232993">
              <w:rPr>
                <w:rFonts w:ascii="Times New Roman" w:eastAsia="Times New Roman" w:hAnsi="Times New Roman" w:cs="Times New Roman"/>
                <w:b/>
                <w:i/>
                <w:sz w:val="20"/>
                <w:szCs w:val="20"/>
                <w:lang w:eastAsia="ru-RU"/>
              </w:rPr>
              <w:t>Ктр</w:t>
            </w:r>
            <w:proofErr w:type="spellEnd"/>
          </w:p>
        </w:tc>
        <w:tc>
          <w:tcPr>
            <w:tcW w:w="3316"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Категория готовности</w:t>
            </w:r>
          </w:p>
        </w:tc>
      </w:tr>
      <w:tr w:rsidR="002961FA" w:rsidRPr="00232993" w:rsidTr="00101609">
        <w:trPr>
          <w:trHeight w:val="226"/>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удовлетворительная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0,75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4"/>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0,7 - 0,84</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w:t>
            </w:r>
            <w:r w:rsidRPr="00232993">
              <w:rPr>
                <w:rFonts w:ascii="Times New Roman" w:eastAsia="Times New Roman" w:hAnsi="Times New Roman" w:cs="Times New Roman"/>
                <w:sz w:val="20"/>
                <w:szCs w:val="20"/>
                <w:lang w:val="en-US" w:eastAsia="ru-RU"/>
              </w:rPr>
              <w:t>7</w:t>
            </w:r>
            <w:r w:rsidRPr="00232993">
              <w:rPr>
                <w:rFonts w:ascii="Times New Roman" w:eastAsia="Times New Roman" w:hAnsi="Times New Roman" w:cs="Times New Roman"/>
                <w:sz w:val="20"/>
                <w:szCs w:val="20"/>
                <w:lang w:eastAsia="ru-RU"/>
              </w:rPr>
              <w:t>- 0,84</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r w:rsidR="002961FA" w:rsidRPr="00232993" w:rsidTr="00101609">
        <w:trPr>
          <w:trHeight w:val="223"/>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менее 0,7</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val="en-US" w:eastAsia="ru-RU"/>
              </w:rPr>
            </w:pPr>
            <w:r w:rsidRPr="00232993">
              <w:rPr>
                <w:rFonts w:ascii="Times New Roman" w:eastAsia="Times New Roman" w:hAnsi="Times New Roman" w:cs="Times New Roman"/>
                <w:sz w:val="20"/>
                <w:szCs w:val="20"/>
                <w:lang w:val="en-US" w:eastAsia="ru-RU"/>
              </w:rPr>
              <w:t>-</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bl>
    <w:p w:rsidR="002961FA" w:rsidRPr="004C0E71" w:rsidRDefault="002961FA" w:rsidP="004C0E71">
      <w:pPr>
        <w:tabs>
          <w:tab w:val="left" w:pos="-255"/>
        </w:tabs>
        <w:spacing w:after="0"/>
        <w:ind w:firstLine="709"/>
        <w:jc w:val="center"/>
        <w:rPr>
          <w:rFonts w:ascii="Times New Roman" w:eastAsia="Calibri" w:hAnsi="Times New Roman" w:cs="Times New Roman"/>
          <w:b/>
          <w:i/>
          <w:sz w:val="28"/>
          <w:szCs w:val="28"/>
        </w:rPr>
      </w:pPr>
      <w:r w:rsidRPr="004C0E71">
        <w:rPr>
          <w:rFonts w:ascii="Times New Roman" w:eastAsia="Calibri" w:hAnsi="Times New Roman" w:cs="Times New Roman"/>
          <w:b/>
          <w:i/>
          <w:color w:val="000000"/>
          <w:sz w:val="28"/>
          <w:szCs w:val="28"/>
        </w:rPr>
        <w:t xml:space="preserve">2. </w:t>
      </w:r>
      <w:r w:rsidRPr="004C0E71">
        <w:rPr>
          <w:rFonts w:ascii="Times New Roman" w:eastAsia="Calibri" w:hAnsi="Times New Roman" w:cs="Times New Roman"/>
          <w:b/>
          <w:i/>
          <w:sz w:val="28"/>
          <w:szCs w:val="28"/>
        </w:rPr>
        <w:t>Оценка надежности систем теплоснабжения.</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оценка надежности источников тепловой энергии:</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полученных показателей надежности </w:t>
      </w: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и Ки, источники тепловой энергии могут быть оценены как:</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высоконадежные – при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 xml:space="preserve"> = Ки= 1;</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надежные – при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 xml:space="preserve"> = 1 и Ки= 0,5;</w:t>
      </w:r>
    </w:p>
    <w:p w:rsidR="002961FA" w:rsidRPr="00232993" w:rsidRDefault="004C0E71" w:rsidP="002961FA">
      <w:pPr>
        <w:tabs>
          <w:tab w:val="left" w:pos="-255"/>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малонадежные – при Ки= 0,5 и при значении меньше 1 одного из показателей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w:t>
      </w:r>
    </w:p>
    <w:p w:rsidR="002961FA" w:rsidRPr="00232993" w:rsidRDefault="004C0E71" w:rsidP="004C0E71">
      <w:pPr>
        <w:tabs>
          <w:tab w:val="left" w:pos="-255"/>
        </w:tabs>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ненадежные – при Ки= 0,2 и/или значении меньше 1 у 2-х и более показателей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б) оценка надежности тепловых сетей.</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полученных показателей надежности, тепловые сети могут быть оценены как:</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высоконадежные – более 0,9;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0,89;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sidR="002961FA" w:rsidRPr="00232993">
        <w:rPr>
          <w:rFonts w:ascii="Times New Roman" w:eastAsia="Calibri" w:hAnsi="Times New Roman" w:cs="Times New Roman"/>
          <w:sz w:val="28"/>
          <w:szCs w:val="28"/>
        </w:rPr>
        <w:t xml:space="preserve">малонадежные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0,74;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ненадежные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менее 0,5.</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оценка надежности систем теплоснабжения в целом.</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w:t>
      </w:r>
      <w:r w:rsidR="004C0E71">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101609" w:rsidRDefault="00101609" w:rsidP="00AF7D84">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sectPr w:rsidR="00101609" w:rsidSect="00263CCD">
          <w:headerReference w:type="default" r:id="rId54"/>
          <w:pgSz w:w="11906" w:h="16838"/>
          <w:pgMar w:top="851"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91CC2" w:rsidRDefault="00DC1352" w:rsidP="00DC1352">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pPr>
      <w:r w:rsidRPr="00101609">
        <w:rPr>
          <w:rFonts w:ascii="Times New Roman" w:eastAsia="Calibri" w:hAnsi="Times New Roman" w:cs="Times New Roman"/>
          <w:b/>
          <w:i/>
          <w:sz w:val="28"/>
          <w:szCs w:val="28"/>
        </w:rPr>
        <w:lastRenderedPageBreak/>
        <w:t>Таблица 11.4</w:t>
      </w:r>
      <w:r w:rsidR="00E9415C">
        <w:rPr>
          <w:rFonts w:ascii="Times New Roman" w:eastAsia="Calibri" w:hAnsi="Times New Roman" w:cs="Times New Roman"/>
          <w:b/>
          <w:i/>
          <w:sz w:val="28"/>
          <w:szCs w:val="28"/>
        </w:rPr>
        <w:t>.1</w:t>
      </w:r>
      <w:r w:rsidRPr="00101609">
        <w:rPr>
          <w:rFonts w:ascii="Times New Roman" w:eastAsia="Calibri" w:hAnsi="Times New Roman" w:cs="Times New Roman"/>
          <w:b/>
          <w:i/>
          <w:sz w:val="28"/>
          <w:szCs w:val="28"/>
        </w:rPr>
        <w:t xml:space="preserve"> – </w:t>
      </w:r>
      <w:r w:rsidR="002E2036">
        <w:rPr>
          <w:rFonts w:ascii="Times New Roman" w:eastAsia="Calibri" w:hAnsi="Times New Roman" w:cs="Times New Roman"/>
          <w:b/>
          <w:i/>
          <w:sz w:val="28"/>
          <w:szCs w:val="28"/>
        </w:rPr>
        <w:t>Общая оценка</w:t>
      </w:r>
      <w:r w:rsidRPr="007C695F">
        <w:rPr>
          <w:rFonts w:ascii="Times New Roman" w:hAnsi="Times New Roman" w:cs="Times New Roman"/>
          <w:b/>
          <w:i/>
          <w:iCs/>
          <w:color w:val="000000" w:themeColor="text1"/>
          <w:sz w:val="28"/>
          <w:szCs w:val="28"/>
        </w:rPr>
        <w:t xml:space="preserve"> готовности </w:t>
      </w:r>
      <w:r>
        <w:rPr>
          <w:rFonts w:ascii="Times New Roman" w:hAnsi="Times New Roman" w:cs="Times New Roman"/>
          <w:b/>
          <w:i/>
          <w:iCs/>
          <w:color w:val="000000" w:themeColor="text1"/>
          <w:sz w:val="28"/>
          <w:szCs w:val="28"/>
        </w:rPr>
        <w:t>СТС</w:t>
      </w:r>
      <w:r w:rsidRPr="007C695F">
        <w:rPr>
          <w:rFonts w:ascii="Times New Roman" w:hAnsi="Times New Roman" w:cs="Times New Roman"/>
          <w:b/>
          <w:i/>
          <w:iCs/>
          <w:color w:val="000000" w:themeColor="text1"/>
          <w:sz w:val="28"/>
          <w:szCs w:val="28"/>
        </w:rPr>
        <w:t xml:space="preserve"> к несению тепловой нагрузки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827"/>
      </w:tblGrid>
      <w:tr w:rsidR="00AD16C0" w:rsidRPr="004365EB" w:rsidTr="00AD16C0">
        <w:trPr>
          <w:trHeight w:val="18"/>
        </w:trPr>
        <w:tc>
          <w:tcPr>
            <w:tcW w:w="5807" w:type="dxa"/>
            <w:shd w:val="clear" w:color="auto" w:fill="F7CAAC"/>
            <w:vAlign w:val="center"/>
          </w:tcPr>
          <w:p w:rsidR="00AD16C0" w:rsidRPr="004365EB" w:rsidRDefault="00AD16C0"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Наименование показателя</w:t>
            </w:r>
          </w:p>
        </w:tc>
        <w:tc>
          <w:tcPr>
            <w:tcW w:w="3827" w:type="dxa"/>
            <w:shd w:val="clear" w:color="auto" w:fill="F7CAAC"/>
            <w:vAlign w:val="center"/>
          </w:tcPr>
          <w:p w:rsidR="00AD16C0" w:rsidRPr="004365EB" w:rsidRDefault="0069526F"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Котельная № 47, п. Сенной</w:t>
            </w:r>
          </w:p>
        </w:tc>
      </w:tr>
      <w:tr w:rsidR="00AD16C0" w:rsidRPr="004365EB" w:rsidTr="00AD16C0">
        <w:trPr>
          <w:trHeight w:val="18"/>
        </w:trPr>
        <w:tc>
          <w:tcPr>
            <w:tcW w:w="5807" w:type="dxa"/>
            <w:shd w:val="clear" w:color="auto" w:fill="F7CAAC"/>
            <w:vAlign w:val="center"/>
          </w:tcPr>
          <w:p w:rsidR="00AD16C0" w:rsidRPr="004365EB" w:rsidRDefault="00AD16C0"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готовности</w:t>
            </w:r>
          </w:p>
        </w:tc>
        <w:tc>
          <w:tcPr>
            <w:tcW w:w="3827" w:type="dxa"/>
            <w:shd w:val="clear" w:color="auto" w:fill="auto"/>
            <w:vAlign w:val="center"/>
          </w:tcPr>
          <w:p w:rsidR="00AD16C0" w:rsidRPr="004365EB" w:rsidRDefault="00AD16C0"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r>
      <w:tr w:rsidR="00AD16C0" w:rsidRPr="004365EB" w:rsidTr="00AD16C0">
        <w:trPr>
          <w:trHeight w:val="18"/>
        </w:trPr>
        <w:tc>
          <w:tcPr>
            <w:tcW w:w="5807" w:type="dxa"/>
            <w:shd w:val="clear" w:color="auto" w:fill="F7CAAC"/>
            <w:vAlign w:val="center"/>
          </w:tcPr>
          <w:p w:rsidR="00AD16C0" w:rsidRPr="004365EB" w:rsidRDefault="00AD16C0"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Оценка надежности источников тепловой энергии</w:t>
            </w:r>
          </w:p>
        </w:tc>
        <w:tc>
          <w:tcPr>
            <w:tcW w:w="3827" w:type="dxa"/>
            <w:shd w:val="clear" w:color="auto" w:fill="FBE4D5" w:themeFill="accent2" w:themeFillTint="33"/>
            <w:vAlign w:val="center"/>
          </w:tcPr>
          <w:p w:rsidR="00AD16C0" w:rsidRPr="004365EB" w:rsidRDefault="00AD16C0"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r w:rsidR="00AD16C0" w:rsidRPr="004365EB" w:rsidTr="00AD16C0">
        <w:trPr>
          <w:trHeight w:val="18"/>
        </w:trPr>
        <w:tc>
          <w:tcPr>
            <w:tcW w:w="5807" w:type="dxa"/>
            <w:shd w:val="clear" w:color="auto" w:fill="F7CAAC"/>
            <w:vAlign w:val="center"/>
          </w:tcPr>
          <w:p w:rsidR="00AD16C0" w:rsidRPr="004365EB" w:rsidRDefault="00AD16C0" w:rsidP="00730E16">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 xml:space="preserve">Оценка надежности тепловых сетей ( </w:t>
            </w:r>
            <w:proofErr w:type="spellStart"/>
            <w:r w:rsidRPr="004365EB">
              <w:rPr>
                <w:rFonts w:ascii="Times New Roman" w:eastAsia="Times New Roman" w:hAnsi="Times New Roman" w:cs="Times New Roman"/>
                <w:i/>
                <w:color w:val="000000" w:themeColor="text1"/>
                <w:sz w:val="18"/>
                <w:szCs w:val="18"/>
                <w:lang w:eastAsia="ru-RU"/>
              </w:rPr>
              <w:t>Кб+Кр+Кс+Котк</w:t>
            </w:r>
            <w:proofErr w:type="spellEnd"/>
            <w:r w:rsidRPr="004365EB">
              <w:rPr>
                <w:rFonts w:ascii="Times New Roman" w:eastAsia="Times New Roman" w:hAnsi="Times New Roman" w:cs="Times New Roman"/>
                <w:i/>
                <w:color w:val="000000" w:themeColor="text1"/>
                <w:sz w:val="18"/>
                <w:szCs w:val="18"/>
                <w:lang w:eastAsia="ru-RU"/>
              </w:rPr>
              <w:t xml:space="preserve"> тс)/4</w:t>
            </w:r>
          </w:p>
        </w:tc>
        <w:tc>
          <w:tcPr>
            <w:tcW w:w="3827" w:type="dxa"/>
            <w:shd w:val="clear" w:color="auto" w:fill="auto"/>
            <w:vAlign w:val="center"/>
          </w:tcPr>
          <w:p w:rsidR="00AD16C0" w:rsidRPr="004365EB" w:rsidRDefault="00323775"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0,775</w:t>
            </w:r>
            <w:r w:rsidR="00AD16C0" w:rsidRPr="004365EB">
              <w:rPr>
                <w:rFonts w:ascii="Times New Roman" w:eastAsia="Times New Roman" w:hAnsi="Times New Roman" w:cs="Times New Roman"/>
                <w:color w:val="000000" w:themeColor="text1"/>
                <w:sz w:val="18"/>
                <w:szCs w:val="18"/>
                <w:lang w:eastAsia="ru-RU"/>
              </w:rPr>
              <w:t xml:space="preserve"> (надежные)</w:t>
            </w:r>
          </w:p>
        </w:tc>
      </w:tr>
      <w:tr w:rsidR="00AD16C0" w:rsidRPr="004365EB" w:rsidTr="00AD16C0">
        <w:trPr>
          <w:trHeight w:val="18"/>
        </w:trPr>
        <w:tc>
          <w:tcPr>
            <w:tcW w:w="5807" w:type="dxa"/>
            <w:shd w:val="clear" w:color="auto" w:fill="F7CAAC"/>
            <w:vAlign w:val="center"/>
          </w:tcPr>
          <w:p w:rsidR="00AD16C0" w:rsidRPr="004365EB" w:rsidRDefault="00AD16C0" w:rsidP="00730E16">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надежности системы теплоснабжения</w:t>
            </w:r>
          </w:p>
        </w:tc>
        <w:tc>
          <w:tcPr>
            <w:tcW w:w="3827" w:type="dxa"/>
            <w:shd w:val="clear" w:color="auto" w:fill="FBE4D5" w:themeFill="accent2" w:themeFillTint="33"/>
            <w:vAlign w:val="center"/>
          </w:tcPr>
          <w:p w:rsidR="00AD16C0" w:rsidRPr="004365EB" w:rsidRDefault="00AD16C0"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bl>
    <w:p w:rsidR="00323775" w:rsidRDefault="00323775" w:rsidP="003237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1D3B16" w:rsidRPr="007C695F" w:rsidRDefault="001D3B16" w:rsidP="00205E6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 xml:space="preserve">11.5 Результатов оценки </w:t>
      </w:r>
      <w:proofErr w:type="spellStart"/>
      <w:r w:rsidRPr="007C695F">
        <w:rPr>
          <w:rFonts w:ascii="Times New Roman" w:hAnsi="Times New Roman" w:cs="Times New Roman"/>
          <w:b/>
          <w:i/>
          <w:iCs/>
          <w:color w:val="000000" w:themeColor="text1"/>
          <w:sz w:val="28"/>
          <w:szCs w:val="28"/>
        </w:rPr>
        <w:t>недоотпуска</w:t>
      </w:r>
      <w:proofErr w:type="spellEnd"/>
      <w:r w:rsidRPr="007C695F">
        <w:rPr>
          <w:rFonts w:ascii="Times New Roman" w:hAnsi="Times New Roman" w:cs="Times New Roman"/>
          <w:b/>
          <w:i/>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w:t>
      </w:r>
      <w:proofErr w:type="spellEnd"/>
      <w:r w:rsidRPr="001D3B16">
        <w:rPr>
          <w:rFonts w:ascii="Times New Roman" w:hAnsi="Times New Roman" w:cs="Times New Roman"/>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417E3A">
        <w:rPr>
          <w:rFonts w:ascii="Times New Roman" w:hAnsi="Times New Roman" w:cs="Times New Roman"/>
          <w:iCs/>
          <w:color w:val="000000" w:themeColor="text1"/>
          <w:sz w:val="28"/>
          <w:szCs w:val="28"/>
        </w:rPr>
        <w:t>Сенного</w:t>
      </w:r>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00093269">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263CCD">
          <w:headerReference w:type="default" r:id="rId55"/>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D94B9B" w:rsidRDefault="00A06A7A" w:rsidP="00BA1805">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w:t>
      </w:r>
      <w:r w:rsidR="00BA1805">
        <w:rPr>
          <w:rFonts w:ascii="Times New Roman" w:eastAsia="Times New Roman,Bold" w:hAnsi="Times New Roman" w:cs="Times New Roman"/>
          <w:b/>
          <w:bCs/>
          <w:i/>
          <w:sz w:val="28"/>
          <w:szCs w:val="28"/>
        </w:rPr>
        <w:t xml:space="preserve"> СТРОИТЕЛЬСТВО, РЕКОНСТРУКЦИЮ, </w:t>
      </w:r>
      <w:r w:rsidRPr="00D94B9B">
        <w:rPr>
          <w:rFonts w:ascii="Times New Roman" w:eastAsia="Times New Roman,Bold" w:hAnsi="Times New Roman" w:cs="Times New Roman"/>
          <w:b/>
          <w:bCs/>
          <w:i/>
          <w:sz w:val="28"/>
          <w:szCs w:val="28"/>
        </w:rPr>
        <w:t>ТЕХНИЧЕСКОЕ ПЕРЕВООРУЖЕНИЕ</w:t>
      </w:r>
      <w:r w:rsidR="00BA1805">
        <w:rPr>
          <w:rFonts w:ascii="Times New Roman" w:eastAsia="Times New Roman,Bold" w:hAnsi="Times New Roman" w:cs="Times New Roman"/>
          <w:b/>
          <w:bCs/>
          <w:i/>
          <w:sz w:val="28"/>
          <w:szCs w:val="28"/>
        </w:rPr>
        <w:t>И (ИЛИ) МОДЕРНИЗАЦИЮ</w:t>
      </w:r>
    </w:p>
    <w:p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 xml:space="preserve">12.1 </w:t>
      </w:r>
      <w:r w:rsidR="00B23ECD" w:rsidRPr="00B23ECD">
        <w:rPr>
          <w:rFonts w:ascii="Times New Roman" w:eastAsia="Times New Roman,Bold" w:hAnsi="Times New Roman" w:cs="Times New Roman"/>
          <w:b/>
          <w:i/>
          <w:iCs/>
          <w:color w:val="000000"/>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sidR="00093269">
        <w:rPr>
          <w:rFonts w:ascii="Times New Roman" w:eastAsia="Times New Roman,Bold" w:hAnsi="Times New Roman" w:cs="Times New Roman"/>
          <w:iCs/>
          <w:color w:val="000000" w:themeColor="text1"/>
          <w:sz w:val="28"/>
          <w:szCs w:val="28"/>
        </w:rPr>
        <w:t xml:space="preserve"> </w:t>
      </w:r>
      <w:r w:rsidR="00417E3A">
        <w:rPr>
          <w:rFonts w:ascii="Times New Roman" w:hAnsi="Times New Roman" w:cs="Times New Roman"/>
          <w:iCs/>
          <w:color w:val="000000" w:themeColor="text1"/>
          <w:sz w:val="28"/>
          <w:szCs w:val="28"/>
        </w:rPr>
        <w:t>Сенного</w:t>
      </w:r>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и</w:t>
      </w:r>
      <w:r w:rsidR="00E00017">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w:t>
      </w:r>
      <w:r>
        <w:rPr>
          <w:rFonts w:ascii="Times New Roman" w:hAnsi="Times New Roman" w:cs="Times New Roman"/>
          <w:sz w:val="28"/>
          <w:szCs w:val="28"/>
        </w:rPr>
        <w:t xml:space="preserve">бюджет и внебюджетные </w:t>
      </w:r>
      <w:r w:rsidRPr="00007F6B">
        <w:rPr>
          <w:rFonts w:ascii="Times New Roman" w:hAnsi="Times New Roman" w:cs="Times New Roman"/>
          <w:sz w:val="28"/>
          <w:szCs w:val="28"/>
        </w:rPr>
        <w:t>источники.</w:t>
      </w:r>
    </w:p>
    <w:p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технического перевооружения</w:t>
      </w:r>
      <w:r w:rsidR="00254E0D">
        <w:rPr>
          <w:rFonts w:ascii="Times New Roman" w:hAnsi="Times New Roman" w:cs="Times New Roman"/>
          <w:b/>
          <w:i/>
          <w:iCs/>
          <w:sz w:val="28"/>
          <w:szCs w:val="28"/>
        </w:rPr>
        <w:t xml:space="preserve"> и (или) модернизации</w:t>
      </w:r>
      <w:r w:rsidRPr="007C695F">
        <w:rPr>
          <w:rFonts w:ascii="Times New Roman" w:hAnsi="Times New Roman" w:cs="Times New Roman"/>
          <w:b/>
          <w:i/>
          <w:iCs/>
          <w:sz w:val="28"/>
          <w:szCs w:val="28"/>
        </w:rPr>
        <w:t xml:space="preserve"> источников тепловой энергии и тепловых сетей</w:t>
      </w:r>
    </w:p>
    <w:p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r w:rsidR="00417E3A">
        <w:rPr>
          <w:rFonts w:ascii="Times New Roman" w:hAnsi="Times New Roman" w:cs="Times New Roman"/>
          <w:iCs/>
          <w:color w:val="000000" w:themeColor="text1"/>
          <w:sz w:val="28"/>
          <w:szCs w:val="28"/>
        </w:rPr>
        <w:t>Сенного</w:t>
      </w:r>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w:t>
      </w:r>
      <w:proofErr w:type="spellStart"/>
      <w:r w:rsidRPr="00007F6B">
        <w:rPr>
          <w:rFonts w:ascii="Times New Roman" w:hAnsi="Times New Roman" w:cs="Times New Roman"/>
          <w:sz w:val="28"/>
          <w:szCs w:val="28"/>
        </w:rPr>
        <w:t>ивнебюджетные</w:t>
      </w:r>
      <w:proofErr w:type="spellEnd"/>
      <w:r w:rsidRPr="00007F6B">
        <w:rPr>
          <w:rFonts w:ascii="Times New Roman" w:hAnsi="Times New Roman" w:cs="Times New Roman"/>
          <w:sz w:val="28"/>
          <w:szCs w:val="28"/>
        </w:rPr>
        <w:t xml:space="preserve"> источники, для реконструкции тепловых сетей </w:t>
      </w:r>
      <w:r w:rsidR="00D94B9B">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бюджет </w:t>
      </w:r>
      <w:r w:rsidR="00D94B9B">
        <w:rPr>
          <w:rFonts w:ascii="Times New Roman" w:hAnsi="Times New Roman" w:cs="Times New Roman"/>
          <w:sz w:val="28"/>
          <w:szCs w:val="28"/>
        </w:rPr>
        <w:t xml:space="preserve">и внебюджетные </w:t>
      </w:r>
      <w:r w:rsidRPr="00007F6B">
        <w:rPr>
          <w:rFonts w:ascii="Times New Roman" w:hAnsi="Times New Roman" w:cs="Times New Roman"/>
          <w:sz w:val="28"/>
          <w:szCs w:val="28"/>
        </w:rPr>
        <w:t>источники.</w:t>
      </w:r>
    </w:p>
    <w:p w:rsidR="00007F6B" w:rsidRPr="007C695F" w:rsidRDefault="00007F6B" w:rsidP="003A2846">
      <w:pPr>
        <w:spacing w:after="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5757C4" w:rsidRPr="005757C4">
        <w:rPr>
          <w:rFonts w:ascii="Times New Roman" w:hAnsi="Times New Roman" w:cs="Times New Roman"/>
          <w:sz w:val="28"/>
          <w:szCs w:val="28"/>
        </w:rPr>
        <w:t xml:space="preserve">Департаменте по регулированию цен и тарифов </w:t>
      </w:r>
      <w:r w:rsidR="00E54A11">
        <w:rPr>
          <w:rFonts w:ascii="Times New Roman" w:hAnsi="Times New Roman" w:cs="Times New Roman"/>
          <w:sz w:val="28"/>
          <w:szCs w:val="28"/>
        </w:rPr>
        <w:t>Краснодарского края</w:t>
      </w:r>
      <w:r w:rsidR="005757C4" w:rsidRPr="005757C4">
        <w:rPr>
          <w:rFonts w:ascii="Times New Roman" w:hAnsi="Times New Roman" w:cs="Times New Roman"/>
          <w:sz w:val="28"/>
          <w:szCs w:val="28"/>
        </w:rPr>
        <w:t>.</w:t>
      </w:r>
    </w:p>
    <w:p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 xml:space="preserve">технического </w:t>
      </w:r>
      <w:proofErr w:type="spellStart"/>
      <w:r w:rsidRPr="007C695F">
        <w:rPr>
          <w:rFonts w:ascii="Times New Roman" w:hAnsi="Times New Roman" w:cs="Times New Roman"/>
          <w:b/>
          <w:i/>
          <w:iCs/>
          <w:sz w:val="28"/>
          <w:szCs w:val="28"/>
        </w:rPr>
        <w:t>перевооружения</w:t>
      </w:r>
      <w:r w:rsidR="00F54138">
        <w:rPr>
          <w:rFonts w:ascii="Times New Roman" w:hAnsi="Times New Roman" w:cs="Times New Roman"/>
          <w:b/>
          <w:i/>
          <w:iCs/>
          <w:sz w:val="28"/>
          <w:szCs w:val="28"/>
        </w:rPr>
        <w:t>и</w:t>
      </w:r>
      <w:proofErr w:type="spellEnd"/>
      <w:r w:rsidR="00F54138">
        <w:rPr>
          <w:rFonts w:ascii="Times New Roman" w:hAnsi="Times New Roman" w:cs="Times New Roman"/>
          <w:b/>
          <w:i/>
          <w:iCs/>
          <w:sz w:val="28"/>
          <w:szCs w:val="28"/>
        </w:rPr>
        <w:t xml:space="preserve"> </w:t>
      </w:r>
      <w:r w:rsidR="00254E0D">
        <w:rPr>
          <w:rFonts w:ascii="Times New Roman" w:hAnsi="Times New Roman" w:cs="Times New Roman"/>
          <w:b/>
          <w:i/>
          <w:iCs/>
          <w:sz w:val="28"/>
          <w:szCs w:val="28"/>
        </w:rPr>
        <w:t>(или) модернизации</w:t>
      </w:r>
      <w:r w:rsidRPr="007C695F">
        <w:rPr>
          <w:rFonts w:ascii="Times New Roman" w:hAnsi="Times New Roman" w:cs="Times New Roman"/>
          <w:b/>
          <w:i/>
          <w:iCs/>
          <w:sz w:val="28"/>
          <w:szCs w:val="28"/>
        </w:rPr>
        <w:t xml:space="preserve"> систем теплоснабжения</w:t>
      </w:r>
    </w:p>
    <w:p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007F6B" w:rsidRDefault="00007F6B" w:rsidP="00770956">
      <w:pPr>
        <w:pStyle w:val="Default"/>
        <w:spacing w:before="120" w:after="60" w:line="360" w:lineRule="auto"/>
        <w:ind w:firstLine="708"/>
        <w:jc w:val="both"/>
        <w:rPr>
          <w:b/>
          <w:bCs/>
          <w:i/>
          <w:sz w:val="28"/>
          <w:szCs w:val="28"/>
        </w:rPr>
        <w:sectPr w:rsidR="00007F6B"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417E3A">
        <w:rPr>
          <w:rFonts w:ascii="Times New Roman" w:eastAsia="Times New Roman,Bold" w:hAnsi="Times New Roman" w:cs="Times New Roman"/>
          <w:color w:val="000000"/>
          <w:sz w:val="28"/>
          <w:szCs w:val="28"/>
        </w:rPr>
        <w:t>Сенного</w:t>
      </w:r>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rsidR="00323775" w:rsidRDefault="00007F6B" w:rsidP="003A284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r w:rsidR="00417E3A">
        <w:rPr>
          <w:rFonts w:ascii="Times New Roman" w:eastAsia="Times New Roman,Bold" w:hAnsi="Times New Roman" w:cs="Times New Roman"/>
          <w:b/>
          <w:i/>
          <w:color w:val="000000"/>
          <w:sz w:val="28"/>
          <w:szCs w:val="28"/>
        </w:rPr>
        <w:t>Сенного</w:t>
      </w:r>
      <w:r w:rsidR="00B81852">
        <w:rPr>
          <w:rFonts w:ascii="Times New Roman" w:eastAsia="Times New Roman,Bold" w:hAnsi="Times New Roman" w:cs="Times New Roman"/>
          <w:b/>
          <w:i/>
          <w:color w:val="000000"/>
          <w:sz w:val="28"/>
          <w:szCs w:val="28"/>
        </w:rPr>
        <w:t xml:space="preserve"> сельского поселения</w:t>
      </w:r>
      <w:r w:rsidR="003A2846">
        <w:rPr>
          <w:rFonts w:ascii="Times New Roman" w:eastAsia="Times New Roman,Bold" w:hAnsi="Times New Roman" w:cs="Times New Roman"/>
          <w:b/>
          <w:i/>
          <w:color w:val="000000"/>
          <w:sz w:val="28"/>
          <w:szCs w:val="28"/>
        </w:rPr>
        <w:br/>
      </w:r>
      <w:r w:rsidR="004D45FD">
        <w:rPr>
          <w:rFonts w:ascii="Times New Roman" w:eastAsia="Times New Roman,Bold" w:hAnsi="Times New Roman" w:cs="Times New Roman"/>
          <w:b/>
          <w:i/>
          <w:color w:val="000000"/>
          <w:sz w:val="28"/>
          <w:szCs w:val="28"/>
        </w:rPr>
        <w:t>Темрюкского муниципального района</w:t>
      </w:r>
      <w:r w:rsidR="002B54D4">
        <w:rPr>
          <w:rFonts w:ascii="Times New Roman" w:eastAsia="Times New Roman,Bold" w:hAnsi="Times New Roman" w:cs="Times New Roman"/>
          <w:b/>
          <w:i/>
          <w:color w:val="000000"/>
          <w:sz w:val="28"/>
          <w:szCs w:val="28"/>
        </w:rPr>
        <w:t xml:space="preserve"> </w:t>
      </w:r>
      <w:r w:rsidR="00E54A11">
        <w:rPr>
          <w:rFonts w:ascii="Times New Roman" w:eastAsia="Times New Roman,Bold" w:hAnsi="Times New Roman" w:cs="Times New Roman"/>
          <w:b/>
          <w:i/>
          <w:color w:val="000000"/>
          <w:sz w:val="28"/>
          <w:szCs w:val="28"/>
        </w:rPr>
        <w:t>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323775" w:rsidRPr="00031C70" w:rsidTr="00323775">
        <w:trPr>
          <w:trHeight w:val="305"/>
        </w:trPr>
        <w:tc>
          <w:tcPr>
            <w:tcW w:w="554" w:type="dxa"/>
            <w:shd w:val="clear" w:color="auto" w:fill="FBD4B4"/>
            <w:vAlign w:val="center"/>
          </w:tcPr>
          <w:p w:rsidR="00323775" w:rsidRPr="00A70792" w:rsidRDefault="00323775" w:rsidP="00323775">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323775" w:rsidRPr="00A70792" w:rsidRDefault="00323775" w:rsidP="00323775">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323775" w:rsidRPr="00A70792" w:rsidRDefault="00323775" w:rsidP="00323775">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323775" w:rsidRPr="00A70792" w:rsidRDefault="00323775" w:rsidP="00323775">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323775" w:rsidRPr="00A70792" w:rsidRDefault="00323775" w:rsidP="00323775">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Pr>
                <w:rFonts w:ascii="Times New Roman" w:eastAsia="Times New Roman,Bold" w:hAnsi="Times New Roman"/>
                <w:b/>
                <w:bCs/>
                <w:i/>
                <w:color w:val="000000"/>
                <w:sz w:val="20"/>
                <w:szCs w:val="20"/>
              </w:rPr>
              <w:t>2031</w:t>
            </w:r>
            <w:r w:rsidRPr="00A70792">
              <w:rPr>
                <w:rFonts w:ascii="Times New Roman" w:eastAsia="Times New Roman,Bold" w:hAnsi="Times New Roman"/>
                <w:b/>
                <w:bCs/>
                <w:i/>
                <w:color w:val="000000"/>
                <w:sz w:val="20"/>
                <w:szCs w:val="20"/>
              </w:rPr>
              <w:t>г.</w:t>
            </w:r>
          </w:p>
        </w:tc>
      </w:tr>
      <w:tr w:rsidR="00323775" w:rsidRPr="00031C70" w:rsidTr="00323775">
        <w:trPr>
          <w:trHeight w:val="185"/>
        </w:trPr>
        <w:tc>
          <w:tcPr>
            <w:tcW w:w="554" w:type="dxa"/>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323775" w:rsidRPr="00A70792" w:rsidRDefault="00323775" w:rsidP="0032377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323775" w:rsidRPr="00031C70" w:rsidTr="00323775">
        <w:trPr>
          <w:trHeight w:val="78"/>
        </w:trPr>
        <w:tc>
          <w:tcPr>
            <w:tcW w:w="554" w:type="dxa"/>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323775" w:rsidRPr="00A70792" w:rsidRDefault="00323775" w:rsidP="0032377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323775" w:rsidRPr="00031C70" w:rsidTr="00323775">
        <w:trPr>
          <w:trHeight w:val="70"/>
        </w:trPr>
        <w:tc>
          <w:tcPr>
            <w:tcW w:w="554" w:type="dxa"/>
            <w:vMerge w:val="restart"/>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323775" w:rsidRPr="00031C70" w:rsidRDefault="00323775" w:rsidP="00323775">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323775" w:rsidRPr="00031C70" w:rsidTr="00323775">
        <w:trPr>
          <w:trHeight w:val="85"/>
        </w:trPr>
        <w:tc>
          <w:tcPr>
            <w:tcW w:w="554" w:type="dxa"/>
            <w:vMerge/>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323775" w:rsidRPr="006E38EA" w:rsidRDefault="00323775" w:rsidP="0032377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 47, п. Сенной</w:t>
            </w:r>
          </w:p>
        </w:tc>
        <w:tc>
          <w:tcPr>
            <w:tcW w:w="1933" w:type="dxa"/>
            <w:shd w:val="clear" w:color="auto" w:fill="auto"/>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323775" w:rsidRPr="006E38EA" w:rsidRDefault="00323775" w:rsidP="00323775">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155,47</w:t>
            </w:r>
          </w:p>
        </w:tc>
        <w:tc>
          <w:tcPr>
            <w:tcW w:w="1601" w:type="dxa"/>
            <w:shd w:val="clear" w:color="auto" w:fill="auto"/>
            <w:vAlign w:val="center"/>
          </w:tcPr>
          <w:p w:rsidR="00323775" w:rsidRPr="006E38EA" w:rsidRDefault="00323775" w:rsidP="00323775">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w:t>
            </w:r>
          </w:p>
        </w:tc>
      </w:tr>
      <w:tr w:rsidR="00323775" w:rsidRPr="00031C70" w:rsidTr="00323775">
        <w:trPr>
          <w:trHeight w:val="227"/>
        </w:trPr>
        <w:tc>
          <w:tcPr>
            <w:tcW w:w="554" w:type="dxa"/>
            <w:vMerge w:val="restart"/>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323775" w:rsidRPr="00031C70" w:rsidTr="00323775">
        <w:trPr>
          <w:trHeight w:val="227"/>
        </w:trPr>
        <w:tc>
          <w:tcPr>
            <w:tcW w:w="554" w:type="dxa"/>
            <w:vMerge/>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323775" w:rsidRPr="006E38EA" w:rsidRDefault="00323775" w:rsidP="0032377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 47, п. Сенной</w:t>
            </w:r>
          </w:p>
        </w:tc>
        <w:tc>
          <w:tcPr>
            <w:tcW w:w="1933" w:type="dxa"/>
            <w:shd w:val="clear" w:color="auto" w:fill="auto"/>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323775" w:rsidRPr="00031C70" w:rsidRDefault="00323775" w:rsidP="0032377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1,24</w:t>
            </w:r>
          </w:p>
        </w:tc>
        <w:tc>
          <w:tcPr>
            <w:tcW w:w="1601" w:type="dxa"/>
            <w:shd w:val="clear" w:color="auto" w:fill="auto"/>
            <w:vAlign w:val="center"/>
          </w:tcPr>
          <w:p w:rsidR="00323775" w:rsidRPr="00031C70" w:rsidRDefault="00323775" w:rsidP="0032377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w:t>
            </w:r>
          </w:p>
        </w:tc>
      </w:tr>
      <w:tr w:rsidR="00323775" w:rsidRPr="00031C70" w:rsidTr="00323775">
        <w:trPr>
          <w:trHeight w:val="70"/>
        </w:trPr>
        <w:tc>
          <w:tcPr>
            <w:tcW w:w="554" w:type="dxa"/>
            <w:vMerge w:val="restart"/>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323775" w:rsidRPr="00A70792" w:rsidRDefault="00323775" w:rsidP="00323775">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323775" w:rsidRPr="00031C70" w:rsidTr="00323775">
        <w:trPr>
          <w:trHeight w:val="100"/>
        </w:trPr>
        <w:tc>
          <w:tcPr>
            <w:tcW w:w="554" w:type="dxa"/>
            <w:vMerge/>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p>
        </w:tc>
        <w:tc>
          <w:tcPr>
            <w:tcW w:w="3967" w:type="dxa"/>
            <w:vAlign w:val="center"/>
          </w:tcPr>
          <w:p w:rsidR="00323775" w:rsidRPr="006E38EA" w:rsidRDefault="00323775" w:rsidP="0032377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 47, п. Сенной</w:t>
            </w:r>
          </w:p>
        </w:tc>
        <w:tc>
          <w:tcPr>
            <w:tcW w:w="1933"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vAlign w:val="center"/>
          </w:tcPr>
          <w:p w:rsidR="00323775" w:rsidRPr="003937DE" w:rsidRDefault="00323775" w:rsidP="00323775">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0,25</w:t>
            </w:r>
          </w:p>
        </w:tc>
        <w:tc>
          <w:tcPr>
            <w:tcW w:w="1601" w:type="dxa"/>
            <w:vAlign w:val="center"/>
          </w:tcPr>
          <w:p w:rsidR="00323775" w:rsidRPr="003937DE" w:rsidRDefault="00323775" w:rsidP="00323775">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w:t>
            </w:r>
          </w:p>
        </w:tc>
      </w:tr>
      <w:tr w:rsidR="00323775" w:rsidRPr="00031C70" w:rsidTr="00323775">
        <w:trPr>
          <w:trHeight w:val="70"/>
        </w:trPr>
        <w:tc>
          <w:tcPr>
            <w:tcW w:w="554" w:type="dxa"/>
            <w:vMerge w:val="restart"/>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323775" w:rsidRPr="00A70792" w:rsidRDefault="00323775" w:rsidP="00323775">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323775" w:rsidRPr="00031C70" w:rsidTr="00323775">
        <w:trPr>
          <w:trHeight w:val="70"/>
        </w:trPr>
        <w:tc>
          <w:tcPr>
            <w:tcW w:w="554" w:type="dxa"/>
            <w:vMerge/>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p>
        </w:tc>
        <w:tc>
          <w:tcPr>
            <w:tcW w:w="3967" w:type="dxa"/>
            <w:vAlign w:val="center"/>
          </w:tcPr>
          <w:p w:rsidR="00323775" w:rsidRPr="006E38EA" w:rsidRDefault="00323775" w:rsidP="0032377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 47, п. Сенной</w:t>
            </w:r>
          </w:p>
        </w:tc>
        <w:tc>
          <w:tcPr>
            <w:tcW w:w="1933"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0,072</w:t>
            </w:r>
          </w:p>
        </w:tc>
        <w:tc>
          <w:tcPr>
            <w:tcW w:w="1601"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w:t>
            </w:r>
          </w:p>
        </w:tc>
      </w:tr>
      <w:tr w:rsidR="00323775" w:rsidRPr="00031C70" w:rsidTr="00323775">
        <w:trPr>
          <w:trHeight w:val="607"/>
        </w:trPr>
        <w:tc>
          <w:tcPr>
            <w:tcW w:w="554" w:type="dxa"/>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323775" w:rsidRPr="00A70792" w:rsidRDefault="00323775" w:rsidP="0032377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323775" w:rsidRPr="00A70792" w:rsidRDefault="00323775" w:rsidP="00323775">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323775" w:rsidRPr="00031C70" w:rsidRDefault="00323775" w:rsidP="00323775">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323775" w:rsidRPr="00031C70" w:rsidRDefault="00323775" w:rsidP="00323775">
            <w:pPr>
              <w:spacing w:after="0" w:line="240" w:lineRule="auto"/>
              <w:ind w:left="-45"/>
              <w:jc w:val="center"/>
              <w:rPr>
                <w:sz w:val="20"/>
                <w:szCs w:val="20"/>
              </w:rPr>
            </w:pPr>
            <w:r w:rsidRPr="00031C70">
              <w:rPr>
                <w:sz w:val="20"/>
                <w:szCs w:val="20"/>
              </w:rPr>
              <w:t>-</w:t>
            </w:r>
          </w:p>
        </w:tc>
      </w:tr>
      <w:tr w:rsidR="00323775" w:rsidRPr="00031C70" w:rsidTr="00323775">
        <w:trPr>
          <w:trHeight w:val="70"/>
        </w:trPr>
        <w:tc>
          <w:tcPr>
            <w:tcW w:w="554" w:type="dxa"/>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323775" w:rsidRPr="00A70792" w:rsidRDefault="00323775" w:rsidP="0032377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323775" w:rsidRPr="00031C70" w:rsidRDefault="00323775" w:rsidP="00323775">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323775" w:rsidRPr="00031C70" w:rsidTr="00323775">
        <w:trPr>
          <w:trHeight w:val="233"/>
        </w:trPr>
        <w:tc>
          <w:tcPr>
            <w:tcW w:w="554" w:type="dxa"/>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rsidR="00323775" w:rsidRPr="00A70792" w:rsidRDefault="00323775" w:rsidP="0032377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323775" w:rsidRPr="00031C70" w:rsidRDefault="00323775" w:rsidP="00323775">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323775" w:rsidRPr="00031C70" w:rsidTr="00323775">
        <w:trPr>
          <w:trHeight w:val="340"/>
        </w:trPr>
        <w:tc>
          <w:tcPr>
            <w:tcW w:w="554" w:type="dxa"/>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rsidR="00323775" w:rsidRPr="00A70792" w:rsidRDefault="00323775" w:rsidP="0032377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323775" w:rsidRPr="00A70792" w:rsidRDefault="00323775" w:rsidP="0032377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323775" w:rsidRPr="00031C70" w:rsidRDefault="00323775" w:rsidP="00323775">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323775" w:rsidRPr="00031C70" w:rsidRDefault="00323775" w:rsidP="00323775">
            <w:pPr>
              <w:spacing w:after="0" w:line="240" w:lineRule="auto"/>
              <w:ind w:left="-45"/>
              <w:jc w:val="center"/>
              <w:rPr>
                <w:sz w:val="20"/>
                <w:szCs w:val="20"/>
              </w:rPr>
            </w:pPr>
            <w:r w:rsidRPr="00A70792">
              <w:rPr>
                <w:rFonts w:ascii="Times New Roman" w:hAnsi="Times New Roman"/>
                <w:color w:val="000000"/>
                <w:sz w:val="20"/>
                <w:szCs w:val="20"/>
              </w:rPr>
              <w:t>-</w:t>
            </w:r>
          </w:p>
        </w:tc>
      </w:tr>
      <w:tr w:rsidR="00323775" w:rsidRPr="00031C70" w:rsidTr="00323775">
        <w:trPr>
          <w:trHeight w:val="186"/>
        </w:trPr>
        <w:tc>
          <w:tcPr>
            <w:tcW w:w="554" w:type="dxa"/>
            <w:vMerge w:val="restart"/>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323775" w:rsidRPr="00031C70" w:rsidRDefault="00323775" w:rsidP="00323775">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323775" w:rsidRPr="00031C70" w:rsidTr="00323775">
        <w:trPr>
          <w:trHeight w:val="186"/>
        </w:trPr>
        <w:tc>
          <w:tcPr>
            <w:tcW w:w="554" w:type="dxa"/>
            <w:vMerge/>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323775" w:rsidRPr="006E38EA" w:rsidRDefault="00323775" w:rsidP="0032377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 47, п. Сенной</w:t>
            </w:r>
          </w:p>
        </w:tc>
        <w:tc>
          <w:tcPr>
            <w:tcW w:w="1933" w:type="dxa"/>
            <w:shd w:val="clear" w:color="auto" w:fill="auto"/>
            <w:vAlign w:val="center"/>
          </w:tcPr>
          <w:p w:rsidR="00323775" w:rsidRPr="00031C70" w:rsidRDefault="00323775" w:rsidP="00323775">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323775" w:rsidRPr="00031C70" w:rsidRDefault="00323775" w:rsidP="00323775">
            <w:pPr>
              <w:spacing w:after="0" w:line="240" w:lineRule="auto"/>
              <w:ind w:left="-45"/>
              <w:jc w:val="center"/>
              <w:rPr>
                <w:sz w:val="20"/>
                <w:szCs w:val="20"/>
              </w:rPr>
            </w:pPr>
            <w:r>
              <w:rPr>
                <w:rFonts w:ascii="Times New Roman" w:hAnsi="Times New Roman"/>
                <w:sz w:val="20"/>
                <w:szCs w:val="20"/>
              </w:rPr>
              <w:t>22</w:t>
            </w:r>
          </w:p>
        </w:tc>
        <w:tc>
          <w:tcPr>
            <w:tcW w:w="1601" w:type="dxa"/>
            <w:shd w:val="clear" w:color="auto" w:fill="auto"/>
            <w:vAlign w:val="center"/>
          </w:tcPr>
          <w:p w:rsidR="00323775" w:rsidRPr="00031C70" w:rsidRDefault="00323775" w:rsidP="00323775">
            <w:pPr>
              <w:spacing w:after="0" w:line="240" w:lineRule="auto"/>
              <w:ind w:left="-45"/>
              <w:jc w:val="center"/>
              <w:rPr>
                <w:sz w:val="20"/>
                <w:szCs w:val="20"/>
              </w:rPr>
            </w:pPr>
            <w:r w:rsidRPr="00031C70">
              <w:rPr>
                <w:rFonts w:ascii="Times New Roman" w:hAnsi="Times New Roman"/>
                <w:sz w:val="20"/>
                <w:szCs w:val="20"/>
              </w:rPr>
              <w:t>-</w:t>
            </w:r>
          </w:p>
        </w:tc>
      </w:tr>
      <w:tr w:rsidR="00323775" w:rsidRPr="00031C70" w:rsidTr="00323775">
        <w:trPr>
          <w:trHeight w:val="70"/>
        </w:trPr>
        <w:tc>
          <w:tcPr>
            <w:tcW w:w="554" w:type="dxa"/>
            <w:vMerge w:val="restart"/>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323775" w:rsidRPr="00031C70" w:rsidRDefault="00323775" w:rsidP="00323775">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323775" w:rsidRPr="00031C70" w:rsidTr="00323775">
        <w:trPr>
          <w:trHeight w:val="85"/>
        </w:trPr>
        <w:tc>
          <w:tcPr>
            <w:tcW w:w="554" w:type="dxa"/>
            <w:vMerge/>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p>
        </w:tc>
        <w:tc>
          <w:tcPr>
            <w:tcW w:w="3967" w:type="dxa"/>
            <w:vAlign w:val="center"/>
          </w:tcPr>
          <w:p w:rsidR="00323775" w:rsidRPr="006E38EA" w:rsidRDefault="00323775" w:rsidP="0032377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 47, п. Сенной</w:t>
            </w:r>
          </w:p>
        </w:tc>
        <w:tc>
          <w:tcPr>
            <w:tcW w:w="1933" w:type="dxa"/>
            <w:vAlign w:val="center"/>
          </w:tcPr>
          <w:p w:rsidR="00323775" w:rsidRPr="00031C70" w:rsidRDefault="00323775" w:rsidP="0032377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323775" w:rsidRPr="00031C70" w:rsidRDefault="00323775" w:rsidP="00323775">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323775" w:rsidRPr="00031C70" w:rsidRDefault="00323775" w:rsidP="00323775">
            <w:pPr>
              <w:spacing w:after="0" w:line="240" w:lineRule="auto"/>
              <w:ind w:left="-45"/>
              <w:jc w:val="center"/>
              <w:rPr>
                <w:sz w:val="20"/>
                <w:szCs w:val="20"/>
              </w:rPr>
            </w:pPr>
            <w:r w:rsidRPr="00031C70">
              <w:rPr>
                <w:rFonts w:ascii="Times New Roman" w:hAnsi="Times New Roman"/>
                <w:sz w:val="20"/>
                <w:szCs w:val="20"/>
              </w:rPr>
              <w:t>-</w:t>
            </w:r>
          </w:p>
        </w:tc>
      </w:tr>
      <w:tr w:rsidR="00323775" w:rsidRPr="00031C70" w:rsidTr="00323775">
        <w:trPr>
          <w:trHeight w:val="70"/>
        </w:trPr>
        <w:tc>
          <w:tcPr>
            <w:tcW w:w="554" w:type="dxa"/>
            <w:vMerge w:val="restart"/>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lastRenderedPageBreak/>
              <w:t>13</w:t>
            </w:r>
          </w:p>
        </w:tc>
        <w:tc>
          <w:tcPr>
            <w:tcW w:w="9085" w:type="dxa"/>
            <w:gridSpan w:val="4"/>
            <w:shd w:val="clear" w:color="auto" w:fill="FBD4B4"/>
            <w:vAlign w:val="center"/>
          </w:tcPr>
          <w:p w:rsidR="00323775" w:rsidRPr="00031C70" w:rsidRDefault="00323775" w:rsidP="00323775">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323775" w:rsidRPr="00031C70" w:rsidTr="00323775">
        <w:trPr>
          <w:trHeight w:val="85"/>
        </w:trPr>
        <w:tc>
          <w:tcPr>
            <w:tcW w:w="554" w:type="dxa"/>
            <w:vMerge/>
            <w:shd w:val="clear" w:color="auto" w:fill="FBD4B4"/>
            <w:vAlign w:val="center"/>
          </w:tcPr>
          <w:p w:rsidR="00323775" w:rsidRPr="00A70792" w:rsidRDefault="00323775" w:rsidP="0032377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323775" w:rsidRPr="006E38EA" w:rsidRDefault="00323775" w:rsidP="0032377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 47, п. Сенной</w:t>
            </w:r>
          </w:p>
        </w:tc>
        <w:tc>
          <w:tcPr>
            <w:tcW w:w="1933" w:type="dxa"/>
            <w:shd w:val="clear" w:color="auto" w:fill="auto"/>
            <w:vAlign w:val="center"/>
          </w:tcPr>
          <w:p w:rsidR="00323775" w:rsidRPr="00031C70" w:rsidRDefault="00323775" w:rsidP="0032377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323775" w:rsidRPr="00031C70" w:rsidRDefault="00323775" w:rsidP="00323775">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323775" w:rsidRPr="00031C70" w:rsidRDefault="00323775" w:rsidP="00323775">
            <w:pPr>
              <w:spacing w:after="0" w:line="240" w:lineRule="auto"/>
              <w:ind w:left="-45"/>
              <w:jc w:val="center"/>
              <w:rPr>
                <w:sz w:val="20"/>
                <w:szCs w:val="20"/>
              </w:rPr>
            </w:pPr>
            <w:r w:rsidRPr="00031C70">
              <w:rPr>
                <w:rFonts w:ascii="Times New Roman" w:hAnsi="Times New Roman"/>
                <w:sz w:val="20"/>
                <w:szCs w:val="20"/>
              </w:rPr>
              <w:t>-</w:t>
            </w:r>
          </w:p>
        </w:tc>
      </w:tr>
      <w:tr w:rsidR="00323775" w:rsidRPr="00031C70" w:rsidTr="00323775">
        <w:trPr>
          <w:trHeight w:val="85"/>
        </w:trPr>
        <w:tc>
          <w:tcPr>
            <w:tcW w:w="554" w:type="dxa"/>
            <w:vMerge w:val="restart"/>
            <w:shd w:val="clear" w:color="auto" w:fill="FBD4B4"/>
            <w:vAlign w:val="center"/>
          </w:tcPr>
          <w:p w:rsidR="00323775" w:rsidRPr="00031C70" w:rsidRDefault="00323775" w:rsidP="00323775">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323775" w:rsidRPr="00031C70" w:rsidRDefault="00323775" w:rsidP="00323775">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323775" w:rsidRPr="00031C70" w:rsidTr="00323775">
        <w:trPr>
          <w:trHeight w:val="77"/>
        </w:trPr>
        <w:tc>
          <w:tcPr>
            <w:tcW w:w="554" w:type="dxa"/>
            <w:vMerge/>
            <w:shd w:val="clear" w:color="auto" w:fill="FBD4B4"/>
            <w:vAlign w:val="center"/>
          </w:tcPr>
          <w:p w:rsidR="00323775" w:rsidRPr="00031C70" w:rsidRDefault="00323775" w:rsidP="00323775">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323775" w:rsidRPr="006E38EA" w:rsidRDefault="00323775" w:rsidP="0032377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 47, п. Сенной</w:t>
            </w:r>
          </w:p>
        </w:tc>
        <w:tc>
          <w:tcPr>
            <w:tcW w:w="1933" w:type="dxa"/>
            <w:shd w:val="clear" w:color="auto" w:fill="auto"/>
            <w:vAlign w:val="center"/>
          </w:tcPr>
          <w:p w:rsidR="00323775" w:rsidRPr="00031C70" w:rsidRDefault="00323775" w:rsidP="0032377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323775" w:rsidRPr="00031C70" w:rsidRDefault="00323775" w:rsidP="0032377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822232" w:rsidRDefault="00822232" w:rsidP="008222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остальным котельным данные отсутствуют.</w:t>
      </w:r>
    </w:p>
    <w:p w:rsidR="00D44AEC" w:rsidRPr="00D44AEC" w:rsidRDefault="00D44AEC" w:rsidP="003A2846">
      <w:pPr>
        <w:spacing w:before="240" w:after="0"/>
        <w:jc w:val="center"/>
        <w:rPr>
          <w:rFonts w:ascii="Times New Roman" w:hAnsi="Times New Roman" w:cs="Times New Roman"/>
          <w:b/>
          <w:i/>
          <w:sz w:val="28"/>
          <w:szCs w:val="28"/>
        </w:rPr>
      </w:pPr>
      <w:r w:rsidRPr="00D44AEC">
        <w:rPr>
          <w:rFonts w:ascii="Times New Roman" w:hAnsi="Times New Roman" w:cs="Times New Roman"/>
          <w:b/>
          <w:i/>
          <w:sz w:val="28"/>
          <w:szCs w:val="28"/>
        </w:rPr>
        <w:t>13.</w:t>
      </w:r>
      <w:r w:rsidR="005A0746">
        <w:rPr>
          <w:rFonts w:ascii="Times New Roman" w:hAnsi="Times New Roman" w:cs="Times New Roman"/>
          <w:b/>
          <w:i/>
          <w:sz w:val="28"/>
          <w:szCs w:val="28"/>
        </w:rPr>
        <w:t>1</w:t>
      </w:r>
      <w:r w:rsidRPr="00D44AEC">
        <w:rPr>
          <w:rFonts w:ascii="Times New Roman" w:hAnsi="Times New Roman" w:cs="Times New Roman"/>
          <w:b/>
          <w:i/>
          <w:sz w:val="28"/>
          <w:szCs w:val="28"/>
        </w:rPr>
        <w:t xml:space="preserve"> Ценовые зоны теплоснабжения</w:t>
      </w:r>
    </w:p>
    <w:p w:rsidR="00D44AEC" w:rsidRPr="00D44AEC" w:rsidRDefault="00D44AEC" w:rsidP="003A2846">
      <w:pPr>
        <w:spacing w:after="0" w:line="336"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E1A9B">
        <w:rPr>
          <w:rFonts w:ascii="Times New Roman" w:hAnsi="Times New Roman" w:cs="Times New Roman"/>
          <w:sz w:val="28"/>
          <w:szCs w:val="28"/>
        </w:rPr>
        <w:t>«</w:t>
      </w:r>
      <w:r w:rsidRPr="00D44AEC">
        <w:rPr>
          <w:rFonts w:ascii="Times New Roman" w:hAnsi="Times New Roman" w:cs="Times New Roman"/>
          <w:sz w:val="28"/>
          <w:szCs w:val="28"/>
        </w:rPr>
        <w:t xml:space="preserve">альтернативной </w:t>
      </w:r>
      <w:r w:rsidR="007E4D14">
        <w:rPr>
          <w:rFonts w:ascii="Times New Roman" w:hAnsi="Times New Roman" w:cs="Times New Roman"/>
          <w:sz w:val="28"/>
          <w:szCs w:val="28"/>
        </w:rPr>
        <w:t>котельных</w:t>
      </w:r>
      <w:r w:rsidR="007E1A9B">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rsidR="00D44AEC" w:rsidRPr="00D44AEC" w:rsidRDefault="00D44AEC" w:rsidP="003A2846">
      <w:pPr>
        <w:numPr>
          <w:ilvl w:val="0"/>
          <w:numId w:val="10"/>
        </w:numPr>
        <w:spacing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rsidR="00D44AEC" w:rsidRPr="00D44AEC" w:rsidRDefault="00D44AEC" w:rsidP="003A2846">
      <w:pPr>
        <w:spacing w:after="0" w:line="336"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r w:rsidR="00417E3A">
        <w:rPr>
          <w:rFonts w:ascii="Times New Roman" w:eastAsia="Times New Roman,Bold" w:hAnsi="Times New Roman" w:cs="Times New Roman"/>
          <w:color w:val="000000"/>
          <w:sz w:val="28"/>
          <w:szCs w:val="28"/>
        </w:rPr>
        <w:t>Сенного</w:t>
      </w:r>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D44AEC" w:rsidRPr="00D44AEC" w:rsidRDefault="00D44AEC" w:rsidP="003A2846">
      <w:pPr>
        <w:spacing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13.</w:t>
      </w:r>
      <w:r w:rsidR="005A0746">
        <w:rPr>
          <w:rFonts w:ascii="Times New Roman" w:hAnsi="Times New Roman" w:cs="Times New Roman"/>
          <w:b/>
          <w:i/>
          <w:color w:val="000000"/>
          <w:sz w:val="28"/>
          <w:szCs w:val="28"/>
        </w:rPr>
        <w:t>2</w:t>
      </w:r>
      <w:r w:rsidR="004C0E71">
        <w:rPr>
          <w:rFonts w:ascii="Times New Roman" w:hAnsi="Times New Roman" w:cs="Times New Roman"/>
          <w:b/>
          <w:i/>
          <w:color w:val="000000"/>
          <w:sz w:val="28"/>
          <w:szCs w:val="28"/>
        </w:rPr>
        <w:t xml:space="preserve"> </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rsidR="00D44AEC" w:rsidRPr="00D44AEC" w:rsidRDefault="00D44AEC" w:rsidP="00090F99">
      <w:pPr>
        <w:spacing w:before="240" w:after="240" w:line="360" w:lineRule="auto"/>
        <w:ind w:firstLine="709"/>
        <w:jc w:val="both"/>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r w:rsidR="00417E3A">
        <w:rPr>
          <w:rFonts w:ascii="Times New Roman" w:eastAsia="Times New Roman,Bold" w:hAnsi="Times New Roman" w:cs="Times New Roman"/>
          <w:color w:val="000000"/>
          <w:sz w:val="28"/>
          <w:szCs w:val="28"/>
        </w:rPr>
        <w:t>Сенного</w:t>
      </w:r>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4A5D18">
        <w:rPr>
          <w:rFonts w:ascii="Times New Roman" w:eastAsia="Times New Roman,Bold" w:hAnsi="Times New Roman" w:cs="Times New Roman"/>
          <w:b/>
          <w:bCs/>
          <w:i/>
          <w:color w:val="222222"/>
          <w:sz w:val="28"/>
          <w:szCs w:val="28"/>
        </w:rPr>
        <w:t>ДС</w:t>
      </w:r>
      <w:r w:rsidRPr="00007F6B">
        <w:rPr>
          <w:rFonts w:ascii="Times New Roman" w:eastAsia="Times New Roman,Bold" w:hAnsi="Times New Roman" w:cs="Times New Roman"/>
          <w:b/>
          <w:bCs/>
          <w:i/>
          <w:color w:val="222222"/>
          <w:sz w:val="28"/>
          <w:szCs w:val="28"/>
        </w:rPr>
        <w:t>ТВИЯ</w:t>
      </w:r>
    </w:p>
    <w:p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1D3EF2">
        <w:rPr>
          <w:rFonts w:ascii="Times New Roman" w:hAnsi="Times New Roman" w:cs="Times New Roman"/>
          <w:b/>
          <w:i/>
          <w:iCs/>
          <w:sz w:val="26"/>
          <w:szCs w:val="26"/>
        </w:rPr>
        <w:t>14.3 Результаты оценки ценовых (тарифных) после</w:t>
      </w:r>
      <w:r w:rsidR="00616D00" w:rsidRPr="001D3EF2">
        <w:rPr>
          <w:rFonts w:ascii="Times New Roman" w:hAnsi="Times New Roman" w:cs="Times New Roman"/>
          <w:b/>
          <w:i/>
          <w:iCs/>
          <w:sz w:val="26"/>
          <w:szCs w:val="26"/>
        </w:rPr>
        <w:t>дс</w:t>
      </w:r>
      <w:r w:rsidRPr="001D3EF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rsidR="001A0180" w:rsidRPr="00F05177" w:rsidRDefault="000D32BD" w:rsidP="00F05177">
      <w:pPr>
        <w:spacing w:after="0" w:line="360" w:lineRule="auto"/>
        <w:ind w:firstLine="709"/>
        <w:jc w:val="both"/>
        <w:rPr>
          <w:rFonts w:ascii="Times New Roman" w:hAnsi="Times New Roman" w:cs="Times New Roman"/>
          <w:sz w:val="26"/>
          <w:szCs w:val="26"/>
        </w:rPr>
        <w:sectPr w:rsidR="001A0180" w:rsidRPr="00F05177"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671C7">
        <w:rPr>
          <w:rFonts w:ascii="Times New Roman" w:hAnsi="Times New Roman" w:cs="Times New Roman"/>
          <w:sz w:val="26"/>
          <w:szCs w:val="26"/>
        </w:rPr>
        <w:t>Таким образом, в рамках этой финансовой модели: тариф ежегодно пере</w:t>
      </w:r>
      <w:r w:rsidR="00F05177">
        <w:rPr>
          <w:rFonts w:ascii="Times New Roman" w:hAnsi="Times New Roman" w:cs="Times New Roman"/>
          <w:sz w:val="26"/>
          <w:szCs w:val="26"/>
        </w:rPr>
        <w:t>сматривается или индексируется.</w:t>
      </w:r>
    </w:p>
    <w:p w:rsidR="00F957B8" w:rsidRDefault="00F957B8" w:rsidP="00F05177">
      <w:pPr>
        <w:autoSpaceDE w:val="0"/>
        <w:autoSpaceDN w:val="0"/>
        <w:adjustRightInd w:val="0"/>
        <w:spacing w:after="0" w:line="360" w:lineRule="auto"/>
        <w:rPr>
          <w:rFonts w:ascii="Times New Roman" w:eastAsia="Times New Roman,Bold" w:hAnsi="Times New Roman" w:cs="Times New Roman"/>
          <w:bCs/>
          <w:color w:val="000000" w:themeColor="text1"/>
          <w:sz w:val="28"/>
          <w:szCs w:val="28"/>
        </w:r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4D1BC3">
        <w:rPr>
          <w:rFonts w:ascii="Times New Roman" w:eastAsia="Times New Roman,Bold" w:hAnsi="Times New Roman" w:cs="Times New Roman"/>
          <w:b/>
          <w:bCs/>
          <w:i/>
          <w:color w:val="000000" w:themeColor="text1"/>
          <w:sz w:val="28"/>
          <w:szCs w:val="28"/>
        </w:rPr>
        <w:t>ГЛАВА 15. РЕЕСТР ЕДИНЫХ ТЕПЛОСНАБЖАЮЩИХ ОРГАНИЗАЦИЙ</w:t>
      </w:r>
    </w:p>
    <w:p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rsidR="00342D6E"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15.1.1</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p w:rsidR="00C622E0" w:rsidRPr="00D902D8" w:rsidRDefault="00007F6B" w:rsidP="003E7FE6">
      <w:pPr>
        <w:autoSpaceDE w:val="0"/>
        <w:autoSpaceDN w:val="0"/>
        <w:adjustRightInd w:val="0"/>
        <w:spacing w:before="240" w:after="0" w:line="192"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248"/>
        <w:gridCol w:w="2555"/>
        <w:gridCol w:w="2007"/>
        <w:gridCol w:w="1802"/>
        <w:gridCol w:w="1886"/>
        <w:gridCol w:w="1707"/>
      </w:tblGrid>
      <w:tr w:rsidR="00C622E0" w:rsidRPr="009D3AD7" w:rsidTr="00D15BAD">
        <w:trPr>
          <w:trHeight w:val="20"/>
          <w:jc w:val="center"/>
        </w:trPr>
        <w:tc>
          <w:tcPr>
            <w:tcW w:w="2107"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C622E0" w:rsidRPr="009D3AD7" w:rsidRDefault="00417E3A" w:rsidP="00D15BAD">
            <w:pPr>
              <w:spacing w:after="0" w:line="240" w:lineRule="auto"/>
              <w:jc w:val="center"/>
              <w:rPr>
                <w:rFonts w:ascii="Times New Roman" w:hAnsi="Times New Roman"/>
                <w:b/>
                <w:i/>
                <w:sz w:val="20"/>
                <w:szCs w:val="20"/>
              </w:rPr>
            </w:pPr>
            <w:r>
              <w:rPr>
                <w:rFonts w:ascii="Times New Roman" w:eastAsia="Times New Roman,Bold" w:hAnsi="Times New Roman"/>
                <w:b/>
                <w:i/>
                <w:color w:val="000000"/>
                <w:sz w:val="20"/>
                <w:szCs w:val="20"/>
              </w:rPr>
              <w:t>Сенного</w:t>
            </w:r>
            <w:r w:rsidR="00C622E0">
              <w:rPr>
                <w:rFonts w:ascii="Times New Roman" w:eastAsia="Times New Roman,Bold" w:hAnsi="Times New Roman"/>
                <w:b/>
                <w:i/>
                <w:color w:val="000000"/>
                <w:sz w:val="20"/>
                <w:szCs w:val="20"/>
              </w:rPr>
              <w:t xml:space="preserve"> сельского поселения</w:t>
            </w:r>
          </w:p>
        </w:tc>
        <w:tc>
          <w:tcPr>
            <w:tcW w:w="2248"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D15BAD">
        <w:trPr>
          <w:trHeight w:val="20"/>
          <w:jc w:val="center"/>
        </w:trPr>
        <w:tc>
          <w:tcPr>
            <w:tcW w:w="2107"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8"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5"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622E0" w:rsidRPr="009D3AD7" w:rsidTr="00822232">
        <w:trPr>
          <w:trHeight w:val="143"/>
          <w:jc w:val="center"/>
        </w:trPr>
        <w:tc>
          <w:tcPr>
            <w:tcW w:w="2107" w:type="dxa"/>
            <w:shd w:val="clear" w:color="auto" w:fill="FBD4B4"/>
            <w:vAlign w:val="center"/>
          </w:tcPr>
          <w:p w:rsidR="00C622E0" w:rsidRPr="00870C13" w:rsidRDefault="0069526F" w:rsidP="00D15BAD">
            <w:pPr>
              <w:spacing w:after="0" w:line="240" w:lineRule="auto"/>
              <w:jc w:val="center"/>
              <w:rPr>
                <w:rFonts w:ascii="Times New Roman" w:hAnsi="Times New Roman"/>
                <w:sz w:val="20"/>
                <w:szCs w:val="20"/>
              </w:rPr>
            </w:pPr>
            <w:r>
              <w:rPr>
                <w:rFonts w:ascii="Times New Roman" w:hAnsi="Times New Roman"/>
                <w:sz w:val="20"/>
                <w:szCs w:val="20"/>
              </w:rPr>
              <w:t>Котельная № 47, п. Сенной</w:t>
            </w:r>
          </w:p>
        </w:tc>
        <w:tc>
          <w:tcPr>
            <w:tcW w:w="2248" w:type="dxa"/>
            <w:shd w:val="clear" w:color="auto" w:fill="auto"/>
            <w:vAlign w:val="center"/>
          </w:tcPr>
          <w:p w:rsidR="00C622E0" w:rsidRPr="00BE0326" w:rsidRDefault="0069526F" w:rsidP="00D15BAD">
            <w:pPr>
              <w:spacing w:after="0" w:line="240" w:lineRule="auto"/>
              <w:jc w:val="center"/>
              <w:rPr>
                <w:rFonts w:ascii="Times New Roman" w:hAnsi="Times New Roman"/>
                <w:sz w:val="20"/>
                <w:szCs w:val="20"/>
              </w:rPr>
            </w:pPr>
            <w:r>
              <w:rPr>
                <w:rFonts w:ascii="Times New Roman" w:hAnsi="Times New Roman"/>
                <w:sz w:val="20"/>
                <w:szCs w:val="20"/>
              </w:rPr>
              <w:t>Котельная № 47, п. Сенной</w:t>
            </w:r>
          </w:p>
        </w:tc>
        <w:tc>
          <w:tcPr>
            <w:tcW w:w="2555" w:type="dxa"/>
            <w:shd w:val="clear" w:color="auto" w:fill="auto"/>
            <w:vAlign w:val="center"/>
          </w:tcPr>
          <w:p w:rsidR="00C622E0" w:rsidRPr="00EE1CC6" w:rsidRDefault="00822232" w:rsidP="00D15BAD">
            <w:pPr>
              <w:spacing w:after="0" w:line="240" w:lineRule="auto"/>
              <w:jc w:val="center"/>
              <w:rPr>
                <w:rFonts w:ascii="Times New Roman" w:hAnsi="Times New Roman"/>
                <w:sz w:val="20"/>
                <w:szCs w:val="20"/>
              </w:rPr>
            </w:pPr>
            <w:r w:rsidRPr="00570A89">
              <w:rPr>
                <w:rFonts w:ascii="Times New Roman" w:hAnsi="Times New Roman" w:cs="Times New Roman"/>
                <w:sz w:val="18"/>
                <w:szCs w:val="18"/>
              </w:rPr>
              <w:t>п. Сенной, ул. Мира, 24к</w:t>
            </w:r>
          </w:p>
        </w:tc>
        <w:tc>
          <w:tcPr>
            <w:tcW w:w="2007" w:type="dxa"/>
            <w:shd w:val="clear" w:color="auto" w:fill="auto"/>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C622E0" w:rsidRPr="009D3AD7" w:rsidRDefault="00300923" w:rsidP="00D15BAD">
            <w:pPr>
              <w:spacing w:after="0"/>
              <w:jc w:val="center"/>
              <w:rPr>
                <w:sz w:val="20"/>
                <w:szCs w:val="20"/>
              </w:rPr>
            </w:pPr>
            <w:r>
              <w:rPr>
                <w:rFonts w:ascii="Times New Roman" w:hAnsi="Times New Roman"/>
                <w:sz w:val="20"/>
                <w:szCs w:val="20"/>
              </w:rPr>
              <w:t>ФИЛИАЛ ООО «КТИ» «ТТС»</w:t>
            </w:r>
          </w:p>
        </w:tc>
        <w:tc>
          <w:tcPr>
            <w:tcW w:w="1886" w:type="dxa"/>
            <w:shd w:val="clear" w:color="auto" w:fill="auto"/>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auto"/>
            <w:vAlign w:val="center"/>
          </w:tcPr>
          <w:p w:rsidR="00C622E0" w:rsidRPr="009D3AD7" w:rsidRDefault="00300923" w:rsidP="00D15BAD">
            <w:pPr>
              <w:spacing w:after="0"/>
              <w:jc w:val="center"/>
              <w:rPr>
                <w:sz w:val="20"/>
                <w:szCs w:val="20"/>
              </w:rPr>
            </w:pPr>
            <w:r>
              <w:rPr>
                <w:rFonts w:ascii="Times New Roman" w:hAnsi="Times New Roman"/>
                <w:sz w:val="20"/>
                <w:szCs w:val="20"/>
              </w:rPr>
              <w:t>ФИЛИАЛ ООО «КТИ» «ТТС»</w:t>
            </w:r>
          </w:p>
        </w:tc>
      </w:tr>
    </w:tbl>
    <w:p w:rsidR="00007F6B" w:rsidRPr="001C6923" w:rsidRDefault="005C730E" w:rsidP="00C622E0">
      <w:pPr>
        <w:autoSpaceDE w:val="0"/>
        <w:autoSpaceDN w:val="0"/>
        <w:adjustRightInd w:val="0"/>
        <w:spacing w:before="240" w:after="0" w:line="192"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15.2.1</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248"/>
        <w:gridCol w:w="2555"/>
        <w:gridCol w:w="2007"/>
        <w:gridCol w:w="1802"/>
        <w:gridCol w:w="1886"/>
        <w:gridCol w:w="1707"/>
      </w:tblGrid>
      <w:tr w:rsidR="00C622E0" w:rsidRPr="009D3AD7" w:rsidTr="00D15BAD">
        <w:trPr>
          <w:trHeight w:val="20"/>
          <w:jc w:val="center"/>
        </w:trPr>
        <w:tc>
          <w:tcPr>
            <w:tcW w:w="2107" w:type="dxa"/>
            <w:vMerge w:val="restart"/>
            <w:shd w:val="clear" w:color="auto" w:fill="FBD4B4"/>
            <w:vAlign w:val="center"/>
          </w:tcPr>
          <w:p w:rsidR="00C622E0" w:rsidRPr="009D3AD7" w:rsidRDefault="00870C13" w:rsidP="00D15BAD">
            <w:pPr>
              <w:spacing w:after="0" w:line="240" w:lineRule="auto"/>
              <w:jc w:val="center"/>
              <w:rPr>
                <w:rFonts w:ascii="Times New Roman" w:hAnsi="Times New Roman"/>
                <w:b/>
                <w:i/>
                <w:sz w:val="20"/>
                <w:szCs w:val="20"/>
              </w:rPr>
            </w:pPr>
            <w:r>
              <w:rPr>
                <w:rFonts w:ascii="Times New Roman" w:hAnsi="Times New Roman"/>
                <w:b/>
                <w:i/>
                <w:sz w:val="20"/>
                <w:szCs w:val="20"/>
              </w:rPr>
              <w:t>Наименование ТСО</w:t>
            </w:r>
          </w:p>
        </w:tc>
        <w:tc>
          <w:tcPr>
            <w:tcW w:w="2248"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D15BAD">
        <w:trPr>
          <w:trHeight w:val="20"/>
          <w:jc w:val="center"/>
        </w:trPr>
        <w:tc>
          <w:tcPr>
            <w:tcW w:w="2107"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8"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5"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BF3C5D" w:rsidRPr="009D3AD7" w:rsidTr="00D15BAD">
        <w:trPr>
          <w:trHeight w:val="20"/>
          <w:jc w:val="center"/>
        </w:trPr>
        <w:tc>
          <w:tcPr>
            <w:tcW w:w="2107" w:type="dxa"/>
            <w:shd w:val="clear" w:color="auto" w:fill="FBD4B4"/>
            <w:vAlign w:val="center"/>
          </w:tcPr>
          <w:p w:rsidR="00BF3C5D" w:rsidRPr="009D3AD7" w:rsidRDefault="00300923" w:rsidP="00BF3C5D">
            <w:pPr>
              <w:spacing w:after="0"/>
              <w:jc w:val="center"/>
              <w:rPr>
                <w:sz w:val="20"/>
                <w:szCs w:val="20"/>
              </w:rPr>
            </w:pPr>
            <w:r>
              <w:rPr>
                <w:rFonts w:ascii="Times New Roman" w:hAnsi="Times New Roman"/>
                <w:sz w:val="20"/>
                <w:szCs w:val="20"/>
              </w:rPr>
              <w:t>ФИЛИАЛ ООО «КТИ» «ТТС»</w:t>
            </w:r>
          </w:p>
        </w:tc>
        <w:tc>
          <w:tcPr>
            <w:tcW w:w="2248" w:type="dxa"/>
            <w:shd w:val="clear" w:color="auto" w:fill="auto"/>
            <w:vAlign w:val="center"/>
          </w:tcPr>
          <w:p w:rsidR="00BF3C5D" w:rsidRPr="00BE0326" w:rsidRDefault="0069526F" w:rsidP="00BF3C5D">
            <w:pPr>
              <w:spacing w:after="0" w:line="240" w:lineRule="auto"/>
              <w:jc w:val="center"/>
              <w:rPr>
                <w:rFonts w:ascii="Times New Roman" w:hAnsi="Times New Roman"/>
                <w:sz w:val="20"/>
                <w:szCs w:val="20"/>
              </w:rPr>
            </w:pPr>
            <w:r>
              <w:rPr>
                <w:rFonts w:ascii="Times New Roman" w:hAnsi="Times New Roman"/>
                <w:sz w:val="20"/>
                <w:szCs w:val="20"/>
              </w:rPr>
              <w:t>Котельная № 47, п. Сенной</w:t>
            </w:r>
          </w:p>
        </w:tc>
        <w:tc>
          <w:tcPr>
            <w:tcW w:w="2555" w:type="dxa"/>
            <w:shd w:val="clear" w:color="auto" w:fill="auto"/>
            <w:vAlign w:val="center"/>
          </w:tcPr>
          <w:p w:rsidR="00BF3C5D" w:rsidRPr="0031190C" w:rsidRDefault="00822232" w:rsidP="00BF3C5D">
            <w:pPr>
              <w:spacing w:after="0" w:line="240" w:lineRule="auto"/>
              <w:jc w:val="center"/>
              <w:rPr>
                <w:rFonts w:ascii="Times New Roman" w:hAnsi="Times New Roman"/>
                <w:sz w:val="20"/>
                <w:szCs w:val="20"/>
              </w:rPr>
            </w:pPr>
            <w:r w:rsidRPr="00570A89">
              <w:rPr>
                <w:rFonts w:ascii="Times New Roman" w:hAnsi="Times New Roman" w:cs="Times New Roman"/>
                <w:sz w:val="18"/>
                <w:szCs w:val="18"/>
              </w:rPr>
              <w:t>п. Сенной, ул. Мира, 24к</w:t>
            </w:r>
          </w:p>
        </w:tc>
        <w:tc>
          <w:tcPr>
            <w:tcW w:w="2007" w:type="dxa"/>
            <w:shd w:val="clear" w:color="auto" w:fill="auto"/>
            <w:vAlign w:val="center"/>
          </w:tcPr>
          <w:p w:rsidR="00BF3C5D" w:rsidRPr="009D3AD7" w:rsidRDefault="00BF3C5D" w:rsidP="00BF3C5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BF3C5D" w:rsidRPr="009D3AD7" w:rsidRDefault="00300923" w:rsidP="00BF3C5D">
            <w:pPr>
              <w:spacing w:after="0"/>
              <w:jc w:val="center"/>
              <w:rPr>
                <w:sz w:val="20"/>
                <w:szCs w:val="20"/>
              </w:rPr>
            </w:pPr>
            <w:r>
              <w:rPr>
                <w:rFonts w:ascii="Times New Roman" w:hAnsi="Times New Roman"/>
                <w:sz w:val="20"/>
                <w:szCs w:val="20"/>
              </w:rPr>
              <w:t>ФИЛИАЛ ООО «КТИ» «ТТС»</w:t>
            </w:r>
          </w:p>
        </w:tc>
        <w:tc>
          <w:tcPr>
            <w:tcW w:w="1886" w:type="dxa"/>
            <w:shd w:val="clear" w:color="auto" w:fill="auto"/>
            <w:vAlign w:val="center"/>
          </w:tcPr>
          <w:p w:rsidR="00BF3C5D" w:rsidRPr="009D3AD7" w:rsidRDefault="00BF3C5D" w:rsidP="00BF3C5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auto"/>
            <w:vAlign w:val="center"/>
          </w:tcPr>
          <w:p w:rsidR="00BF3C5D" w:rsidRPr="009D3AD7" w:rsidRDefault="00300923" w:rsidP="00BF3C5D">
            <w:pPr>
              <w:spacing w:after="0"/>
              <w:jc w:val="center"/>
              <w:rPr>
                <w:sz w:val="20"/>
                <w:szCs w:val="20"/>
              </w:rPr>
            </w:pPr>
            <w:r>
              <w:rPr>
                <w:rFonts w:ascii="Times New Roman" w:hAnsi="Times New Roman"/>
                <w:sz w:val="20"/>
                <w:szCs w:val="20"/>
              </w:rPr>
              <w:t>ФИЛИАЛ ООО «КТИ» «ТТС»</w:t>
            </w:r>
          </w:p>
        </w:tc>
      </w:tr>
    </w:tbl>
    <w:p w:rsidR="00064B70" w:rsidRDefault="00064B70" w:rsidP="00815F52">
      <w:pPr>
        <w:autoSpaceDE w:val="0"/>
        <w:autoSpaceDN w:val="0"/>
        <w:adjustRightInd w:val="0"/>
        <w:spacing w:before="240" w:line="240" w:lineRule="auto"/>
        <w:jc w:val="center"/>
        <w:rPr>
          <w:rFonts w:ascii="Times New Roman" w:hAnsi="Times New Roman" w:cs="Times New Roman"/>
          <w:b/>
          <w:i/>
          <w:iCs/>
          <w:sz w:val="28"/>
          <w:szCs w:val="28"/>
        </w:rPr>
        <w:sectPr w:rsidR="00064B70" w:rsidSect="00263CCD">
          <w:headerReference w:type="default" r:id="rId56"/>
          <w:pgSz w:w="16838" w:h="11906" w:orient="landscape"/>
          <w:pgMar w:top="1418" w:right="1134" w:bottom="851" w:left="1134"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D902D8" w:rsidRDefault="00007F6B" w:rsidP="00815F5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Критериями определения единой теплоснабжающей организации являются: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размер собственного капитала;</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способность в лучшей мере обеспечить надежность теплоснабжения в соответствующей системе теплоснабжения.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Теплоснабжающие организации удовлетворяет всем вышеперечисленным критериям.</w:t>
      </w:r>
    </w:p>
    <w:p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w:t>
      </w:r>
      <w:r w:rsidRPr="00FE6443">
        <w:rPr>
          <w:rFonts w:ascii="Times New Roman" w:hAnsi="Times New Roman" w:cs="Times New Roman"/>
          <w:sz w:val="28"/>
        </w:rPr>
        <w:lastRenderedPageBreak/>
        <w:t>(или)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EC17BA" w:rsidRPr="00D902D8" w:rsidRDefault="007D3B5A" w:rsidP="009A604C">
      <w:pPr>
        <w:pStyle w:val="Default"/>
        <w:spacing w:after="240"/>
        <w:jc w:val="center"/>
        <w:rPr>
          <w:b/>
          <w:i/>
          <w:iCs/>
          <w:sz w:val="28"/>
          <w:szCs w:val="28"/>
        </w:rPr>
      </w:pPr>
      <w:r w:rsidRPr="004A5D18">
        <w:rPr>
          <w:b/>
          <w:i/>
          <w:iCs/>
          <w:sz w:val="28"/>
          <w:szCs w:val="28"/>
        </w:rPr>
        <w:t>15.5 Описание границ зон деятельности единой теплоснабжающей организации (организаций)</w:t>
      </w:r>
    </w:p>
    <w:p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sidR="005F1A98">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w:t>
      </w:r>
      <w:proofErr w:type="spellStart"/>
      <w:r w:rsidR="007D3B5A" w:rsidRPr="007D3B5A">
        <w:rPr>
          <w:rFonts w:ascii="Times New Roman" w:hAnsi="Times New Roman" w:cs="Times New Roman"/>
          <w:sz w:val="28"/>
          <w:szCs w:val="28"/>
        </w:rPr>
        <w:t>теплопотребляющих</w:t>
      </w:r>
      <w:proofErr w:type="spellEnd"/>
      <w:r w:rsidR="007D3B5A" w:rsidRPr="007D3B5A">
        <w:rPr>
          <w:rFonts w:ascii="Times New Roman" w:hAnsi="Times New Roman" w:cs="Times New Roman"/>
          <w:sz w:val="28"/>
          <w:szCs w:val="28"/>
        </w:rPr>
        <w:t xml:space="preserve">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r w:rsidR="00417E3A">
        <w:rPr>
          <w:rFonts w:ascii="Times New Roman" w:eastAsia="Times New Roman,Bold" w:hAnsi="Times New Roman" w:cs="Times New Roman"/>
          <w:color w:val="000000"/>
          <w:sz w:val="28"/>
          <w:szCs w:val="28"/>
        </w:rPr>
        <w:t>Сенного</w:t>
      </w:r>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5F1A98">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rsidR="00AC447C" w:rsidRDefault="00AC447C" w:rsidP="006E4FAC">
      <w:pPr>
        <w:spacing w:after="0" w:line="360" w:lineRule="auto"/>
        <w:ind w:firstLine="709"/>
        <w:jc w:val="both"/>
        <w:rPr>
          <w:rFonts w:ascii="Times New Roman" w:hAnsi="Times New Roman" w:cs="Times New Roman"/>
          <w:sz w:val="28"/>
          <w:szCs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r w:rsidR="00417E3A">
        <w:rPr>
          <w:rFonts w:ascii="Times New Roman" w:eastAsia="Times New Roman,Bold" w:hAnsi="Times New Roman" w:cs="Times New Roman"/>
          <w:color w:val="000000"/>
          <w:sz w:val="28"/>
          <w:szCs w:val="28"/>
        </w:rPr>
        <w:t>Сенного</w:t>
      </w:r>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5F1A98">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w:t>
      </w:r>
      <w:r w:rsidR="00953E81">
        <w:rPr>
          <w:rFonts w:ascii="Times New Roman" w:hAnsi="Times New Roman"/>
          <w:sz w:val="28"/>
          <w:szCs w:val="28"/>
        </w:rPr>
        <w:t>в пределах 3-х населенных пунктов – п. Сенной, п. Приморский и п. Соленый</w:t>
      </w:r>
      <w:r w:rsidR="008E0112">
        <w:rPr>
          <w:rFonts w:ascii="Times New Roman" w:hAnsi="Times New Roman" w:cs="Times New Roman"/>
          <w:sz w:val="28"/>
          <w:szCs w:val="28"/>
        </w:rPr>
        <w:t>.</w:t>
      </w:r>
    </w:p>
    <w:p w:rsidR="00792B46" w:rsidRDefault="00792B46" w:rsidP="006E4F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Графическое описание зон действия источников теплоснабжения приведены в Приложении.</w:t>
      </w:r>
    </w:p>
    <w:p w:rsidR="003E7FE6" w:rsidRDefault="003E7FE6"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3E7FE6" w:rsidSect="00263CCD">
          <w:headerReference w:type="default" r:id="rId57"/>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2B6BCD">
        <w:rPr>
          <w:rFonts w:ascii="Times New Roman" w:eastAsia="Times New Roman,Bold" w:hAnsi="Times New Roman" w:cs="Times New Roman"/>
          <w:b/>
          <w:bCs/>
          <w:i/>
          <w:color w:val="000000" w:themeColor="text1"/>
          <w:sz w:val="28"/>
          <w:szCs w:val="28"/>
        </w:rPr>
        <w:lastRenderedPageBreak/>
        <w:t xml:space="preserve">ГЛАВА 16. РЕЕСТР </w:t>
      </w:r>
      <w:r w:rsidR="00A84352">
        <w:rPr>
          <w:rFonts w:ascii="Times New Roman" w:eastAsia="Times New Roman,Bold" w:hAnsi="Times New Roman" w:cs="Times New Roman"/>
          <w:b/>
          <w:bCs/>
          <w:i/>
          <w:color w:val="000000" w:themeColor="text1"/>
          <w:sz w:val="28"/>
          <w:szCs w:val="28"/>
        </w:rPr>
        <w:t>МЕРОПРИЯТИЙ</w:t>
      </w:r>
      <w:r w:rsidRPr="002B6BCD">
        <w:rPr>
          <w:rFonts w:ascii="Times New Roman" w:eastAsia="Times New Roman,Bold" w:hAnsi="Times New Roman" w:cs="Times New Roman"/>
          <w:b/>
          <w:bCs/>
          <w:i/>
          <w:color w:val="000000" w:themeColor="text1"/>
          <w:sz w:val="28"/>
          <w:szCs w:val="28"/>
        </w:rPr>
        <w:t xml:space="preserve"> СХЕМЫ ТЕПЛОСНАБЖЕНИЯ</w:t>
      </w:r>
    </w:p>
    <w:p w:rsidR="007D3B5A" w:rsidRDefault="007D3B5A"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 xml:space="preserve">16.1 Перечень мероприятий по </w:t>
      </w:r>
      <w:r w:rsidR="00F54138">
        <w:rPr>
          <w:rFonts w:ascii="Times New Roman" w:eastAsia="Times New Roman,Bold" w:hAnsi="Times New Roman" w:cs="Times New Roman"/>
          <w:b/>
          <w:i/>
          <w:iCs/>
          <w:color w:val="000000"/>
          <w:sz w:val="28"/>
          <w:szCs w:val="28"/>
        </w:rPr>
        <w:t xml:space="preserve">строительству, реконструкции, </w:t>
      </w:r>
      <w:r w:rsidRPr="00D902D8">
        <w:rPr>
          <w:rFonts w:ascii="Times New Roman" w:eastAsia="Times New Roman,Bold" w:hAnsi="Times New Roman" w:cs="Times New Roman"/>
          <w:b/>
          <w:i/>
          <w:iCs/>
          <w:color w:val="000000"/>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005F1A98">
        <w:rPr>
          <w:rFonts w:ascii="Times New Roman" w:hAnsi="Times New Roman" w:cs="Times New Roman"/>
          <w:b/>
          <w:i/>
          <w:iCs/>
          <w:sz w:val="28"/>
          <w:szCs w:val="28"/>
        </w:rPr>
        <w:t xml:space="preserve"> </w:t>
      </w:r>
      <w:r w:rsidRPr="00D902D8">
        <w:rPr>
          <w:rFonts w:ascii="Times New Roman" w:eastAsia="Times New Roman,Bold" w:hAnsi="Times New Roman" w:cs="Times New Roman"/>
          <w:b/>
          <w:i/>
          <w:iCs/>
          <w:color w:val="000000"/>
          <w:sz w:val="28"/>
          <w:szCs w:val="28"/>
        </w:rPr>
        <w:t>источников тепловой энергии</w:t>
      </w:r>
    </w:p>
    <w:p w:rsidR="00822232" w:rsidRPr="00D902D8" w:rsidRDefault="00305FC2"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16.1.1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2694"/>
        <w:gridCol w:w="2126"/>
        <w:gridCol w:w="2126"/>
        <w:gridCol w:w="2126"/>
      </w:tblGrid>
      <w:tr w:rsidR="00822232" w:rsidRPr="00E322CB" w:rsidTr="00080F98">
        <w:trPr>
          <w:trHeight w:hRule="exact" w:val="1428"/>
        </w:trPr>
        <w:tc>
          <w:tcPr>
            <w:tcW w:w="562" w:type="dxa"/>
            <w:shd w:val="clear" w:color="auto" w:fill="FBD4B4"/>
            <w:vAlign w:val="center"/>
          </w:tcPr>
          <w:p w:rsidR="00822232" w:rsidRPr="00E322CB" w:rsidRDefault="00822232" w:rsidP="00080F98">
            <w:pPr>
              <w:spacing w:after="0"/>
              <w:jc w:val="center"/>
              <w:rPr>
                <w:rFonts w:ascii="Times New Roman" w:hAnsi="Times New Roman"/>
                <w:b/>
                <w:i/>
                <w:sz w:val="20"/>
                <w:szCs w:val="20"/>
              </w:rPr>
            </w:pPr>
            <w:r w:rsidRPr="00E322CB">
              <w:rPr>
                <w:rFonts w:ascii="Times New Roman" w:hAnsi="Times New Roman"/>
                <w:b/>
                <w:i/>
                <w:sz w:val="20"/>
                <w:szCs w:val="20"/>
              </w:rPr>
              <w:t>№</w:t>
            </w:r>
          </w:p>
          <w:p w:rsidR="00822232" w:rsidRPr="00E322CB" w:rsidRDefault="00822232" w:rsidP="00080F98">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2694" w:type="dxa"/>
            <w:shd w:val="clear" w:color="auto" w:fill="FBD4B4"/>
            <w:vAlign w:val="center"/>
          </w:tcPr>
          <w:p w:rsidR="00822232" w:rsidRPr="00E322CB" w:rsidRDefault="00822232" w:rsidP="00080F98">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126" w:type="dxa"/>
            <w:shd w:val="clear" w:color="auto" w:fill="FBD4B4"/>
            <w:vAlign w:val="center"/>
          </w:tcPr>
          <w:p w:rsidR="00822232" w:rsidRPr="00E322CB" w:rsidRDefault="00822232" w:rsidP="00080F98">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2126" w:type="dxa"/>
            <w:shd w:val="clear" w:color="auto" w:fill="FBD4B4"/>
            <w:vAlign w:val="center"/>
          </w:tcPr>
          <w:p w:rsidR="00822232" w:rsidRPr="00E322CB" w:rsidRDefault="00822232" w:rsidP="00080F98">
            <w:pPr>
              <w:spacing w:after="0"/>
              <w:jc w:val="center"/>
              <w:rPr>
                <w:rFonts w:ascii="Times New Roman" w:hAnsi="Times New Roman"/>
                <w:b/>
                <w:i/>
                <w:sz w:val="20"/>
                <w:szCs w:val="20"/>
              </w:rPr>
            </w:pPr>
            <w:r>
              <w:rPr>
                <w:rFonts w:ascii="Times New Roman" w:hAnsi="Times New Roman"/>
                <w:b/>
                <w:i/>
                <w:sz w:val="20"/>
                <w:szCs w:val="20"/>
              </w:rPr>
              <w:t>Обоснование</w:t>
            </w:r>
          </w:p>
        </w:tc>
        <w:tc>
          <w:tcPr>
            <w:tcW w:w="2126" w:type="dxa"/>
            <w:shd w:val="clear" w:color="auto" w:fill="FBD4B4"/>
            <w:vAlign w:val="center"/>
          </w:tcPr>
          <w:p w:rsidR="00822232" w:rsidRPr="00E322CB" w:rsidRDefault="00822232" w:rsidP="00080F98">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822232" w:rsidRPr="00E322CB" w:rsidTr="00080F98">
        <w:trPr>
          <w:trHeight w:hRule="exact" w:val="1042"/>
        </w:trPr>
        <w:tc>
          <w:tcPr>
            <w:tcW w:w="562" w:type="dxa"/>
            <w:shd w:val="clear" w:color="auto" w:fill="FBD4B4"/>
            <w:vAlign w:val="center"/>
          </w:tcPr>
          <w:p w:rsidR="00822232" w:rsidRPr="00E322CB" w:rsidRDefault="00822232" w:rsidP="00080F98">
            <w:pPr>
              <w:spacing w:after="0"/>
              <w:jc w:val="center"/>
              <w:rPr>
                <w:rFonts w:ascii="Times New Roman" w:hAnsi="Times New Roman"/>
                <w:sz w:val="20"/>
                <w:szCs w:val="20"/>
              </w:rPr>
            </w:pPr>
            <w:r w:rsidRPr="00E322CB">
              <w:rPr>
                <w:rFonts w:ascii="Times New Roman" w:hAnsi="Times New Roman"/>
                <w:sz w:val="20"/>
                <w:szCs w:val="20"/>
              </w:rPr>
              <w:t>1</w:t>
            </w:r>
          </w:p>
        </w:tc>
        <w:tc>
          <w:tcPr>
            <w:tcW w:w="2694" w:type="dxa"/>
            <w:shd w:val="clear" w:color="auto" w:fill="FBD4B4"/>
            <w:vAlign w:val="center"/>
          </w:tcPr>
          <w:p w:rsidR="00822232" w:rsidRPr="00E322CB" w:rsidRDefault="00822232" w:rsidP="00080F98">
            <w:pPr>
              <w:spacing w:after="0"/>
              <w:jc w:val="center"/>
              <w:rPr>
                <w:rFonts w:ascii="Times New Roman" w:hAnsi="Times New Roman"/>
                <w:b/>
                <w:i/>
                <w:sz w:val="20"/>
                <w:szCs w:val="20"/>
              </w:rPr>
            </w:pPr>
            <w:r>
              <w:rPr>
                <w:rFonts w:ascii="Times New Roman" w:hAnsi="Times New Roman"/>
                <w:b/>
                <w:i/>
                <w:sz w:val="20"/>
                <w:szCs w:val="20"/>
              </w:rPr>
              <w:t>Котельные Сенного сельского поселения</w:t>
            </w:r>
          </w:p>
        </w:tc>
        <w:tc>
          <w:tcPr>
            <w:tcW w:w="2126" w:type="dxa"/>
            <w:shd w:val="clear" w:color="auto" w:fill="FFFFFF"/>
            <w:vAlign w:val="center"/>
          </w:tcPr>
          <w:p w:rsidR="00822232" w:rsidRPr="008C4CCE" w:rsidRDefault="00822232" w:rsidP="00080F98">
            <w:pPr>
              <w:spacing w:after="0"/>
              <w:jc w:val="center"/>
              <w:rPr>
                <w:rFonts w:ascii="Times New Roman" w:hAnsi="Times New Roman"/>
                <w:sz w:val="20"/>
                <w:szCs w:val="20"/>
              </w:rPr>
            </w:pPr>
            <w:r>
              <w:rPr>
                <w:rFonts w:ascii="Times New Roman" w:hAnsi="Times New Roman"/>
                <w:bCs/>
                <w:sz w:val="20"/>
                <w:szCs w:val="20"/>
              </w:rPr>
              <w:t>Обслуживание и ремонт котельных Сенного сельского поселения</w:t>
            </w:r>
          </w:p>
        </w:tc>
        <w:tc>
          <w:tcPr>
            <w:tcW w:w="2126" w:type="dxa"/>
            <w:shd w:val="clear" w:color="auto" w:fill="FFFFFF"/>
            <w:vAlign w:val="center"/>
          </w:tcPr>
          <w:p w:rsidR="00822232" w:rsidRDefault="00822232" w:rsidP="00080F98">
            <w:pPr>
              <w:spacing w:after="0"/>
              <w:jc w:val="center"/>
              <w:rPr>
                <w:rFonts w:ascii="Times New Roman" w:hAnsi="Times New Roman"/>
                <w:sz w:val="20"/>
                <w:szCs w:val="20"/>
              </w:rPr>
            </w:pPr>
            <w:r>
              <w:rPr>
                <w:rFonts w:ascii="Times New Roman" w:hAnsi="Times New Roman"/>
                <w:bCs/>
                <w:sz w:val="20"/>
                <w:szCs w:val="20"/>
              </w:rPr>
              <w:t>Поддержание нормативного состояния источников т. с.</w:t>
            </w:r>
          </w:p>
        </w:tc>
        <w:tc>
          <w:tcPr>
            <w:tcW w:w="2126" w:type="dxa"/>
            <w:shd w:val="clear" w:color="auto" w:fill="FFFFFF"/>
            <w:vAlign w:val="center"/>
          </w:tcPr>
          <w:p w:rsidR="00822232" w:rsidRPr="00E322CB" w:rsidRDefault="00822232" w:rsidP="00080F98">
            <w:pPr>
              <w:spacing w:after="0"/>
              <w:jc w:val="center"/>
              <w:rPr>
                <w:rFonts w:ascii="Times New Roman" w:hAnsi="Times New Roman"/>
                <w:sz w:val="20"/>
                <w:szCs w:val="20"/>
              </w:rPr>
            </w:pPr>
            <w:r>
              <w:rPr>
                <w:rFonts w:ascii="Times New Roman" w:hAnsi="Times New Roman"/>
                <w:sz w:val="20"/>
                <w:szCs w:val="20"/>
              </w:rPr>
              <w:t>2025-2031гг.</w:t>
            </w:r>
          </w:p>
        </w:tc>
      </w:tr>
    </w:tbl>
    <w:p w:rsidR="007D3B5A" w:rsidRDefault="007D3B5A" w:rsidP="00871ECC">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w:t>
      </w:r>
      <w:r w:rsidR="00E568A7">
        <w:rPr>
          <w:rFonts w:ascii="Times New Roman" w:hAnsi="Times New Roman" w:cs="Times New Roman"/>
          <w:b/>
          <w:i/>
          <w:iCs/>
          <w:sz w:val="28"/>
          <w:szCs w:val="28"/>
        </w:rPr>
        <w:t xml:space="preserve">у, реконструкции, </w:t>
      </w:r>
      <w:r w:rsidRPr="00D902D8">
        <w:rPr>
          <w:rFonts w:ascii="Times New Roman" w:hAnsi="Times New Roman" w:cs="Times New Roman"/>
          <w:b/>
          <w:i/>
          <w:iCs/>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005F1A98">
        <w:rPr>
          <w:rFonts w:ascii="Times New Roman" w:hAnsi="Times New Roman" w:cs="Times New Roman"/>
          <w:b/>
          <w:i/>
          <w:iCs/>
          <w:sz w:val="28"/>
          <w:szCs w:val="28"/>
        </w:rPr>
        <w:t xml:space="preserve"> </w:t>
      </w:r>
      <w:r w:rsidRPr="00D902D8">
        <w:rPr>
          <w:rFonts w:ascii="Times New Roman" w:hAnsi="Times New Roman" w:cs="Times New Roman"/>
          <w:b/>
          <w:i/>
          <w:iCs/>
          <w:sz w:val="28"/>
          <w:szCs w:val="28"/>
        </w:rPr>
        <w:t>тепловых сетей и сооружений на них</w:t>
      </w:r>
    </w:p>
    <w:p w:rsidR="00822232" w:rsidRPr="00D902D8" w:rsidRDefault="00051058" w:rsidP="00051058">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822232" w:rsidRPr="000D035D" w:rsidTr="00080F98">
        <w:trPr>
          <w:trHeight w:hRule="exact" w:val="1428"/>
        </w:trPr>
        <w:tc>
          <w:tcPr>
            <w:tcW w:w="562" w:type="dxa"/>
            <w:shd w:val="clear" w:color="auto" w:fill="FBD4B4"/>
            <w:vAlign w:val="center"/>
          </w:tcPr>
          <w:p w:rsidR="00822232" w:rsidRPr="000D035D" w:rsidRDefault="00822232" w:rsidP="00080F98">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822232" w:rsidRPr="000D035D" w:rsidRDefault="00822232" w:rsidP="00080F98">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822232" w:rsidRPr="000D035D" w:rsidRDefault="00822232" w:rsidP="00080F98">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822232" w:rsidRPr="000D035D" w:rsidRDefault="00822232" w:rsidP="00080F98">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822232" w:rsidRPr="000D035D" w:rsidRDefault="00822232" w:rsidP="00080F98">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 xml:space="preserve">Сроки проведения </w:t>
            </w:r>
            <w:r>
              <w:rPr>
                <w:rFonts w:ascii="Times New Roman" w:hAnsi="Times New Roman"/>
                <w:b/>
                <w:i/>
                <w:color w:val="000000"/>
                <w:spacing w:val="2"/>
                <w:sz w:val="20"/>
                <w:szCs w:val="20"/>
                <w:lang w:eastAsia="ru-RU" w:bidi="ru-RU"/>
              </w:rPr>
              <w:t>мероприятий</w:t>
            </w:r>
          </w:p>
        </w:tc>
      </w:tr>
      <w:tr w:rsidR="00822232" w:rsidRPr="000D035D" w:rsidTr="00080F98">
        <w:trPr>
          <w:trHeight w:hRule="exact" w:val="1084"/>
        </w:trPr>
        <w:tc>
          <w:tcPr>
            <w:tcW w:w="562" w:type="dxa"/>
            <w:shd w:val="clear" w:color="auto" w:fill="FBD4B4"/>
            <w:vAlign w:val="center"/>
          </w:tcPr>
          <w:p w:rsidR="00822232" w:rsidRPr="000D035D" w:rsidRDefault="00822232" w:rsidP="00080F98">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822232" w:rsidRPr="00E322CB" w:rsidRDefault="00822232" w:rsidP="00080F98">
            <w:pPr>
              <w:spacing w:after="0"/>
              <w:jc w:val="center"/>
              <w:rPr>
                <w:rFonts w:ascii="Times New Roman" w:hAnsi="Times New Roman"/>
                <w:b/>
                <w:i/>
                <w:sz w:val="20"/>
                <w:szCs w:val="20"/>
              </w:rPr>
            </w:pPr>
            <w:r>
              <w:rPr>
                <w:rFonts w:ascii="Times New Roman" w:hAnsi="Times New Roman"/>
                <w:b/>
                <w:i/>
                <w:sz w:val="20"/>
                <w:szCs w:val="20"/>
              </w:rPr>
              <w:t>Котельные Сенного сельского поселения</w:t>
            </w:r>
          </w:p>
        </w:tc>
        <w:tc>
          <w:tcPr>
            <w:tcW w:w="2977" w:type="dxa"/>
            <w:shd w:val="clear" w:color="auto" w:fill="FFFFFF"/>
            <w:vAlign w:val="center"/>
          </w:tcPr>
          <w:p w:rsidR="00822232" w:rsidRPr="003C0B9E" w:rsidRDefault="00822232" w:rsidP="00080F98">
            <w:pPr>
              <w:spacing w:after="0" w:line="240" w:lineRule="atLeast"/>
              <w:jc w:val="center"/>
              <w:rPr>
                <w:rFonts w:ascii="Times New Roman" w:hAnsi="Times New Roman"/>
                <w:bCs/>
                <w:sz w:val="20"/>
                <w:szCs w:val="20"/>
              </w:rPr>
            </w:pPr>
            <w:r>
              <w:rPr>
                <w:rFonts w:ascii="Times New Roman" w:hAnsi="Times New Roman"/>
                <w:bCs/>
                <w:sz w:val="20"/>
                <w:szCs w:val="20"/>
              </w:rPr>
              <w:t>Тех. обслуживание и ремонт теплосетей</w:t>
            </w:r>
          </w:p>
        </w:tc>
        <w:tc>
          <w:tcPr>
            <w:tcW w:w="1984" w:type="dxa"/>
            <w:shd w:val="clear" w:color="auto" w:fill="FFFFFF"/>
            <w:vAlign w:val="center"/>
          </w:tcPr>
          <w:p w:rsidR="00822232" w:rsidRDefault="00822232" w:rsidP="00080F98">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2025-2031гг.</w:t>
            </w:r>
          </w:p>
        </w:tc>
      </w:tr>
    </w:tbl>
    <w:p w:rsidR="007D3B5A" w:rsidRPr="00D902D8" w:rsidRDefault="007D3B5A" w:rsidP="000526B2">
      <w:pPr>
        <w:autoSpaceDE w:val="0"/>
        <w:autoSpaceDN w:val="0"/>
        <w:adjustRightInd w:val="0"/>
        <w:spacing w:before="240" w:line="240" w:lineRule="auto"/>
        <w:jc w:val="center"/>
        <w:rPr>
          <w:rFonts w:ascii="Times New Roman" w:hAnsi="Times New Roman" w:cs="Times New Roman"/>
          <w:b/>
          <w:i/>
          <w:iCs/>
          <w:sz w:val="28"/>
          <w:szCs w:val="28"/>
        </w:rPr>
      </w:pPr>
      <w:bookmarkStart w:id="7" w:name="_GoBack"/>
      <w:bookmarkEnd w:id="7"/>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 xml:space="preserve">теплоснабжения (ГВС) на закрытые системы горячего водоснабжения, не </w:t>
      </w:r>
      <w:r w:rsidR="00CA0F01">
        <w:rPr>
          <w:rFonts w:ascii="Times New Roman" w:hAnsi="Times New Roman" w:cs="Times New Roman"/>
          <w:sz w:val="28"/>
          <w:szCs w:val="28"/>
        </w:rPr>
        <w:t>требуются</w:t>
      </w:r>
      <w:r w:rsidRPr="007D3B5A">
        <w:rPr>
          <w:rFonts w:ascii="Times New Roman" w:hAnsi="Times New Roman" w:cs="Times New Roman"/>
          <w:sz w:val="28"/>
          <w:szCs w:val="28"/>
        </w:rPr>
        <w:t>.</w:t>
      </w:r>
    </w:p>
    <w:p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5F1A98">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277" w:rsidRDefault="00762277">
      <w:pPr>
        <w:spacing w:after="0" w:line="240" w:lineRule="auto"/>
      </w:pPr>
      <w:r>
        <w:separator/>
      </w:r>
    </w:p>
  </w:endnote>
  <w:endnote w:type="continuationSeparator" w:id="0">
    <w:p w:rsidR="00762277" w:rsidRDefault="00762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font>
  <w:font w:name="ArialMT">
    <w:altName w:val="Arial"/>
    <w:charset w:val="CC"/>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477250"/>
      <w:docPartObj>
        <w:docPartGallery w:val="Page Numbers (Bottom of Page)"/>
        <w:docPartUnique/>
      </w:docPartObj>
    </w:sdtPr>
    <w:sdtContent>
      <w:p w:rsidR="00323775" w:rsidRDefault="00323775">
        <w:pPr>
          <w:pStyle w:val="af"/>
          <w:jc w:val="right"/>
        </w:pPr>
        <w:r>
          <w:ptab w:relativeTo="margin" w:alignment="center" w:leader="none"/>
        </w:r>
        <w:r>
          <w:fldChar w:fldCharType="begin"/>
        </w:r>
        <w:r>
          <w:instrText xml:space="preserve"> PAGE  </w:instrText>
        </w:r>
        <w:r>
          <w:fldChar w:fldCharType="separate"/>
        </w:r>
        <w:r w:rsidR="00822232">
          <w:rPr>
            <w:noProof/>
          </w:rPr>
          <w:t>142</w:t>
        </w:r>
        <w:r>
          <w:rPr>
            <w:noProof/>
          </w:rPr>
          <w:fldChar w:fldCharType="end"/>
        </w:r>
      </w:p>
    </w:sdtContent>
  </w:sdt>
  <w:p w:rsidR="00323775" w:rsidRDefault="00323775">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775" w:rsidRDefault="00323775">
    <w:pPr>
      <w:pStyle w:val="af"/>
      <w:jc w:val="right"/>
    </w:pPr>
  </w:p>
  <w:p w:rsidR="00323775" w:rsidRDefault="00323775">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508083"/>
      <w:docPartObj>
        <w:docPartGallery w:val="Page Numbers (Bottom of Page)"/>
        <w:docPartUnique/>
      </w:docPartObj>
    </w:sdtPr>
    <w:sdtContent>
      <w:p w:rsidR="00323775" w:rsidRDefault="00323775">
        <w:pPr>
          <w:pStyle w:val="af"/>
          <w:jc w:val="right"/>
        </w:pPr>
        <w:r>
          <w:fldChar w:fldCharType="begin"/>
        </w:r>
        <w:r>
          <w:instrText>PAGE   \* MERGEFORMAT</w:instrText>
        </w:r>
        <w:r>
          <w:fldChar w:fldCharType="separate"/>
        </w:r>
        <w:r w:rsidR="00822232">
          <w:rPr>
            <w:noProof/>
          </w:rPr>
          <w:t>12</w:t>
        </w:r>
        <w:r>
          <w:rPr>
            <w:noProof/>
          </w:rPr>
          <w:fldChar w:fldCharType="end"/>
        </w:r>
      </w:p>
    </w:sdtContent>
  </w:sdt>
  <w:p w:rsidR="00323775" w:rsidRDefault="0032377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277" w:rsidRDefault="00762277">
      <w:pPr>
        <w:spacing w:after="0" w:line="240" w:lineRule="auto"/>
      </w:pPr>
      <w:r>
        <w:separator/>
      </w:r>
    </w:p>
  </w:footnote>
  <w:footnote w:type="continuationSeparator" w:id="0">
    <w:p w:rsidR="00762277" w:rsidRDefault="00762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6" w:type="pct"/>
      <w:jc w:val="right"/>
      <w:shd w:val="clear" w:color="auto" w:fill="F7CAAC" w:themeFill="accent2" w:themeFillTint="66"/>
      <w:tblCellMar>
        <w:top w:w="115" w:type="dxa"/>
        <w:left w:w="115" w:type="dxa"/>
        <w:bottom w:w="115" w:type="dxa"/>
        <w:right w:w="115" w:type="dxa"/>
      </w:tblCellMar>
      <w:tblLook w:val="04A0" w:firstRow="1" w:lastRow="0" w:firstColumn="1" w:lastColumn="0" w:noHBand="0" w:noVBand="1"/>
    </w:tblPr>
    <w:tblGrid>
      <w:gridCol w:w="236"/>
      <w:gridCol w:w="9567"/>
    </w:tblGrid>
    <w:tr w:rsidR="00323775" w:rsidRPr="00DA2D6F" w:rsidTr="00D467E8">
      <w:trPr>
        <w:trHeight w:hRule="exact" w:val="527"/>
        <w:jc w:val="right"/>
      </w:trPr>
      <w:tc>
        <w:tcPr>
          <w:tcW w:w="0" w:type="auto"/>
          <w:shd w:val="clear" w:color="auto" w:fill="F7CAAC" w:themeFill="accent2" w:themeFillTint="66"/>
          <w:vAlign w:val="center"/>
        </w:tcPr>
        <w:p w:rsidR="00323775" w:rsidRPr="00DA2D6F" w:rsidRDefault="00323775" w:rsidP="00F31996">
          <w:pPr>
            <w:pStyle w:val="a8"/>
            <w:rPr>
              <w:caps/>
              <w:color w:val="FFFFFF"/>
              <w:sz w:val="14"/>
              <w:szCs w:val="14"/>
            </w:rPr>
          </w:pPr>
        </w:p>
      </w:tc>
      <w:tc>
        <w:tcPr>
          <w:tcW w:w="0" w:type="auto"/>
          <w:shd w:val="clear" w:color="auto" w:fill="F7CAAC" w:themeFill="accent2" w:themeFillTint="66"/>
          <w:vAlign w:val="center"/>
        </w:tcPr>
        <w:p w:rsidR="00323775" w:rsidRPr="00DA2D6F" w:rsidRDefault="00323775" w:rsidP="00420493">
          <w:pPr>
            <w:pStyle w:val="a8"/>
            <w:spacing w:after="0"/>
            <w:jc w:val="center"/>
            <w:rPr>
              <w:caps/>
              <w:color w:val="FFFFFF"/>
              <w:sz w:val="14"/>
              <w:szCs w:val="14"/>
            </w:rPr>
          </w:pPr>
          <w:sdt>
            <w:sdtPr>
              <w:rPr>
                <w:rFonts w:ascii="Arial" w:hAnsi="Arial" w:cs="Arial"/>
                <w:b/>
                <w:i/>
                <w:caps/>
                <w:sz w:val="14"/>
                <w:szCs w:val="14"/>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sidRPr="006D6143">
                <w:rPr>
                  <w:rFonts w:ascii="Arial" w:hAnsi="Arial" w:cs="Arial"/>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DA2D6F" w:rsidRDefault="00323775" w:rsidP="00F31996">
    <w:pPr>
      <w:pStyle w:val="a8"/>
      <w:spacing w:after="0"/>
      <w:rPr>
        <w:sz w:val="14"/>
        <w:szCs w:val="1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00"/>
      <w:gridCol w:w="14362"/>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258444649"/>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Pr="00962340" w:rsidRDefault="00323775" w:rsidP="00CD16A1">
          <w:pPr>
            <w:pStyle w:val="a8"/>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362251103"/>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5"/>
                  <w:szCs w:val="15"/>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00"/>
      <w:gridCol w:w="143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8448531"/>
              <w:placeholder>
                <w:docPart w:val="1B408AEDBA3F449E879F73DCCD45EA2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RPr="00A55B16" w:rsidTr="009F5CE6">
      <w:trPr>
        <w:trHeight w:val="310"/>
        <w:jc w:val="right"/>
      </w:trPr>
      <w:tc>
        <w:tcPr>
          <w:tcW w:w="0" w:type="auto"/>
          <w:shd w:val="clear" w:color="auto" w:fill="FBE4D5" w:themeFill="accent2" w:themeFillTint="33"/>
          <w:vAlign w:val="center"/>
        </w:tcPr>
        <w:p w:rsidR="00323775" w:rsidRPr="00A55B16" w:rsidRDefault="00323775" w:rsidP="00CD16A1">
          <w:pPr>
            <w:pStyle w:val="a8"/>
            <w:spacing w:after="0" w:line="240" w:lineRule="auto"/>
            <w:rPr>
              <w:caps/>
              <w:color w:val="FFFFFF" w:themeColor="background1"/>
              <w:sz w:val="14"/>
              <w:szCs w:val="14"/>
            </w:rPr>
          </w:pPr>
        </w:p>
      </w:tc>
      <w:tc>
        <w:tcPr>
          <w:tcW w:w="0" w:type="auto"/>
          <w:shd w:val="clear" w:color="auto" w:fill="FBE4D5" w:themeFill="accent2" w:themeFillTint="33"/>
          <w:vAlign w:val="center"/>
        </w:tcPr>
        <w:p w:rsidR="00323775" w:rsidRPr="00A55B16" w:rsidRDefault="00323775"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1058865435"/>
              <w:placeholder>
                <w:docPart w:val="DC0413F75776461AB54319E30FD3DAF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4"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606"/>
    </w:tblGrid>
    <w:tr w:rsidR="00323775" w:rsidRPr="006F38B6" w:rsidTr="004E2EA0">
      <w:trPr>
        <w:trHeight w:val="310"/>
        <w:jc w:val="right"/>
      </w:trPr>
      <w:tc>
        <w:tcPr>
          <w:tcW w:w="5000" w:type="pct"/>
          <w:shd w:val="clear" w:color="auto" w:fill="FBE4D5" w:themeFill="accent2" w:themeFillTint="33"/>
          <w:vAlign w:val="center"/>
        </w:tcPr>
        <w:p w:rsidR="00323775" w:rsidRPr="00DB65ED" w:rsidRDefault="00323775" w:rsidP="00CD16A1">
          <w:pPr>
            <w:pStyle w:val="a8"/>
            <w:spacing w:after="0" w:line="240" w:lineRule="auto"/>
            <w:jc w:val="center"/>
            <w:rPr>
              <w:rFonts w:ascii="Times New Roman" w:hAnsi="Times New Roman" w:cs="Times New Roman"/>
              <w:caps/>
              <w:color w:val="FFFFFF" w:themeColor="background1"/>
              <w:sz w:val="16"/>
              <w:szCs w:val="16"/>
            </w:rPr>
          </w:pPr>
          <w:sdt>
            <w:sdtPr>
              <w:rPr>
                <w:rFonts w:ascii="Times New Roman" w:eastAsia="Calibri" w:hAnsi="Times New Roman" w:cs="Times New Roman"/>
                <w:b/>
                <w:i/>
                <w:caps/>
                <w:sz w:val="14"/>
                <w:szCs w:val="14"/>
              </w:rPr>
              <w:alias w:val="Название"/>
              <w:tag w:val=""/>
              <w:id w:val="-432365809"/>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46"/>
      <w:gridCol w:w="14316"/>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536435094"/>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Pr="00962340" w:rsidRDefault="00323775"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837064402"/>
              <w:placeholder>
                <w:docPart w:val="0BB90BB156B44BDE92EF7112AEF32606"/>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60557419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46"/>
      <w:gridCol w:w="14317"/>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24603318"/>
              <w:placeholder>
                <w:docPart w:val="2BFF1D317ABC475CAA30A4171F7A7FAD"/>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501783120"/>
              <w:placeholder>
                <w:docPart w:val="6F37410CFA0E41EA82D5AF90CC3E5D7A"/>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RPr="00DA2D6F" w:rsidTr="00DA2D6F">
      <w:trPr>
        <w:trHeight w:hRule="exact" w:val="541"/>
        <w:jc w:val="right"/>
      </w:trPr>
      <w:tc>
        <w:tcPr>
          <w:tcW w:w="0" w:type="auto"/>
          <w:shd w:val="clear" w:color="auto" w:fill="FBE4D5" w:themeFill="accent2" w:themeFillTint="33"/>
          <w:vAlign w:val="center"/>
        </w:tcPr>
        <w:p w:rsidR="00323775" w:rsidRPr="00DA2D6F" w:rsidRDefault="00323775" w:rsidP="005C0DB7">
          <w:pPr>
            <w:pStyle w:val="a8"/>
            <w:spacing w:after="0" w:line="240" w:lineRule="auto"/>
            <w:rPr>
              <w:rFonts w:ascii="Arial" w:hAnsi="Arial" w:cs="Arial"/>
              <w:caps/>
              <w:color w:val="FFFFFF" w:themeColor="background1"/>
              <w:sz w:val="14"/>
              <w:szCs w:val="14"/>
            </w:rPr>
          </w:pPr>
        </w:p>
      </w:tc>
      <w:tc>
        <w:tcPr>
          <w:tcW w:w="0" w:type="auto"/>
          <w:shd w:val="clear" w:color="auto" w:fill="FBE4D5" w:themeFill="accent2" w:themeFillTint="33"/>
          <w:vAlign w:val="center"/>
        </w:tcPr>
        <w:p w:rsidR="00323775" w:rsidRPr="00DA2D6F" w:rsidRDefault="00323775" w:rsidP="005C0DB7">
          <w:pPr>
            <w:pStyle w:val="a8"/>
            <w:spacing w:after="0" w:line="240" w:lineRule="auto"/>
            <w:jc w:val="center"/>
            <w:rPr>
              <w:rFonts w:ascii="Arial" w:hAnsi="Arial" w:cs="Arial"/>
              <w:caps/>
              <w:color w:val="FFFFFF" w:themeColor="background1"/>
              <w:sz w:val="14"/>
              <w:szCs w:val="14"/>
            </w:rPr>
          </w:pPr>
          <w:sdt>
            <w:sdtPr>
              <w:rPr>
                <w:rFonts w:ascii="Arial" w:hAnsi="Arial" w:cs="Arial"/>
                <w:b/>
                <w:i/>
                <w:caps/>
                <w:sz w:val="14"/>
                <w:szCs w:val="14"/>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DA2D6F" w:rsidRDefault="00323775" w:rsidP="003C7EAC">
    <w:pPr>
      <w:pStyle w:val="a8"/>
      <w:spacing w:after="0"/>
      <w:rPr>
        <w:sz w:val="14"/>
        <w:szCs w:val="14"/>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Pr="003A2846" w:rsidRDefault="00323775"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273326449"/>
              <w:placeholder>
                <w:docPart w:val="47730E3380B646DFB027F1AC43B32DA7"/>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587376833"/>
              <w:placeholder>
                <w:docPart w:val="B6C574A7A0D14D6CB42D1C179D7253B3"/>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46"/>
      <w:gridCol w:w="14317"/>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645893579"/>
              <w:placeholder>
                <w:docPart w:val="1E1E8BA2FEC84BE594667AAFDBB2C70E"/>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Pr="003A2846" w:rsidRDefault="00323775"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324896537"/>
              <w:placeholder>
                <w:docPart w:val="98148C618D5644908D4E0F7569037F6B"/>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90128457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4"/>
    </w:tblGrid>
    <w:tr w:rsidR="00323775" w:rsidTr="004C0E71">
      <w:trPr>
        <w:trHeight w:hRule="exact" w:val="541"/>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Pr="004C0E71" w:rsidRDefault="00323775"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183283392"/>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Pr="003A2846" w:rsidRDefault="00323775"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92206531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46"/>
      <w:gridCol w:w="14317"/>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526783080"/>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Pr="0056552D" w:rsidRDefault="00323775" w:rsidP="00CD16A1">
          <w:pPr>
            <w:pStyle w:val="a8"/>
            <w:spacing w:after="0" w:line="240" w:lineRule="auto"/>
            <w:jc w:val="center"/>
            <w:rPr>
              <w:caps/>
              <w:color w:val="FFFFFF" w:themeColor="background1"/>
              <w:sz w:val="14"/>
              <w:szCs w:val="14"/>
            </w:rPr>
          </w:pPr>
          <w:sdt>
            <w:sdtPr>
              <w:rPr>
                <w:rFonts w:ascii="Times New Roman" w:hAnsi="Times New Roman" w:cs="Times New Roman"/>
                <w:b/>
                <w:bCs/>
                <w:i/>
                <w:color w:val="000000"/>
                <w:sz w:val="14"/>
                <w:szCs w:val="14"/>
              </w:rPr>
              <w:alias w:val="Название"/>
              <w:tag w:val=""/>
              <w:id w:val="-1501967404"/>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b/>
                  <w:bCs/>
                  <w:i/>
                  <w:color w:val="000000"/>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00"/>
      <w:gridCol w:w="14362"/>
    </w:tblGrid>
    <w:tr w:rsidR="00323775" w:rsidTr="00F63A71">
      <w:trPr>
        <w:trHeight w:val="168"/>
        <w:jc w:val="right"/>
      </w:trPr>
      <w:tc>
        <w:tcPr>
          <w:tcW w:w="0" w:type="auto"/>
          <w:shd w:val="clear" w:color="auto" w:fill="FBE4D5" w:themeFill="accent2" w:themeFillTint="33"/>
          <w:vAlign w:val="center"/>
        </w:tcPr>
        <w:p w:rsidR="00323775" w:rsidRDefault="00323775" w:rsidP="00F63A7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F63A7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87584523"/>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СЕННОГО СЕЛЬСКОГО ПОСЕЛЕНИЯ ТЕМРЮКСКОГО МУНИЦИПАЛЬНОГО РАЙОНА КРАСНОДАРСКОГО КРАЯ</w:t>
              </w:r>
            </w:sdtContent>
          </w:sdt>
        </w:p>
      </w:tc>
    </w:tr>
  </w:tbl>
  <w:p w:rsidR="00323775" w:rsidRDefault="00323775" w:rsidP="00F31996">
    <w:pPr>
      <w:pStyle w:val="a8"/>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RPr="003F15B7" w:rsidTr="003F15B7">
      <w:trPr>
        <w:trHeight w:hRule="exact" w:val="540"/>
        <w:jc w:val="right"/>
      </w:trPr>
      <w:tc>
        <w:tcPr>
          <w:tcW w:w="0" w:type="auto"/>
          <w:shd w:val="clear" w:color="auto" w:fill="FBE4D5" w:themeFill="accent2" w:themeFillTint="33"/>
          <w:vAlign w:val="center"/>
        </w:tcPr>
        <w:p w:rsidR="00323775" w:rsidRPr="003F15B7" w:rsidRDefault="00323775" w:rsidP="00CD16A1">
          <w:pPr>
            <w:pStyle w:val="a8"/>
            <w:spacing w:after="0" w:line="240" w:lineRule="auto"/>
            <w:contextualSpacing/>
            <w:rPr>
              <w:caps/>
              <w:color w:val="FFFFFF" w:themeColor="background1"/>
              <w:sz w:val="14"/>
              <w:szCs w:val="14"/>
            </w:rPr>
          </w:pPr>
        </w:p>
      </w:tc>
      <w:tc>
        <w:tcPr>
          <w:tcW w:w="0" w:type="auto"/>
          <w:shd w:val="clear" w:color="auto" w:fill="FBE4D5" w:themeFill="accent2" w:themeFillTint="33"/>
          <w:vAlign w:val="center"/>
        </w:tcPr>
        <w:p w:rsidR="00323775" w:rsidRPr="003F15B7" w:rsidRDefault="00323775" w:rsidP="00CD16A1">
          <w:pPr>
            <w:pStyle w:val="a8"/>
            <w:spacing w:after="0" w:line="240" w:lineRule="auto"/>
            <w:contextualSpacing/>
            <w:jc w:val="center"/>
            <w:rPr>
              <w:caps/>
              <w:color w:val="FFFFFF" w:themeColor="background1"/>
              <w:sz w:val="14"/>
              <w:szCs w:val="14"/>
            </w:rPr>
          </w:pPr>
          <w:sdt>
            <w:sdtPr>
              <w:rPr>
                <w:rFonts w:ascii="Arial" w:eastAsia="Calibri" w:hAnsi="Arial" w:cs="Arial"/>
                <w:b/>
                <w:i/>
                <w:caps/>
                <w:sz w:val="14"/>
                <w:szCs w:val="14"/>
              </w:rPr>
              <w:alias w:val="Название"/>
              <w:tag w:val=""/>
              <w:id w:val="-300148787"/>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61"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737"/>
      <w:gridCol w:w="30943"/>
    </w:tblGrid>
    <w:tr w:rsidR="00323775" w:rsidTr="00567E36">
      <w:trPr>
        <w:trHeight w:hRule="exact" w:val="665"/>
        <w:jc w:val="center"/>
      </w:trPr>
      <w:tc>
        <w:tcPr>
          <w:tcW w:w="0" w:type="auto"/>
          <w:shd w:val="clear" w:color="auto" w:fill="FBE4D5" w:themeFill="accent2" w:themeFillTint="33"/>
          <w:vAlign w:val="center"/>
        </w:tcPr>
        <w:p w:rsidR="00323775" w:rsidRDefault="00323775" w:rsidP="00CD16A1">
          <w:pPr>
            <w:pStyle w:val="a8"/>
            <w:spacing w:after="0" w:line="240" w:lineRule="auto"/>
            <w:contextualSpacing/>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contextualSpacing/>
            <w:jc w:val="center"/>
            <w:rPr>
              <w:caps/>
              <w:color w:val="FFFFFF" w:themeColor="background1"/>
            </w:rPr>
          </w:pPr>
          <w:sdt>
            <w:sdtPr>
              <w:rPr>
                <w:rFonts w:ascii="Arial" w:eastAsia="Calibri" w:hAnsi="Arial" w:cs="Arial"/>
                <w:b/>
                <w:i/>
                <w:caps/>
                <w:sz w:val="14"/>
                <w:szCs w:val="14"/>
              </w:rPr>
              <w:alias w:val="Название"/>
              <w:tag w:val=""/>
              <w:id w:val="-1564487528"/>
              <w:placeholder>
                <w:docPart w:val="9AB81E0352C54441B6E3D71DF63CC9BC"/>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00"/>
      <w:gridCol w:w="14362"/>
    </w:tblGrid>
    <w:tr w:rsidR="00323775" w:rsidTr="00C21E90">
      <w:trPr>
        <w:trHeight w:hRule="exact" w:val="284"/>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97766368"/>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5842AA">
    <w:pPr>
      <w:pStyle w:val="a8"/>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60"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517"/>
    </w:tblGrid>
    <w:tr w:rsidR="00323775" w:rsidTr="00F24C81">
      <w:trPr>
        <w:trHeight w:hRule="exact" w:val="475"/>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54992133"/>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00"/>
      <w:gridCol w:w="14363"/>
    </w:tblGrid>
    <w:tr w:rsidR="00323775" w:rsidTr="00C21E90">
      <w:trPr>
        <w:trHeight w:hRule="exact" w:val="284"/>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Default="00323775"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74256083"/>
              <w:placeholder>
                <w:docPart w:val="2E22C7D9EF5F46B3B821C47301307A95"/>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323775" w:rsidTr="009F5CE6">
      <w:trPr>
        <w:trHeight w:val="310"/>
        <w:jc w:val="right"/>
      </w:trPr>
      <w:tc>
        <w:tcPr>
          <w:tcW w:w="0" w:type="auto"/>
          <w:shd w:val="clear" w:color="auto" w:fill="FBE4D5" w:themeFill="accent2" w:themeFillTint="33"/>
          <w:vAlign w:val="center"/>
        </w:tcPr>
        <w:p w:rsidR="00323775" w:rsidRDefault="00323775"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323775" w:rsidRPr="003F5805" w:rsidRDefault="00323775"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621502007"/>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СЕННОГО СЕЛЬСКОГО ПОСЕЛЕНИЯ ТЕМРЮКСКОГО МУНИЦИПАЛЬНОГО РАЙОНА КРАСНОДАРСКОГО КРАЯ</w:t>
              </w:r>
            </w:sdtContent>
          </w:sdt>
        </w:p>
      </w:tc>
    </w:tr>
  </w:tbl>
  <w:p w:rsidR="00323775" w:rsidRPr="00F75730" w:rsidRDefault="00323775" w:rsidP="00CD16A1">
    <w:pPr>
      <w:pStyle w:val="a8"/>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11161B06"/>
    <w:multiLevelType w:val="multilevel"/>
    <w:tmpl w:val="E222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E532A0E"/>
    <w:multiLevelType w:val="multilevel"/>
    <w:tmpl w:val="077E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3F30E17"/>
    <w:multiLevelType w:val="hybridMultilevel"/>
    <w:tmpl w:val="30967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D41767"/>
    <w:multiLevelType w:val="multilevel"/>
    <w:tmpl w:val="241A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9" w15:restartNumberingAfterBreak="0">
    <w:nsid w:val="553F09E7"/>
    <w:multiLevelType w:val="hybridMultilevel"/>
    <w:tmpl w:val="3D0AFCE2"/>
    <w:lvl w:ilvl="0" w:tplc="D45ED93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62"/>
        <w:szCs w:val="6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BE588D"/>
    <w:multiLevelType w:val="multilevel"/>
    <w:tmpl w:val="B6BC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2"/>
  </w:num>
  <w:num w:numId="2">
    <w:abstractNumId w:val="7"/>
  </w:num>
  <w:num w:numId="3">
    <w:abstractNumId w:val="8"/>
  </w:num>
  <w:num w:numId="4">
    <w:abstractNumId w:val="20"/>
  </w:num>
  <w:num w:numId="5">
    <w:abstractNumId w:val="23"/>
  </w:num>
  <w:num w:numId="6">
    <w:abstractNumId w:val="6"/>
  </w:num>
  <w:num w:numId="7">
    <w:abstractNumId w:val="16"/>
  </w:num>
  <w:num w:numId="8">
    <w:abstractNumId w:val="24"/>
  </w:num>
  <w:num w:numId="9">
    <w:abstractNumId w:val="25"/>
  </w:num>
  <w:num w:numId="10">
    <w:abstractNumId w:val="4"/>
  </w:num>
  <w:num w:numId="11">
    <w:abstractNumId w:val="11"/>
  </w:num>
  <w:num w:numId="12">
    <w:abstractNumId w:val="10"/>
  </w:num>
  <w:num w:numId="13">
    <w:abstractNumId w:val="5"/>
  </w:num>
  <w:num w:numId="14">
    <w:abstractNumId w:val="14"/>
  </w:num>
  <w:num w:numId="15">
    <w:abstractNumId w:val="1"/>
  </w:num>
  <w:num w:numId="16">
    <w:abstractNumId w:val="22"/>
  </w:num>
  <w:num w:numId="17">
    <w:abstractNumId w:val="21"/>
  </w:num>
  <w:num w:numId="18">
    <w:abstractNumId w:val="17"/>
  </w:num>
  <w:num w:numId="19">
    <w:abstractNumId w:val="2"/>
  </w:num>
  <w:num w:numId="20">
    <w:abstractNumId w:val="28"/>
  </w:num>
  <w:num w:numId="21">
    <w:abstractNumId w:val="13"/>
  </w:num>
  <w:num w:numId="22">
    <w:abstractNumId w:val="26"/>
  </w:num>
  <w:num w:numId="23">
    <w:abstractNumId w:val="19"/>
  </w:num>
  <w:num w:numId="24">
    <w:abstractNumId w:val="27"/>
  </w:num>
  <w:num w:numId="25">
    <w:abstractNumId w:val="3"/>
  </w:num>
  <w:num w:numId="26">
    <w:abstractNumId w:val="9"/>
  </w:num>
  <w:num w:numId="27">
    <w:abstractNumId w:val="15"/>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0E"/>
    <w:rsid w:val="00000F89"/>
    <w:rsid w:val="00001779"/>
    <w:rsid w:val="000032DB"/>
    <w:rsid w:val="0000485B"/>
    <w:rsid w:val="00005DF6"/>
    <w:rsid w:val="000069F9"/>
    <w:rsid w:val="00006C5E"/>
    <w:rsid w:val="00007F6B"/>
    <w:rsid w:val="0001087A"/>
    <w:rsid w:val="000109FB"/>
    <w:rsid w:val="00010D01"/>
    <w:rsid w:val="00010E9A"/>
    <w:rsid w:val="0001155B"/>
    <w:rsid w:val="00012043"/>
    <w:rsid w:val="00012996"/>
    <w:rsid w:val="00013A3D"/>
    <w:rsid w:val="00013CB7"/>
    <w:rsid w:val="000157FE"/>
    <w:rsid w:val="00015AA0"/>
    <w:rsid w:val="0001658E"/>
    <w:rsid w:val="000165B3"/>
    <w:rsid w:val="0001749D"/>
    <w:rsid w:val="00017EB1"/>
    <w:rsid w:val="000209A1"/>
    <w:rsid w:val="00020F00"/>
    <w:rsid w:val="00021E4A"/>
    <w:rsid w:val="00022591"/>
    <w:rsid w:val="00022A99"/>
    <w:rsid w:val="00023C43"/>
    <w:rsid w:val="00024174"/>
    <w:rsid w:val="000246AF"/>
    <w:rsid w:val="000249EF"/>
    <w:rsid w:val="00024E68"/>
    <w:rsid w:val="0002580A"/>
    <w:rsid w:val="00026439"/>
    <w:rsid w:val="000266D0"/>
    <w:rsid w:val="00026E24"/>
    <w:rsid w:val="00027C7F"/>
    <w:rsid w:val="0003072A"/>
    <w:rsid w:val="00030C65"/>
    <w:rsid w:val="00031A7C"/>
    <w:rsid w:val="00031F48"/>
    <w:rsid w:val="000326B8"/>
    <w:rsid w:val="000328CA"/>
    <w:rsid w:val="00033023"/>
    <w:rsid w:val="00033159"/>
    <w:rsid w:val="00033636"/>
    <w:rsid w:val="00033DAF"/>
    <w:rsid w:val="0003402F"/>
    <w:rsid w:val="000341AF"/>
    <w:rsid w:val="0003557B"/>
    <w:rsid w:val="00035A84"/>
    <w:rsid w:val="00036453"/>
    <w:rsid w:val="000373A4"/>
    <w:rsid w:val="00037833"/>
    <w:rsid w:val="00040C6E"/>
    <w:rsid w:val="00041077"/>
    <w:rsid w:val="00041D7B"/>
    <w:rsid w:val="00041E0F"/>
    <w:rsid w:val="00042788"/>
    <w:rsid w:val="000434B0"/>
    <w:rsid w:val="000440C7"/>
    <w:rsid w:val="00044529"/>
    <w:rsid w:val="0004473B"/>
    <w:rsid w:val="0004480E"/>
    <w:rsid w:val="00044C70"/>
    <w:rsid w:val="00045898"/>
    <w:rsid w:val="000459AC"/>
    <w:rsid w:val="00045C2F"/>
    <w:rsid w:val="00045E71"/>
    <w:rsid w:val="00046195"/>
    <w:rsid w:val="0004675D"/>
    <w:rsid w:val="00046CA9"/>
    <w:rsid w:val="000477CA"/>
    <w:rsid w:val="00050697"/>
    <w:rsid w:val="000508B6"/>
    <w:rsid w:val="00051058"/>
    <w:rsid w:val="000510C9"/>
    <w:rsid w:val="0005166C"/>
    <w:rsid w:val="00052525"/>
    <w:rsid w:val="000526B2"/>
    <w:rsid w:val="00052D3A"/>
    <w:rsid w:val="00053251"/>
    <w:rsid w:val="00053BDB"/>
    <w:rsid w:val="00053C3E"/>
    <w:rsid w:val="000552D5"/>
    <w:rsid w:val="00055929"/>
    <w:rsid w:val="0005652D"/>
    <w:rsid w:val="00056E0A"/>
    <w:rsid w:val="00056E7B"/>
    <w:rsid w:val="0005730C"/>
    <w:rsid w:val="00057963"/>
    <w:rsid w:val="00057B89"/>
    <w:rsid w:val="00057BF3"/>
    <w:rsid w:val="00057E1D"/>
    <w:rsid w:val="000601AE"/>
    <w:rsid w:val="000605D6"/>
    <w:rsid w:val="00061458"/>
    <w:rsid w:val="00062A02"/>
    <w:rsid w:val="00062B81"/>
    <w:rsid w:val="00062F1C"/>
    <w:rsid w:val="00064255"/>
    <w:rsid w:val="00064B46"/>
    <w:rsid w:val="00064B70"/>
    <w:rsid w:val="000653DE"/>
    <w:rsid w:val="00065700"/>
    <w:rsid w:val="000658A6"/>
    <w:rsid w:val="00066D1E"/>
    <w:rsid w:val="0007035A"/>
    <w:rsid w:val="000704B1"/>
    <w:rsid w:val="00070814"/>
    <w:rsid w:val="00071043"/>
    <w:rsid w:val="00072505"/>
    <w:rsid w:val="000726C7"/>
    <w:rsid w:val="000737BE"/>
    <w:rsid w:val="000757BC"/>
    <w:rsid w:val="00077805"/>
    <w:rsid w:val="000808C7"/>
    <w:rsid w:val="00081140"/>
    <w:rsid w:val="00081899"/>
    <w:rsid w:val="00081DD0"/>
    <w:rsid w:val="000821C8"/>
    <w:rsid w:val="000825C7"/>
    <w:rsid w:val="0008296D"/>
    <w:rsid w:val="00082E17"/>
    <w:rsid w:val="0008357A"/>
    <w:rsid w:val="00083DC5"/>
    <w:rsid w:val="00084123"/>
    <w:rsid w:val="000844C8"/>
    <w:rsid w:val="00084D6B"/>
    <w:rsid w:val="00084FFA"/>
    <w:rsid w:val="0008514E"/>
    <w:rsid w:val="000858DF"/>
    <w:rsid w:val="0008795C"/>
    <w:rsid w:val="000908CA"/>
    <w:rsid w:val="000908FB"/>
    <w:rsid w:val="00090F99"/>
    <w:rsid w:val="00091B1B"/>
    <w:rsid w:val="000925F4"/>
    <w:rsid w:val="00093269"/>
    <w:rsid w:val="00093DE6"/>
    <w:rsid w:val="00094186"/>
    <w:rsid w:val="00095AC2"/>
    <w:rsid w:val="00095F2E"/>
    <w:rsid w:val="000961A2"/>
    <w:rsid w:val="00096D19"/>
    <w:rsid w:val="00097173"/>
    <w:rsid w:val="00097289"/>
    <w:rsid w:val="000973C3"/>
    <w:rsid w:val="00097678"/>
    <w:rsid w:val="00097896"/>
    <w:rsid w:val="00097F7E"/>
    <w:rsid w:val="000A010F"/>
    <w:rsid w:val="000A01B2"/>
    <w:rsid w:val="000A0334"/>
    <w:rsid w:val="000A145B"/>
    <w:rsid w:val="000A14DA"/>
    <w:rsid w:val="000A2EF7"/>
    <w:rsid w:val="000A59DE"/>
    <w:rsid w:val="000A5B3B"/>
    <w:rsid w:val="000A5F02"/>
    <w:rsid w:val="000A62B2"/>
    <w:rsid w:val="000A669B"/>
    <w:rsid w:val="000A6CE1"/>
    <w:rsid w:val="000B04AE"/>
    <w:rsid w:val="000B1156"/>
    <w:rsid w:val="000B18FD"/>
    <w:rsid w:val="000B1CE3"/>
    <w:rsid w:val="000B1D3B"/>
    <w:rsid w:val="000B3331"/>
    <w:rsid w:val="000B4648"/>
    <w:rsid w:val="000B52C7"/>
    <w:rsid w:val="000B58C8"/>
    <w:rsid w:val="000B5E8C"/>
    <w:rsid w:val="000B65B3"/>
    <w:rsid w:val="000B6A2C"/>
    <w:rsid w:val="000B6B4C"/>
    <w:rsid w:val="000B6D5E"/>
    <w:rsid w:val="000B738F"/>
    <w:rsid w:val="000B7A74"/>
    <w:rsid w:val="000B7ACA"/>
    <w:rsid w:val="000C013D"/>
    <w:rsid w:val="000C0688"/>
    <w:rsid w:val="000C0BF1"/>
    <w:rsid w:val="000C14A7"/>
    <w:rsid w:val="000C2545"/>
    <w:rsid w:val="000C284D"/>
    <w:rsid w:val="000C2BBA"/>
    <w:rsid w:val="000C2FC6"/>
    <w:rsid w:val="000C3773"/>
    <w:rsid w:val="000C3943"/>
    <w:rsid w:val="000C3B3E"/>
    <w:rsid w:val="000C4D84"/>
    <w:rsid w:val="000C5A4D"/>
    <w:rsid w:val="000C63D7"/>
    <w:rsid w:val="000C6C8B"/>
    <w:rsid w:val="000C7302"/>
    <w:rsid w:val="000D0D59"/>
    <w:rsid w:val="000D0F42"/>
    <w:rsid w:val="000D131B"/>
    <w:rsid w:val="000D132E"/>
    <w:rsid w:val="000D2F08"/>
    <w:rsid w:val="000D32BD"/>
    <w:rsid w:val="000D444B"/>
    <w:rsid w:val="000D5088"/>
    <w:rsid w:val="000D5A4A"/>
    <w:rsid w:val="000D6F37"/>
    <w:rsid w:val="000E0263"/>
    <w:rsid w:val="000E13D8"/>
    <w:rsid w:val="000E195E"/>
    <w:rsid w:val="000E2609"/>
    <w:rsid w:val="000E39FD"/>
    <w:rsid w:val="000E5073"/>
    <w:rsid w:val="000E50C5"/>
    <w:rsid w:val="000E712B"/>
    <w:rsid w:val="000E7343"/>
    <w:rsid w:val="000F0FC4"/>
    <w:rsid w:val="000F0FF2"/>
    <w:rsid w:val="000F45F9"/>
    <w:rsid w:val="000F5070"/>
    <w:rsid w:val="000F5535"/>
    <w:rsid w:val="000F57C7"/>
    <w:rsid w:val="000F5AF4"/>
    <w:rsid w:val="000F5FBA"/>
    <w:rsid w:val="000F6D65"/>
    <w:rsid w:val="000F6DDB"/>
    <w:rsid w:val="000F7273"/>
    <w:rsid w:val="000F783F"/>
    <w:rsid w:val="00100447"/>
    <w:rsid w:val="001006A3"/>
    <w:rsid w:val="00100995"/>
    <w:rsid w:val="001012E3"/>
    <w:rsid w:val="001013C0"/>
    <w:rsid w:val="00101609"/>
    <w:rsid w:val="0010185D"/>
    <w:rsid w:val="00101935"/>
    <w:rsid w:val="00101A22"/>
    <w:rsid w:val="00102537"/>
    <w:rsid w:val="001025AF"/>
    <w:rsid w:val="00102D5E"/>
    <w:rsid w:val="001030B7"/>
    <w:rsid w:val="001042D3"/>
    <w:rsid w:val="00106B4A"/>
    <w:rsid w:val="001071E4"/>
    <w:rsid w:val="0010763B"/>
    <w:rsid w:val="00107B51"/>
    <w:rsid w:val="00107BAC"/>
    <w:rsid w:val="00110332"/>
    <w:rsid w:val="0011046F"/>
    <w:rsid w:val="001110D9"/>
    <w:rsid w:val="001111B5"/>
    <w:rsid w:val="00111318"/>
    <w:rsid w:val="00111372"/>
    <w:rsid w:val="00111375"/>
    <w:rsid w:val="00113431"/>
    <w:rsid w:val="0011369B"/>
    <w:rsid w:val="001148F1"/>
    <w:rsid w:val="00114DE5"/>
    <w:rsid w:val="00114F18"/>
    <w:rsid w:val="001157C7"/>
    <w:rsid w:val="001159B5"/>
    <w:rsid w:val="00115E50"/>
    <w:rsid w:val="0011609C"/>
    <w:rsid w:val="001160B7"/>
    <w:rsid w:val="00116275"/>
    <w:rsid w:val="001164F0"/>
    <w:rsid w:val="0011653B"/>
    <w:rsid w:val="00116FB9"/>
    <w:rsid w:val="0011714C"/>
    <w:rsid w:val="00117A9E"/>
    <w:rsid w:val="00117B89"/>
    <w:rsid w:val="00120D56"/>
    <w:rsid w:val="001211F8"/>
    <w:rsid w:val="00121C20"/>
    <w:rsid w:val="001220D8"/>
    <w:rsid w:val="001227BF"/>
    <w:rsid w:val="00122FF6"/>
    <w:rsid w:val="0012458F"/>
    <w:rsid w:val="00124CAC"/>
    <w:rsid w:val="00124EF7"/>
    <w:rsid w:val="0012542A"/>
    <w:rsid w:val="00125D8A"/>
    <w:rsid w:val="00125E38"/>
    <w:rsid w:val="00126248"/>
    <w:rsid w:val="001266E0"/>
    <w:rsid w:val="00127A58"/>
    <w:rsid w:val="001304DE"/>
    <w:rsid w:val="00130761"/>
    <w:rsid w:val="0013139D"/>
    <w:rsid w:val="00131C9B"/>
    <w:rsid w:val="00131FA9"/>
    <w:rsid w:val="00132C3F"/>
    <w:rsid w:val="00133ADD"/>
    <w:rsid w:val="00133E8F"/>
    <w:rsid w:val="00134C16"/>
    <w:rsid w:val="00134D34"/>
    <w:rsid w:val="00134DBC"/>
    <w:rsid w:val="00135026"/>
    <w:rsid w:val="0013557C"/>
    <w:rsid w:val="00135B6D"/>
    <w:rsid w:val="0013681D"/>
    <w:rsid w:val="00136A16"/>
    <w:rsid w:val="001400D9"/>
    <w:rsid w:val="0014087C"/>
    <w:rsid w:val="00141289"/>
    <w:rsid w:val="0014250F"/>
    <w:rsid w:val="0014262F"/>
    <w:rsid w:val="00142FC4"/>
    <w:rsid w:val="00143397"/>
    <w:rsid w:val="00143C8F"/>
    <w:rsid w:val="00144264"/>
    <w:rsid w:val="00144965"/>
    <w:rsid w:val="00144B39"/>
    <w:rsid w:val="001451C4"/>
    <w:rsid w:val="00145255"/>
    <w:rsid w:val="0014557B"/>
    <w:rsid w:val="001465C0"/>
    <w:rsid w:val="00146D83"/>
    <w:rsid w:val="00150116"/>
    <w:rsid w:val="001501E3"/>
    <w:rsid w:val="00150DB2"/>
    <w:rsid w:val="00151B57"/>
    <w:rsid w:val="00152229"/>
    <w:rsid w:val="00153CC7"/>
    <w:rsid w:val="0015480A"/>
    <w:rsid w:val="00155ED7"/>
    <w:rsid w:val="00156067"/>
    <w:rsid w:val="001560F7"/>
    <w:rsid w:val="001569FE"/>
    <w:rsid w:val="00156B83"/>
    <w:rsid w:val="00156D88"/>
    <w:rsid w:val="00157407"/>
    <w:rsid w:val="00157CCD"/>
    <w:rsid w:val="00160E8C"/>
    <w:rsid w:val="001610C7"/>
    <w:rsid w:val="00161828"/>
    <w:rsid w:val="001619B6"/>
    <w:rsid w:val="001619D0"/>
    <w:rsid w:val="00161CF1"/>
    <w:rsid w:val="00161ED8"/>
    <w:rsid w:val="00161F82"/>
    <w:rsid w:val="001624B8"/>
    <w:rsid w:val="00162E14"/>
    <w:rsid w:val="00163991"/>
    <w:rsid w:val="00163C45"/>
    <w:rsid w:val="0016427C"/>
    <w:rsid w:val="0016435E"/>
    <w:rsid w:val="001647AB"/>
    <w:rsid w:val="00164D79"/>
    <w:rsid w:val="00164ECC"/>
    <w:rsid w:val="00165432"/>
    <w:rsid w:val="001658FC"/>
    <w:rsid w:val="0016593C"/>
    <w:rsid w:val="00166B76"/>
    <w:rsid w:val="00167BFD"/>
    <w:rsid w:val="00170177"/>
    <w:rsid w:val="001701D4"/>
    <w:rsid w:val="00170BBF"/>
    <w:rsid w:val="0017179D"/>
    <w:rsid w:val="00171D83"/>
    <w:rsid w:val="001737B9"/>
    <w:rsid w:val="001746FF"/>
    <w:rsid w:val="001752A5"/>
    <w:rsid w:val="0017592E"/>
    <w:rsid w:val="00176B10"/>
    <w:rsid w:val="0017768C"/>
    <w:rsid w:val="0017782A"/>
    <w:rsid w:val="001805C6"/>
    <w:rsid w:val="00180DAA"/>
    <w:rsid w:val="00182142"/>
    <w:rsid w:val="001829BF"/>
    <w:rsid w:val="001832D5"/>
    <w:rsid w:val="001856FB"/>
    <w:rsid w:val="00185728"/>
    <w:rsid w:val="001867F3"/>
    <w:rsid w:val="00187341"/>
    <w:rsid w:val="00187646"/>
    <w:rsid w:val="00187655"/>
    <w:rsid w:val="00187AA1"/>
    <w:rsid w:val="00187E13"/>
    <w:rsid w:val="001903CF"/>
    <w:rsid w:val="00190720"/>
    <w:rsid w:val="00190A29"/>
    <w:rsid w:val="00190E37"/>
    <w:rsid w:val="00191315"/>
    <w:rsid w:val="001918DC"/>
    <w:rsid w:val="00191B0B"/>
    <w:rsid w:val="00191C25"/>
    <w:rsid w:val="00191C3C"/>
    <w:rsid w:val="00191FB8"/>
    <w:rsid w:val="001920AF"/>
    <w:rsid w:val="00192A81"/>
    <w:rsid w:val="00192E83"/>
    <w:rsid w:val="00192EE5"/>
    <w:rsid w:val="001936AF"/>
    <w:rsid w:val="00193FD0"/>
    <w:rsid w:val="001946F8"/>
    <w:rsid w:val="0019501C"/>
    <w:rsid w:val="001951AC"/>
    <w:rsid w:val="00195437"/>
    <w:rsid w:val="00195B5E"/>
    <w:rsid w:val="00195D20"/>
    <w:rsid w:val="0019611A"/>
    <w:rsid w:val="00196433"/>
    <w:rsid w:val="001974A9"/>
    <w:rsid w:val="0019776E"/>
    <w:rsid w:val="001A0180"/>
    <w:rsid w:val="001A0437"/>
    <w:rsid w:val="001A0AE2"/>
    <w:rsid w:val="001A0E7A"/>
    <w:rsid w:val="001A0F82"/>
    <w:rsid w:val="001A121F"/>
    <w:rsid w:val="001A149C"/>
    <w:rsid w:val="001A1886"/>
    <w:rsid w:val="001A1B09"/>
    <w:rsid w:val="001A1FB8"/>
    <w:rsid w:val="001A2260"/>
    <w:rsid w:val="001A3576"/>
    <w:rsid w:val="001A47CE"/>
    <w:rsid w:val="001A4F7D"/>
    <w:rsid w:val="001A555A"/>
    <w:rsid w:val="001A587F"/>
    <w:rsid w:val="001A5C4D"/>
    <w:rsid w:val="001A5D82"/>
    <w:rsid w:val="001A6D66"/>
    <w:rsid w:val="001A74CC"/>
    <w:rsid w:val="001A76DC"/>
    <w:rsid w:val="001B06A2"/>
    <w:rsid w:val="001B0EDB"/>
    <w:rsid w:val="001B11D7"/>
    <w:rsid w:val="001B1ED1"/>
    <w:rsid w:val="001B2752"/>
    <w:rsid w:val="001B381D"/>
    <w:rsid w:val="001B41AD"/>
    <w:rsid w:val="001B42EF"/>
    <w:rsid w:val="001B50C4"/>
    <w:rsid w:val="001B51F3"/>
    <w:rsid w:val="001B5B22"/>
    <w:rsid w:val="001B5EFE"/>
    <w:rsid w:val="001B6CE7"/>
    <w:rsid w:val="001B700D"/>
    <w:rsid w:val="001B71B5"/>
    <w:rsid w:val="001C0236"/>
    <w:rsid w:val="001C04DC"/>
    <w:rsid w:val="001C05DB"/>
    <w:rsid w:val="001C191D"/>
    <w:rsid w:val="001C3568"/>
    <w:rsid w:val="001C3956"/>
    <w:rsid w:val="001C3A1B"/>
    <w:rsid w:val="001C4285"/>
    <w:rsid w:val="001C43E2"/>
    <w:rsid w:val="001C4D92"/>
    <w:rsid w:val="001C538B"/>
    <w:rsid w:val="001C6923"/>
    <w:rsid w:val="001C6B04"/>
    <w:rsid w:val="001C6FB4"/>
    <w:rsid w:val="001C7A46"/>
    <w:rsid w:val="001D0407"/>
    <w:rsid w:val="001D1917"/>
    <w:rsid w:val="001D39CC"/>
    <w:rsid w:val="001D3B16"/>
    <w:rsid w:val="001D3EF2"/>
    <w:rsid w:val="001D4056"/>
    <w:rsid w:val="001D461E"/>
    <w:rsid w:val="001D5B23"/>
    <w:rsid w:val="001D638D"/>
    <w:rsid w:val="001D63B4"/>
    <w:rsid w:val="001D6626"/>
    <w:rsid w:val="001D6F92"/>
    <w:rsid w:val="001D72AD"/>
    <w:rsid w:val="001D7CC5"/>
    <w:rsid w:val="001E02AC"/>
    <w:rsid w:val="001E0FF3"/>
    <w:rsid w:val="001E131E"/>
    <w:rsid w:val="001E215C"/>
    <w:rsid w:val="001E27CF"/>
    <w:rsid w:val="001E3651"/>
    <w:rsid w:val="001E3F25"/>
    <w:rsid w:val="001E3F90"/>
    <w:rsid w:val="001E41FF"/>
    <w:rsid w:val="001E4A32"/>
    <w:rsid w:val="001E4B06"/>
    <w:rsid w:val="001E4D89"/>
    <w:rsid w:val="001E563A"/>
    <w:rsid w:val="001E5B19"/>
    <w:rsid w:val="001E62BC"/>
    <w:rsid w:val="001E6662"/>
    <w:rsid w:val="001E6B61"/>
    <w:rsid w:val="001E779C"/>
    <w:rsid w:val="001F0403"/>
    <w:rsid w:val="001F232F"/>
    <w:rsid w:val="001F391E"/>
    <w:rsid w:val="001F4A13"/>
    <w:rsid w:val="001F4BF2"/>
    <w:rsid w:val="001F4E77"/>
    <w:rsid w:val="001F5E00"/>
    <w:rsid w:val="001F721E"/>
    <w:rsid w:val="001F736D"/>
    <w:rsid w:val="001F7483"/>
    <w:rsid w:val="00200AA1"/>
    <w:rsid w:val="00200BDB"/>
    <w:rsid w:val="0020117F"/>
    <w:rsid w:val="00202941"/>
    <w:rsid w:val="00202CC6"/>
    <w:rsid w:val="00205E6D"/>
    <w:rsid w:val="00206804"/>
    <w:rsid w:val="00206C25"/>
    <w:rsid w:val="0020748D"/>
    <w:rsid w:val="002110D2"/>
    <w:rsid w:val="00211318"/>
    <w:rsid w:val="00211387"/>
    <w:rsid w:val="0021141A"/>
    <w:rsid w:val="00211BFC"/>
    <w:rsid w:val="00212019"/>
    <w:rsid w:val="00213D05"/>
    <w:rsid w:val="002158DF"/>
    <w:rsid w:val="00215C38"/>
    <w:rsid w:val="00215DEB"/>
    <w:rsid w:val="00216642"/>
    <w:rsid w:val="00217A98"/>
    <w:rsid w:val="00217D55"/>
    <w:rsid w:val="002210A1"/>
    <w:rsid w:val="00221109"/>
    <w:rsid w:val="00222971"/>
    <w:rsid w:val="002235A9"/>
    <w:rsid w:val="00223D9E"/>
    <w:rsid w:val="00224071"/>
    <w:rsid w:val="00224912"/>
    <w:rsid w:val="002249E4"/>
    <w:rsid w:val="00224A30"/>
    <w:rsid w:val="002251F9"/>
    <w:rsid w:val="0022594A"/>
    <w:rsid w:val="00225D56"/>
    <w:rsid w:val="002268F3"/>
    <w:rsid w:val="00226C4E"/>
    <w:rsid w:val="00226C9C"/>
    <w:rsid w:val="00227533"/>
    <w:rsid w:val="0023091A"/>
    <w:rsid w:val="0023277F"/>
    <w:rsid w:val="00232993"/>
    <w:rsid w:val="00232D6B"/>
    <w:rsid w:val="00233A5B"/>
    <w:rsid w:val="002343BC"/>
    <w:rsid w:val="002344C8"/>
    <w:rsid w:val="002357BE"/>
    <w:rsid w:val="002359A2"/>
    <w:rsid w:val="00236AC4"/>
    <w:rsid w:val="00237457"/>
    <w:rsid w:val="00237495"/>
    <w:rsid w:val="002379C9"/>
    <w:rsid w:val="00240304"/>
    <w:rsid w:val="00240F7C"/>
    <w:rsid w:val="00241761"/>
    <w:rsid w:val="002433F1"/>
    <w:rsid w:val="00244362"/>
    <w:rsid w:val="002443EA"/>
    <w:rsid w:val="002453C3"/>
    <w:rsid w:val="00245BC5"/>
    <w:rsid w:val="002461E1"/>
    <w:rsid w:val="0024642D"/>
    <w:rsid w:val="00246874"/>
    <w:rsid w:val="00247129"/>
    <w:rsid w:val="0024765F"/>
    <w:rsid w:val="00247826"/>
    <w:rsid w:val="00247DFB"/>
    <w:rsid w:val="00250392"/>
    <w:rsid w:val="002510F1"/>
    <w:rsid w:val="00251351"/>
    <w:rsid w:val="0025139A"/>
    <w:rsid w:val="0025176D"/>
    <w:rsid w:val="00251C3D"/>
    <w:rsid w:val="002521A5"/>
    <w:rsid w:val="00252BFD"/>
    <w:rsid w:val="002534CD"/>
    <w:rsid w:val="00253DBB"/>
    <w:rsid w:val="00254E0D"/>
    <w:rsid w:val="002554C3"/>
    <w:rsid w:val="0025666B"/>
    <w:rsid w:val="00256B57"/>
    <w:rsid w:val="00257C92"/>
    <w:rsid w:val="00260DB5"/>
    <w:rsid w:val="00262297"/>
    <w:rsid w:val="00262C9E"/>
    <w:rsid w:val="00263072"/>
    <w:rsid w:val="00263541"/>
    <w:rsid w:val="002637BE"/>
    <w:rsid w:val="00263CCD"/>
    <w:rsid w:val="00264108"/>
    <w:rsid w:val="00264311"/>
    <w:rsid w:val="00264519"/>
    <w:rsid w:val="00264E8E"/>
    <w:rsid w:val="00265270"/>
    <w:rsid w:val="00265CB5"/>
    <w:rsid w:val="0026613F"/>
    <w:rsid w:val="00266A01"/>
    <w:rsid w:val="002670CD"/>
    <w:rsid w:val="002673B1"/>
    <w:rsid w:val="00270BBE"/>
    <w:rsid w:val="00270D07"/>
    <w:rsid w:val="00270F60"/>
    <w:rsid w:val="0027160A"/>
    <w:rsid w:val="00271924"/>
    <w:rsid w:val="00271978"/>
    <w:rsid w:val="00272EAF"/>
    <w:rsid w:val="00273648"/>
    <w:rsid w:val="002737E6"/>
    <w:rsid w:val="00273B5A"/>
    <w:rsid w:val="00273B93"/>
    <w:rsid w:val="00274A75"/>
    <w:rsid w:val="00274BB5"/>
    <w:rsid w:val="002751D8"/>
    <w:rsid w:val="00275C89"/>
    <w:rsid w:val="002762BA"/>
    <w:rsid w:val="00276334"/>
    <w:rsid w:val="00276611"/>
    <w:rsid w:val="00276656"/>
    <w:rsid w:val="00276ACB"/>
    <w:rsid w:val="00276B75"/>
    <w:rsid w:val="00277488"/>
    <w:rsid w:val="00277611"/>
    <w:rsid w:val="00277740"/>
    <w:rsid w:val="0028131B"/>
    <w:rsid w:val="0028185D"/>
    <w:rsid w:val="002826F4"/>
    <w:rsid w:val="00282775"/>
    <w:rsid w:val="002830A5"/>
    <w:rsid w:val="002833A3"/>
    <w:rsid w:val="0028413F"/>
    <w:rsid w:val="00284AFC"/>
    <w:rsid w:val="00284BC0"/>
    <w:rsid w:val="00286456"/>
    <w:rsid w:val="00286BB4"/>
    <w:rsid w:val="00286C5F"/>
    <w:rsid w:val="0028726F"/>
    <w:rsid w:val="0028778B"/>
    <w:rsid w:val="00287792"/>
    <w:rsid w:val="00287A0D"/>
    <w:rsid w:val="00287F9A"/>
    <w:rsid w:val="002905CE"/>
    <w:rsid w:val="00290B1A"/>
    <w:rsid w:val="00290EE4"/>
    <w:rsid w:val="002913EB"/>
    <w:rsid w:val="00291463"/>
    <w:rsid w:val="00292991"/>
    <w:rsid w:val="002934C5"/>
    <w:rsid w:val="00293B5D"/>
    <w:rsid w:val="002947D7"/>
    <w:rsid w:val="00294D66"/>
    <w:rsid w:val="00294D90"/>
    <w:rsid w:val="00295525"/>
    <w:rsid w:val="0029583B"/>
    <w:rsid w:val="002961FA"/>
    <w:rsid w:val="00296569"/>
    <w:rsid w:val="00297F4B"/>
    <w:rsid w:val="002A00C2"/>
    <w:rsid w:val="002A050A"/>
    <w:rsid w:val="002A0F5D"/>
    <w:rsid w:val="002A11B0"/>
    <w:rsid w:val="002A16BA"/>
    <w:rsid w:val="002A2642"/>
    <w:rsid w:val="002A2C9E"/>
    <w:rsid w:val="002A2E8A"/>
    <w:rsid w:val="002A3EB3"/>
    <w:rsid w:val="002A441A"/>
    <w:rsid w:val="002A46E0"/>
    <w:rsid w:val="002A47D1"/>
    <w:rsid w:val="002A5C0C"/>
    <w:rsid w:val="002A5EB3"/>
    <w:rsid w:val="002A76F3"/>
    <w:rsid w:val="002A779C"/>
    <w:rsid w:val="002A7BD1"/>
    <w:rsid w:val="002A7C73"/>
    <w:rsid w:val="002A7D0A"/>
    <w:rsid w:val="002B018E"/>
    <w:rsid w:val="002B064D"/>
    <w:rsid w:val="002B0BF3"/>
    <w:rsid w:val="002B0D57"/>
    <w:rsid w:val="002B17E3"/>
    <w:rsid w:val="002B1EB0"/>
    <w:rsid w:val="002B2347"/>
    <w:rsid w:val="002B2865"/>
    <w:rsid w:val="002B2BAC"/>
    <w:rsid w:val="002B3CEB"/>
    <w:rsid w:val="002B3D9E"/>
    <w:rsid w:val="002B3F4F"/>
    <w:rsid w:val="002B4094"/>
    <w:rsid w:val="002B4375"/>
    <w:rsid w:val="002B4949"/>
    <w:rsid w:val="002B4E6C"/>
    <w:rsid w:val="002B54D4"/>
    <w:rsid w:val="002B5E58"/>
    <w:rsid w:val="002B6100"/>
    <w:rsid w:val="002B6481"/>
    <w:rsid w:val="002B68B9"/>
    <w:rsid w:val="002B6BCD"/>
    <w:rsid w:val="002B7882"/>
    <w:rsid w:val="002B799B"/>
    <w:rsid w:val="002C0AAD"/>
    <w:rsid w:val="002C1260"/>
    <w:rsid w:val="002C25FD"/>
    <w:rsid w:val="002C33F6"/>
    <w:rsid w:val="002C4691"/>
    <w:rsid w:val="002C4E0A"/>
    <w:rsid w:val="002C533D"/>
    <w:rsid w:val="002C5EB8"/>
    <w:rsid w:val="002C6F69"/>
    <w:rsid w:val="002C7AA4"/>
    <w:rsid w:val="002D01E7"/>
    <w:rsid w:val="002D01F0"/>
    <w:rsid w:val="002D0A7D"/>
    <w:rsid w:val="002D0BBA"/>
    <w:rsid w:val="002D142F"/>
    <w:rsid w:val="002D17C8"/>
    <w:rsid w:val="002D20BD"/>
    <w:rsid w:val="002D221A"/>
    <w:rsid w:val="002D2ED0"/>
    <w:rsid w:val="002D31B7"/>
    <w:rsid w:val="002D4159"/>
    <w:rsid w:val="002D4BDF"/>
    <w:rsid w:val="002D5053"/>
    <w:rsid w:val="002D553A"/>
    <w:rsid w:val="002D67E3"/>
    <w:rsid w:val="002D7E63"/>
    <w:rsid w:val="002D7EA3"/>
    <w:rsid w:val="002E070D"/>
    <w:rsid w:val="002E0999"/>
    <w:rsid w:val="002E0BD9"/>
    <w:rsid w:val="002E0CD3"/>
    <w:rsid w:val="002E2036"/>
    <w:rsid w:val="002E2ADB"/>
    <w:rsid w:val="002E2E57"/>
    <w:rsid w:val="002E3B9B"/>
    <w:rsid w:val="002E3DD9"/>
    <w:rsid w:val="002E4039"/>
    <w:rsid w:val="002E59F4"/>
    <w:rsid w:val="002E61B2"/>
    <w:rsid w:val="002E73A5"/>
    <w:rsid w:val="002E773B"/>
    <w:rsid w:val="002F0C97"/>
    <w:rsid w:val="002F117E"/>
    <w:rsid w:val="002F1349"/>
    <w:rsid w:val="002F1433"/>
    <w:rsid w:val="002F1466"/>
    <w:rsid w:val="002F1F2A"/>
    <w:rsid w:val="002F23B4"/>
    <w:rsid w:val="002F2ABA"/>
    <w:rsid w:val="002F2BDD"/>
    <w:rsid w:val="002F3436"/>
    <w:rsid w:val="002F348F"/>
    <w:rsid w:val="002F3EAE"/>
    <w:rsid w:val="002F4E36"/>
    <w:rsid w:val="002F5985"/>
    <w:rsid w:val="002F5A69"/>
    <w:rsid w:val="002F6081"/>
    <w:rsid w:val="002F705D"/>
    <w:rsid w:val="002F7190"/>
    <w:rsid w:val="002F7F66"/>
    <w:rsid w:val="00300923"/>
    <w:rsid w:val="00301A29"/>
    <w:rsid w:val="00302959"/>
    <w:rsid w:val="00304742"/>
    <w:rsid w:val="00305FC2"/>
    <w:rsid w:val="00306911"/>
    <w:rsid w:val="003069FF"/>
    <w:rsid w:val="00306BF6"/>
    <w:rsid w:val="0030774A"/>
    <w:rsid w:val="003101D4"/>
    <w:rsid w:val="00310F1C"/>
    <w:rsid w:val="00310FEE"/>
    <w:rsid w:val="003114A0"/>
    <w:rsid w:val="0031190C"/>
    <w:rsid w:val="00312DF3"/>
    <w:rsid w:val="0031333D"/>
    <w:rsid w:val="00314010"/>
    <w:rsid w:val="003157F6"/>
    <w:rsid w:val="00315CD1"/>
    <w:rsid w:val="00316019"/>
    <w:rsid w:val="003160F7"/>
    <w:rsid w:val="00316515"/>
    <w:rsid w:val="00316B8D"/>
    <w:rsid w:val="00316BD7"/>
    <w:rsid w:val="00316E09"/>
    <w:rsid w:val="00320AC4"/>
    <w:rsid w:val="003228FD"/>
    <w:rsid w:val="00322BC2"/>
    <w:rsid w:val="00322CD5"/>
    <w:rsid w:val="00322ED3"/>
    <w:rsid w:val="0032375A"/>
    <w:rsid w:val="00323775"/>
    <w:rsid w:val="003240D6"/>
    <w:rsid w:val="00324DAB"/>
    <w:rsid w:val="00324E9E"/>
    <w:rsid w:val="00325A0F"/>
    <w:rsid w:val="00325B13"/>
    <w:rsid w:val="00325DEA"/>
    <w:rsid w:val="00326964"/>
    <w:rsid w:val="0032718D"/>
    <w:rsid w:val="0032751E"/>
    <w:rsid w:val="00327B41"/>
    <w:rsid w:val="00327F0C"/>
    <w:rsid w:val="00330289"/>
    <w:rsid w:val="00330D6B"/>
    <w:rsid w:val="003327C2"/>
    <w:rsid w:val="00332C41"/>
    <w:rsid w:val="00332F3D"/>
    <w:rsid w:val="003336FA"/>
    <w:rsid w:val="003339B8"/>
    <w:rsid w:val="00333B5A"/>
    <w:rsid w:val="00333C9D"/>
    <w:rsid w:val="00333D4E"/>
    <w:rsid w:val="003342A1"/>
    <w:rsid w:val="00334793"/>
    <w:rsid w:val="00334F6A"/>
    <w:rsid w:val="00334FE0"/>
    <w:rsid w:val="003350AD"/>
    <w:rsid w:val="0033510D"/>
    <w:rsid w:val="003358B2"/>
    <w:rsid w:val="0033689B"/>
    <w:rsid w:val="00337686"/>
    <w:rsid w:val="00337807"/>
    <w:rsid w:val="00337813"/>
    <w:rsid w:val="00337DDA"/>
    <w:rsid w:val="003406C3"/>
    <w:rsid w:val="00340C9E"/>
    <w:rsid w:val="00340E04"/>
    <w:rsid w:val="00341100"/>
    <w:rsid w:val="0034117C"/>
    <w:rsid w:val="00341714"/>
    <w:rsid w:val="00341975"/>
    <w:rsid w:val="00342188"/>
    <w:rsid w:val="003427D2"/>
    <w:rsid w:val="00342882"/>
    <w:rsid w:val="00342D6E"/>
    <w:rsid w:val="003435AD"/>
    <w:rsid w:val="00343AD3"/>
    <w:rsid w:val="00343EA8"/>
    <w:rsid w:val="00345898"/>
    <w:rsid w:val="003466AB"/>
    <w:rsid w:val="00346C32"/>
    <w:rsid w:val="003472B1"/>
    <w:rsid w:val="00347963"/>
    <w:rsid w:val="00347E52"/>
    <w:rsid w:val="00350E62"/>
    <w:rsid w:val="003515FE"/>
    <w:rsid w:val="00351A72"/>
    <w:rsid w:val="003534D3"/>
    <w:rsid w:val="003539FA"/>
    <w:rsid w:val="00353C98"/>
    <w:rsid w:val="00353CE4"/>
    <w:rsid w:val="00355254"/>
    <w:rsid w:val="00355361"/>
    <w:rsid w:val="00355F23"/>
    <w:rsid w:val="00356701"/>
    <w:rsid w:val="00356DCB"/>
    <w:rsid w:val="00356DFE"/>
    <w:rsid w:val="00357672"/>
    <w:rsid w:val="00357F2F"/>
    <w:rsid w:val="0036129C"/>
    <w:rsid w:val="00361F87"/>
    <w:rsid w:val="00362743"/>
    <w:rsid w:val="00362EBB"/>
    <w:rsid w:val="00363CCD"/>
    <w:rsid w:val="00364C35"/>
    <w:rsid w:val="00364FAF"/>
    <w:rsid w:val="003651AD"/>
    <w:rsid w:val="003655D6"/>
    <w:rsid w:val="0036591E"/>
    <w:rsid w:val="00366280"/>
    <w:rsid w:val="00367B46"/>
    <w:rsid w:val="0037001D"/>
    <w:rsid w:val="003706B7"/>
    <w:rsid w:val="00370A37"/>
    <w:rsid w:val="0037166F"/>
    <w:rsid w:val="00371A81"/>
    <w:rsid w:val="00371D8F"/>
    <w:rsid w:val="003726D8"/>
    <w:rsid w:val="00373100"/>
    <w:rsid w:val="00373D22"/>
    <w:rsid w:val="003740D6"/>
    <w:rsid w:val="00374882"/>
    <w:rsid w:val="00374F40"/>
    <w:rsid w:val="00375AFC"/>
    <w:rsid w:val="00376310"/>
    <w:rsid w:val="00376B91"/>
    <w:rsid w:val="00376D48"/>
    <w:rsid w:val="00377387"/>
    <w:rsid w:val="00377440"/>
    <w:rsid w:val="003777C1"/>
    <w:rsid w:val="00377805"/>
    <w:rsid w:val="00377B17"/>
    <w:rsid w:val="00380422"/>
    <w:rsid w:val="0038055D"/>
    <w:rsid w:val="00380745"/>
    <w:rsid w:val="00380773"/>
    <w:rsid w:val="00380BD0"/>
    <w:rsid w:val="00380BEA"/>
    <w:rsid w:val="00380CCA"/>
    <w:rsid w:val="00381119"/>
    <w:rsid w:val="003815E8"/>
    <w:rsid w:val="003816C2"/>
    <w:rsid w:val="00382F96"/>
    <w:rsid w:val="003834B3"/>
    <w:rsid w:val="00385192"/>
    <w:rsid w:val="0038593E"/>
    <w:rsid w:val="00385C60"/>
    <w:rsid w:val="00385F37"/>
    <w:rsid w:val="00386673"/>
    <w:rsid w:val="003867C1"/>
    <w:rsid w:val="0038783E"/>
    <w:rsid w:val="00390126"/>
    <w:rsid w:val="00390420"/>
    <w:rsid w:val="00390C31"/>
    <w:rsid w:val="0039119C"/>
    <w:rsid w:val="00391F0E"/>
    <w:rsid w:val="00391F54"/>
    <w:rsid w:val="00392061"/>
    <w:rsid w:val="00392B15"/>
    <w:rsid w:val="003931C1"/>
    <w:rsid w:val="0039398B"/>
    <w:rsid w:val="0039403A"/>
    <w:rsid w:val="0039472A"/>
    <w:rsid w:val="003964DF"/>
    <w:rsid w:val="00396E2F"/>
    <w:rsid w:val="003971DD"/>
    <w:rsid w:val="003A028E"/>
    <w:rsid w:val="003A02AF"/>
    <w:rsid w:val="003A0E9A"/>
    <w:rsid w:val="003A12C9"/>
    <w:rsid w:val="003A2846"/>
    <w:rsid w:val="003A2C1C"/>
    <w:rsid w:val="003A38C0"/>
    <w:rsid w:val="003A3A3B"/>
    <w:rsid w:val="003A4164"/>
    <w:rsid w:val="003A471E"/>
    <w:rsid w:val="003A514B"/>
    <w:rsid w:val="003A53A9"/>
    <w:rsid w:val="003A53BB"/>
    <w:rsid w:val="003A56A3"/>
    <w:rsid w:val="003A6E6B"/>
    <w:rsid w:val="003A75A7"/>
    <w:rsid w:val="003B037C"/>
    <w:rsid w:val="003B1128"/>
    <w:rsid w:val="003B1B6C"/>
    <w:rsid w:val="003B2708"/>
    <w:rsid w:val="003B2A0D"/>
    <w:rsid w:val="003B2FB3"/>
    <w:rsid w:val="003B41F8"/>
    <w:rsid w:val="003B43B6"/>
    <w:rsid w:val="003B578E"/>
    <w:rsid w:val="003B7295"/>
    <w:rsid w:val="003B73BF"/>
    <w:rsid w:val="003C006F"/>
    <w:rsid w:val="003C03A3"/>
    <w:rsid w:val="003C0B8B"/>
    <w:rsid w:val="003C11E2"/>
    <w:rsid w:val="003C3200"/>
    <w:rsid w:val="003C3773"/>
    <w:rsid w:val="003C4088"/>
    <w:rsid w:val="003C4256"/>
    <w:rsid w:val="003C5445"/>
    <w:rsid w:val="003C54A0"/>
    <w:rsid w:val="003C5C1D"/>
    <w:rsid w:val="003C6388"/>
    <w:rsid w:val="003C63C2"/>
    <w:rsid w:val="003C6BC7"/>
    <w:rsid w:val="003C6F8E"/>
    <w:rsid w:val="003C7AB3"/>
    <w:rsid w:val="003C7AC1"/>
    <w:rsid w:val="003C7E1F"/>
    <w:rsid w:val="003C7EAC"/>
    <w:rsid w:val="003D070E"/>
    <w:rsid w:val="003D0DA8"/>
    <w:rsid w:val="003D170B"/>
    <w:rsid w:val="003D178A"/>
    <w:rsid w:val="003D1924"/>
    <w:rsid w:val="003D19BE"/>
    <w:rsid w:val="003D2B10"/>
    <w:rsid w:val="003D2F2A"/>
    <w:rsid w:val="003D35A3"/>
    <w:rsid w:val="003D3725"/>
    <w:rsid w:val="003D4086"/>
    <w:rsid w:val="003D4561"/>
    <w:rsid w:val="003D4585"/>
    <w:rsid w:val="003D487D"/>
    <w:rsid w:val="003D4A41"/>
    <w:rsid w:val="003D5061"/>
    <w:rsid w:val="003D53E4"/>
    <w:rsid w:val="003D63E8"/>
    <w:rsid w:val="003D6467"/>
    <w:rsid w:val="003D6C82"/>
    <w:rsid w:val="003D776E"/>
    <w:rsid w:val="003D7EBB"/>
    <w:rsid w:val="003D7FA3"/>
    <w:rsid w:val="003E00B3"/>
    <w:rsid w:val="003E031E"/>
    <w:rsid w:val="003E095A"/>
    <w:rsid w:val="003E3BA3"/>
    <w:rsid w:val="003E3CAA"/>
    <w:rsid w:val="003E4CA6"/>
    <w:rsid w:val="003E4FFF"/>
    <w:rsid w:val="003E67D4"/>
    <w:rsid w:val="003E68E6"/>
    <w:rsid w:val="003E69B7"/>
    <w:rsid w:val="003E75DF"/>
    <w:rsid w:val="003E7FB4"/>
    <w:rsid w:val="003E7FE6"/>
    <w:rsid w:val="003F0D6A"/>
    <w:rsid w:val="003F0D99"/>
    <w:rsid w:val="003F0E9E"/>
    <w:rsid w:val="003F15B7"/>
    <w:rsid w:val="003F1818"/>
    <w:rsid w:val="003F24B4"/>
    <w:rsid w:val="003F2CDB"/>
    <w:rsid w:val="003F3954"/>
    <w:rsid w:val="003F42F0"/>
    <w:rsid w:val="003F4ACA"/>
    <w:rsid w:val="003F4CA4"/>
    <w:rsid w:val="003F4E0A"/>
    <w:rsid w:val="003F5805"/>
    <w:rsid w:val="003F645A"/>
    <w:rsid w:val="003F7206"/>
    <w:rsid w:val="004006F8"/>
    <w:rsid w:val="004010A9"/>
    <w:rsid w:val="004031FD"/>
    <w:rsid w:val="00403E52"/>
    <w:rsid w:val="00404579"/>
    <w:rsid w:val="0040566D"/>
    <w:rsid w:val="004062E2"/>
    <w:rsid w:val="00406B8A"/>
    <w:rsid w:val="004105D7"/>
    <w:rsid w:val="00410ADF"/>
    <w:rsid w:val="00410E14"/>
    <w:rsid w:val="004116F2"/>
    <w:rsid w:val="0041194F"/>
    <w:rsid w:val="00411A5B"/>
    <w:rsid w:val="00411C00"/>
    <w:rsid w:val="00412719"/>
    <w:rsid w:val="00412810"/>
    <w:rsid w:val="00412ADE"/>
    <w:rsid w:val="004139AC"/>
    <w:rsid w:val="00413EE5"/>
    <w:rsid w:val="00414B51"/>
    <w:rsid w:val="0041599F"/>
    <w:rsid w:val="00416FDE"/>
    <w:rsid w:val="00417E3A"/>
    <w:rsid w:val="00420129"/>
    <w:rsid w:val="00420493"/>
    <w:rsid w:val="00421195"/>
    <w:rsid w:val="004215AC"/>
    <w:rsid w:val="0042195F"/>
    <w:rsid w:val="00422140"/>
    <w:rsid w:val="00422A87"/>
    <w:rsid w:val="00422BD8"/>
    <w:rsid w:val="00423089"/>
    <w:rsid w:val="004231B4"/>
    <w:rsid w:val="00424DD6"/>
    <w:rsid w:val="004258EE"/>
    <w:rsid w:val="00426F88"/>
    <w:rsid w:val="00427DD1"/>
    <w:rsid w:val="00430648"/>
    <w:rsid w:val="00430925"/>
    <w:rsid w:val="004311A1"/>
    <w:rsid w:val="00431227"/>
    <w:rsid w:val="00431F62"/>
    <w:rsid w:val="004330AA"/>
    <w:rsid w:val="00433521"/>
    <w:rsid w:val="0043399B"/>
    <w:rsid w:val="004351A2"/>
    <w:rsid w:val="004365EB"/>
    <w:rsid w:val="00436ABC"/>
    <w:rsid w:val="00437AB0"/>
    <w:rsid w:val="00440019"/>
    <w:rsid w:val="00440776"/>
    <w:rsid w:val="00440A20"/>
    <w:rsid w:val="00440A24"/>
    <w:rsid w:val="00440FAC"/>
    <w:rsid w:val="00441700"/>
    <w:rsid w:val="00442943"/>
    <w:rsid w:val="00442C26"/>
    <w:rsid w:val="00442C69"/>
    <w:rsid w:val="004442FF"/>
    <w:rsid w:val="004446AA"/>
    <w:rsid w:val="004447C5"/>
    <w:rsid w:val="00444A0C"/>
    <w:rsid w:val="00444FED"/>
    <w:rsid w:val="0044716B"/>
    <w:rsid w:val="00447A2B"/>
    <w:rsid w:val="00447B84"/>
    <w:rsid w:val="0045014E"/>
    <w:rsid w:val="004503FA"/>
    <w:rsid w:val="00450A7B"/>
    <w:rsid w:val="00450DBB"/>
    <w:rsid w:val="0045241D"/>
    <w:rsid w:val="004524B4"/>
    <w:rsid w:val="00452A27"/>
    <w:rsid w:val="0045383D"/>
    <w:rsid w:val="00454A4A"/>
    <w:rsid w:val="0045607E"/>
    <w:rsid w:val="00457913"/>
    <w:rsid w:val="00457AE8"/>
    <w:rsid w:val="0046061D"/>
    <w:rsid w:val="00460EEC"/>
    <w:rsid w:val="00460FF3"/>
    <w:rsid w:val="0046148C"/>
    <w:rsid w:val="004615CD"/>
    <w:rsid w:val="004624BB"/>
    <w:rsid w:val="00462E3B"/>
    <w:rsid w:val="00463812"/>
    <w:rsid w:val="00463D22"/>
    <w:rsid w:val="0046497A"/>
    <w:rsid w:val="00464D67"/>
    <w:rsid w:val="004666C2"/>
    <w:rsid w:val="00466FD3"/>
    <w:rsid w:val="00467653"/>
    <w:rsid w:val="0046773B"/>
    <w:rsid w:val="00467EC4"/>
    <w:rsid w:val="00470C94"/>
    <w:rsid w:val="00471BE1"/>
    <w:rsid w:val="00471F46"/>
    <w:rsid w:val="00472FCB"/>
    <w:rsid w:val="00473628"/>
    <w:rsid w:val="00473B39"/>
    <w:rsid w:val="00473BBE"/>
    <w:rsid w:val="00473BE5"/>
    <w:rsid w:val="0047433B"/>
    <w:rsid w:val="0047438C"/>
    <w:rsid w:val="004744B6"/>
    <w:rsid w:val="00474C2F"/>
    <w:rsid w:val="0047589C"/>
    <w:rsid w:val="00476BA5"/>
    <w:rsid w:val="0047718B"/>
    <w:rsid w:val="00477285"/>
    <w:rsid w:val="004803DE"/>
    <w:rsid w:val="00480F02"/>
    <w:rsid w:val="00481346"/>
    <w:rsid w:val="004819A7"/>
    <w:rsid w:val="00481CD6"/>
    <w:rsid w:val="00482B82"/>
    <w:rsid w:val="00483733"/>
    <w:rsid w:val="00484574"/>
    <w:rsid w:val="004850B9"/>
    <w:rsid w:val="00485308"/>
    <w:rsid w:val="00485833"/>
    <w:rsid w:val="00485EAC"/>
    <w:rsid w:val="004866C6"/>
    <w:rsid w:val="00487369"/>
    <w:rsid w:val="00487712"/>
    <w:rsid w:val="00490280"/>
    <w:rsid w:val="0049156C"/>
    <w:rsid w:val="00491976"/>
    <w:rsid w:val="0049198C"/>
    <w:rsid w:val="004919A1"/>
    <w:rsid w:val="00491B70"/>
    <w:rsid w:val="00492176"/>
    <w:rsid w:val="0049333F"/>
    <w:rsid w:val="00494723"/>
    <w:rsid w:val="00494995"/>
    <w:rsid w:val="00494ADC"/>
    <w:rsid w:val="00494D8C"/>
    <w:rsid w:val="0049563C"/>
    <w:rsid w:val="00495C2C"/>
    <w:rsid w:val="00495E4D"/>
    <w:rsid w:val="0049614A"/>
    <w:rsid w:val="00496B33"/>
    <w:rsid w:val="00496E88"/>
    <w:rsid w:val="004970E3"/>
    <w:rsid w:val="004972E6"/>
    <w:rsid w:val="0049733D"/>
    <w:rsid w:val="004A21CF"/>
    <w:rsid w:val="004A26E4"/>
    <w:rsid w:val="004A282C"/>
    <w:rsid w:val="004A2BCD"/>
    <w:rsid w:val="004A3890"/>
    <w:rsid w:val="004A3D13"/>
    <w:rsid w:val="004A3EB0"/>
    <w:rsid w:val="004A4200"/>
    <w:rsid w:val="004A51F5"/>
    <w:rsid w:val="004A5243"/>
    <w:rsid w:val="004A559A"/>
    <w:rsid w:val="004A586E"/>
    <w:rsid w:val="004A5D18"/>
    <w:rsid w:val="004A6F35"/>
    <w:rsid w:val="004A7785"/>
    <w:rsid w:val="004A7B2A"/>
    <w:rsid w:val="004A7E5E"/>
    <w:rsid w:val="004A7FE3"/>
    <w:rsid w:val="004B0A28"/>
    <w:rsid w:val="004B15CD"/>
    <w:rsid w:val="004B20E8"/>
    <w:rsid w:val="004B3040"/>
    <w:rsid w:val="004B34DD"/>
    <w:rsid w:val="004B369F"/>
    <w:rsid w:val="004B3D7F"/>
    <w:rsid w:val="004B3F07"/>
    <w:rsid w:val="004B43B4"/>
    <w:rsid w:val="004B4F63"/>
    <w:rsid w:val="004B5257"/>
    <w:rsid w:val="004B623C"/>
    <w:rsid w:val="004B6295"/>
    <w:rsid w:val="004B6BD8"/>
    <w:rsid w:val="004B7F07"/>
    <w:rsid w:val="004C002E"/>
    <w:rsid w:val="004C05EC"/>
    <w:rsid w:val="004C0CAD"/>
    <w:rsid w:val="004C0E71"/>
    <w:rsid w:val="004C3BC2"/>
    <w:rsid w:val="004C46BF"/>
    <w:rsid w:val="004C50A9"/>
    <w:rsid w:val="004C58EA"/>
    <w:rsid w:val="004C59BC"/>
    <w:rsid w:val="004C5D7A"/>
    <w:rsid w:val="004C62D0"/>
    <w:rsid w:val="004C6A6D"/>
    <w:rsid w:val="004C6A9B"/>
    <w:rsid w:val="004C6B3C"/>
    <w:rsid w:val="004D0B8B"/>
    <w:rsid w:val="004D1572"/>
    <w:rsid w:val="004D1689"/>
    <w:rsid w:val="004D1BC3"/>
    <w:rsid w:val="004D3F83"/>
    <w:rsid w:val="004D45FD"/>
    <w:rsid w:val="004D48C6"/>
    <w:rsid w:val="004D4D6A"/>
    <w:rsid w:val="004D55C7"/>
    <w:rsid w:val="004D5C9F"/>
    <w:rsid w:val="004D7C30"/>
    <w:rsid w:val="004D7CCF"/>
    <w:rsid w:val="004E0996"/>
    <w:rsid w:val="004E15BE"/>
    <w:rsid w:val="004E1701"/>
    <w:rsid w:val="004E20F6"/>
    <w:rsid w:val="004E2292"/>
    <w:rsid w:val="004E286A"/>
    <w:rsid w:val="004E2A07"/>
    <w:rsid w:val="004E2EA0"/>
    <w:rsid w:val="004E3CE2"/>
    <w:rsid w:val="004E4151"/>
    <w:rsid w:val="004E4C6F"/>
    <w:rsid w:val="004E4E97"/>
    <w:rsid w:val="004E7222"/>
    <w:rsid w:val="004F170C"/>
    <w:rsid w:val="004F17FC"/>
    <w:rsid w:val="004F1C1B"/>
    <w:rsid w:val="004F25ED"/>
    <w:rsid w:val="004F2AC2"/>
    <w:rsid w:val="004F3155"/>
    <w:rsid w:val="004F3305"/>
    <w:rsid w:val="004F36AB"/>
    <w:rsid w:val="004F3CB0"/>
    <w:rsid w:val="004F40A9"/>
    <w:rsid w:val="004F41F4"/>
    <w:rsid w:val="004F4610"/>
    <w:rsid w:val="004F4BE1"/>
    <w:rsid w:val="004F5A39"/>
    <w:rsid w:val="004F644D"/>
    <w:rsid w:val="004F68D0"/>
    <w:rsid w:val="004F69F7"/>
    <w:rsid w:val="004F6A01"/>
    <w:rsid w:val="004F7AA7"/>
    <w:rsid w:val="00500087"/>
    <w:rsid w:val="00501D30"/>
    <w:rsid w:val="00501E1D"/>
    <w:rsid w:val="00502548"/>
    <w:rsid w:val="00502691"/>
    <w:rsid w:val="005043B5"/>
    <w:rsid w:val="00504D1C"/>
    <w:rsid w:val="005051EA"/>
    <w:rsid w:val="0050605E"/>
    <w:rsid w:val="00506842"/>
    <w:rsid w:val="00506A60"/>
    <w:rsid w:val="00507303"/>
    <w:rsid w:val="00510245"/>
    <w:rsid w:val="00510254"/>
    <w:rsid w:val="00510975"/>
    <w:rsid w:val="00510B71"/>
    <w:rsid w:val="00510CAE"/>
    <w:rsid w:val="00510FB5"/>
    <w:rsid w:val="005116D7"/>
    <w:rsid w:val="00511AD1"/>
    <w:rsid w:val="0051221D"/>
    <w:rsid w:val="00512A59"/>
    <w:rsid w:val="00512DD2"/>
    <w:rsid w:val="00513684"/>
    <w:rsid w:val="00514062"/>
    <w:rsid w:val="00514416"/>
    <w:rsid w:val="005144B3"/>
    <w:rsid w:val="00515F39"/>
    <w:rsid w:val="00515FDD"/>
    <w:rsid w:val="005162EF"/>
    <w:rsid w:val="00516F56"/>
    <w:rsid w:val="00517014"/>
    <w:rsid w:val="00517432"/>
    <w:rsid w:val="00517B20"/>
    <w:rsid w:val="00520319"/>
    <w:rsid w:val="005203B7"/>
    <w:rsid w:val="005204C7"/>
    <w:rsid w:val="005209B5"/>
    <w:rsid w:val="00520B72"/>
    <w:rsid w:val="00521513"/>
    <w:rsid w:val="005216DB"/>
    <w:rsid w:val="00521893"/>
    <w:rsid w:val="00522343"/>
    <w:rsid w:val="0052273D"/>
    <w:rsid w:val="00522EFC"/>
    <w:rsid w:val="00523C47"/>
    <w:rsid w:val="0052448A"/>
    <w:rsid w:val="00524AE0"/>
    <w:rsid w:val="00524C12"/>
    <w:rsid w:val="00525AE3"/>
    <w:rsid w:val="005261AF"/>
    <w:rsid w:val="00526DDA"/>
    <w:rsid w:val="005272FC"/>
    <w:rsid w:val="00530015"/>
    <w:rsid w:val="0053024C"/>
    <w:rsid w:val="00530772"/>
    <w:rsid w:val="00530A11"/>
    <w:rsid w:val="00531273"/>
    <w:rsid w:val="00531D6D"/>
    <w:rsid w:val="00532470"/>
    <w:rsid w:val="00532548"/>
    <w:rsid w:val="00534098"/>
    <w:rsid w:val="00534DFD"/>
    <w:rsid w:val="00534E1C"/>
    <w:rsid w:val="005358B5"/>
    <w:rsid w:val="005364BF"/>
    <w:rsid w:val="005365E1"/>
    <w:rsid w:val="005376B5"/>
    <w:rsid w:val="00540578"/>
    <w:rsid w:val="00540A72"/>
    <w:rsid w:val="00541095"/>
    <w:rsid w:val="00541109"/>
    <w:rsid w:val="00541443"/>
    <w:rsid w:val="00541700"/>
    <w:rsid w:val="00541D03"/>
    <w:rsid w:val="00543A46"/>
    <w:rsid w:val="00543BC2"/>
    <w:rsid w:val="00544321"/>
    <w:rsid w:val="005444B1"/>
    <w:rsid w:val="00545595"/>
    <w:rsid w:val="005502A7"/>
    <w:rsid w:val="005525FB"/>
    <w:rsid w:val="005532AD"/>
    <w:rsid w:val="005536D7"/>
    <w:rsid w:val="005538DB"/>
    <w:rsid w:val="005546C4"/>
    <w:rsid w:val="00555648"/>
    <w:rsid w:val="00555FD2"/>
    <w:rsid w:val="00556638"/>
    <w:rsid w:val="00556A23"/>
    <w:rsid w:val="00556C21"/>
    <w:rsid w:val="00556EA9"/>
    <w:rsid w:val="00556F84"/>
    <w:rsid w:val="00557390"/>
    <w:rsid w:val="00560336"/>
    <w:rsid w:val="0056033B"/>
    <w:rsid w:val="005605A0"/>
    <w:rsid w:val="00560BDA"/>
    <w:rsid w:val="00561069"/>
    <w:rsid w:val="00562BDC"/>
    <w:rsid w:val="0056463C"/>
    <w:rsid w:val="00564663"/>
    <w:rsid w:val="00564E78"/>
    <w:rsid w:val="005650D6"/>
    <w:rsid w:val="0056552D"/>
    <w:rsid w:val="0056699E"/>
    <w:rsid w:val="00567C6C"/>
    <w:rsid w:val="00567D9E"/>
    <w:rsid w:val="00567E36"/>
    <w:rsid w:val="0057024A"/>
    <w:rsid w:val="00570C9F"/>
    <w:rsid w:val="00570DB2"/>
    <w:rsid w:val="005714D7"/>
    <w:rsid w:val="0057167E"/>
    <w:rsid w:val="0057174E"/>
    <w:rsid w:val="00571D12"/>
    <w:rsid w:val="005739E2"/>
    <w:rsid w:val="0057539A"/>
    <w:rsid w:val="00575406"/>
    <w:rsid w:val="005757C4"/>
    <w:rsid w:val="0057597D"/>
    <w:rsid w:val="0057598A"/>
    <w:rsid w:val="00575C5B"/>
    <w:rsid w:val="005769EA"/>
    <w:rsid w:val="00577497"/>
    <w:rsid w:val="00577A0C"/>
    <w:rsid w:val="00577FD9"/>
    <w:rsid w:val="0058005B"/>
    <w:rsid w:val="00581164"/>
    <w:rsid w:val="00581A2D"/>
    <w:rsid w:val="005829BF"/>
    <w:rsid w:val="00582CAD"/>
    <w:rsid w:val="005841AD"/>
    <w:rsid w:val="005842AA"/>
    <w:rsid w:val="0058558B"/>
    <w:rsid w:val="005855A5"/>
    <w:rsid w:val="005858C4"/>
    <w:rsid w:val="00585BFE"/>
    <w:rsid w:val="00586003"/>
    <w:rsid w:val="005864BC"/>
    <w:rsid w:val="00586FB6"/>
    <w:rsid w:val="00587188"/>
    <w:rsid w:val="00587523"/>
    <w:rsid w:val="00587DEF"/>
    <w:rsid w:val="00587E62"/>
    <w:rsid w:val="00590448"/>
    <w:rsid w:val="0059070E"/>
    <w:rsid w:val="00590872"/>
    <w:rsid w:val="0059091F"/>
    <w:rsid w:val="0059099B"/>
    <w:rsid w:val="00590A04"/>
    <w:rsid w:val="00590D51"/>
    <w:rsid w:val="00590D91"/>
    <w:rsid w:val="005913B2"/>
    <w:rsid w:val="0059152E"/>
    <w:rsid w:val="00592B9F"/>
    <w:rsid w:val="00593F9E"/>
    <w:rsid w:val="005940FF"/>
    <w:rsid w:val="00594106"/>
    <w:rsid w:val="0059505B"/>
    <w:rsid w:val="00595165"/>
    <w:rsid w:val="0059549C"/>
    <w:rsid w:val="00595596"/>
    <w:rsid w:val="00595600"/>
    <w:rsid w:val="005958AD"/>
    <w:rsid w:val="0059711E"/>
    <w:rsid w:val="00597E3F"/>
    <w:rsid w:val="005A0452"/>
    <w:rsid w:val="005A0746"/>
    <w:rsid w:val="005A0DDF"/>
    <w:rsid w:val="005A0F83"/>
    <w:rsid w:val="005A19C8"/>
    <w:rsid w:val="005A2193"/>
    <w:rsid w:val="005A2652"/>
    <w:rsid w:val="005A2B79"/>
    <w:rsid w:val="005A393F"/>
    <w:rsid w:val="005A4447"/>
    <w:rsid w:val="005A4D8F"/>
    <w:rsid w:val="005A59EB"/>
    <w:rsid w:val="005A651C"/>
    <w:rsid w:val="005A6C21"/>
    <w:rsid w:val="005A6CD8"/>
    <w:rsid w:val="005A7753"/>
    <w:rsid w:val="005B0334"/>
    <w:rsid w:val="005B0C0E"/>
    <w:rsid w:val="005B0DEB"/>
    <w:rsid w:val="005B0F7F"/>
    <w:rsid w:val="005B138A"/>
    <w:rsid w:val="005B229B"/>
    <w:rsid w:val="005B24DE"/>
    <w:rsid w:val="005B3CEE"/>
    <w:rsid w:val="005B422C"/>
    <w:rsid w:val="005B42D8"/>
    <w:rsid w:val="005B46D6"/>
    <w:rsid w:val="005B4780"/>
    <w:rsid w:val="005B5195"/>
    <w:rsid w:val="005B547E"/>
    <w:rsid w:val="005B5592"/>
    <w:rsid w:val="005B68D1"/>
    <w:rsid w:val="005B72A2"/>
    <w:rsid w:val="005C0CC6"/>
    <w:rsid w:val="005C0DB7"/>
    <w:rsid w:val="005C144A"/>
    <w:rsid w:val="005C22F6"/>
    <w:rsid w:val="005C29CF"/>
    <w:rsid w:val="005C30D2"/>
    <w:rsid w:val="005C3795"/>
    <w:rsid w:val="005C391D"/>
    <w:rsid w:val="005C3CD0"/>
    <w:rsid w:val="005C3CD4"/>
    <w:rsid w:val="005C3EB2"/>
    <w:rsid w:val="005C4AEB"/>
    <w:rsid w:val="005C507C"/>
    <w:rsid w:val="005C527B"/>
    <w:rsid w:val="005C5BFF"/>
    <w:rsid w:val="005C5C3A"/>
    <w:rsid w:val="005C64DC"/>
    <w:rsid w:val="005C6ADF"/>
    <w:rsid w:val="005C6B30"/>
    <w:rsid w:val="005C712E"/>
    <w:rsid w:val="005C730E"/>
    <w:rsid w:val="005C79E2"/>
    <w:rsid w:val="005C7D1C"/>
    <w:rsid w:val="005C7FF3"/>
    <w:rsid w:val="005D1AC6"/>
    <w:rsid w:val="005D2148"/>
    <w:rsid w:val="005D2631"/>
    <w:rsid w:val="005D30D0"/>
    <w:rsid w:val="005D3994"/>
    <w:rsid w:val="005D3F0F"/>
    <w:rsid w:val="005D461C"/>
    <w:rsid w:val="005D614D"/>
    <w:rsid w:val="005D6966"/>
    <w:rsid w:val="005D6B65"/>
    <w:rsid w:val="005D72DF"/>
    <w:rsid w:val="005D7448"/>
    <w:rsid w:val="005D7A7D"/>
    <w:rsid w:val="005D7D7D"/>
    <w:rsid w:val="005E03F7"/>
    <w:rsid w:val="005E0EC5"/>
    <w:rsid w:val="005E135E"/>
    <w:rsid w:val="005E1772"/>
    <w:rsid w:val="005E24D5"/>
    <w:rsid w:val="005E2584"/>
    <w:rsid w:val="005E2777"/>
    <w:rsid w:val="005E324B"/>
    <w:rsid w:val="005E33A4"/>
    <w:rsid w:val="005E37C6"/>
    <w:rsid w:val="005E484A"/>
    <w:rsid w:val="005E486A"/>
    <w:rsid w:val="005E4ABC"/>
    <w:rsid w:val="005E58F4"/>
    <w:rsid w:val="005E5FCA"/>
    <w:rsid w:val="005E609C"/>
    <w:rsid w:val="005E6A57"/>
    <w:rsid w:val="005E71C4"/>
    <w:rsid w:val="005E724D"/>
    <w:rsid w:val="005E79F7"/>
    <w:rsid w:val="005F05D9"/>
    <w:rsid w:val="005F139B"/>
    <w:rsid w:val="005F172A"/>
    <w:rsid w:val="005F1750"/>
    <w:rsid w:val="005F1A98"/>
    <w:rsid w:val="005F2796"/>
    <w:rsid w:val="005F2E1D"/>
    <w:rsid w:val="005F41BA"/>
    <w:rsid w:val="005F59C0"/>
    <w:rsid w:val="005F59F9"/>
    <w:rsid w:val="005F5DBB"/>
    <w:rsid w:val="005F6026"/>
    <w:rsid w:val="005F622D"/>
    <w:rsid w:val="005F6B65"/>
    <w:rsid w:val="005F7CC9"/>
    <w:rsid w:val="005F7CE8"/>
    <w:rsid w:val="006001D9"/>
    <w:rsid w:val="006008D6"/>
    <w:rsid w:val="00600EF1"/>
    <w:rsid w:val="00601C43"/>
    <w:rsid w:val="0060254A"/>
    <w:rsid w:val="00602630"/>
    <w:rsid w:val="00602743"/>
    <w:rsid w:val="00602DCF"/>
    <w:rsid w:val="0060302B"/>
    <w:rsid w:val="00603B4F"/>
    <w:rsid w:val="00603CF1"/>
    <w:rsid w:val="006042B7"/>
    <w:rsid w:val="0060480B"/>
    <w:rsid w:val="006062A0"/>
    <w:rsid w:val="00606AD6"/>
    <w:rsid w:val="00606BBB"/>
    <w:rsid w:val="00607830"/>
    <w:rsid w:val="006101BC"/>
    <w:rsid w:val="0061093E"/>
    <w:rsid w:val="006116D1"/>
    <w:rsid w:val="006117CE"/>
    <w:rsid w:val="0061190A"/>
    <w:rsid w:val="00611EEE"/>
    <w:rsid w:val="00612757"/>
    <w:rsid w:val="0061282F"/>
    <w:rsid w:val="006142AD"/>
    <w:rsid w:val="00614CF5"/>
    <w:rsid w:val="00615C1E"/>
    <w:rsid w:val="0061669C"/>
    <w:rsid w:val="006167EA"/>
    <w:rsid w:val="00616D00"/>
    <w:rsid w:val="00616FB3"/>
    <w:rsid w:val="006200D5"/>
    <w:rsid w:val="006200DE"/>
    <w:rsid w:val="006205CE"/>
    <w:rsid w:val="00620986"/>
    <w:rsid w:val="006209F8"/>
    <w:rsid w:val="00620A08"/>
    <w:rsid w:val="006210E1"/>
    <w:rsid w:val="00622D46"/>
    <w:rsid w:val="006233B1"/>
    <w:rsid w:val="00623958"/>
    <w:rsid w:val="006253CA"/>
    <w:rsid w:val="006257C3"/>
    <w:rsid w:val="0062614B"/>
    <w:rsid w:val="006267B3"/>
    <w:rsid w:val="006273AA"/>
    <w:rsid w:val="006274E3"/>
    <w:rsid w:val="00630753"/>
    <w:rsid w:val="00631083"/>
    <w:rsid w:val="006311A4"/>
    <w:rsid w:val="00631290"/>
    <w:rsid w:val="00631346"/>
    <w:rsid w:val="00631659"/>
    <w:rsid w:val="0063213F"/>
    <w:rsid w:val="00632285"/>
    <w:rsid w:val="00632494"/>
    <w:rsid w:val="006335F8"/>
    <w:rsid w:val="00633A46"/>
    <w:rsid w:val="00633E10"/>
    <w:rsid w:val="006343E2"/>
    <w:rsid w:val="00634997"/>
    <w:rsid w:val="00634FA2"/>
    <w:rsid w:val="00635364"/>
    <w:rsid w:val="0063643D"/>
    <w:rsid w:val="00636C3A"/>
    <w:rsid w:val="00636F15"/>
    <w:rsid w:val="00637798"/>
    <w:rsid w:val="00637FDE"/>
    <w:rsid w:val="006406C1"/>
    <w:rsid w:val="00640B21"/>
    <w:rsid w:val="00641980"/>
    <w:rsid w:val="006426AE"/>
    <w:rsid w:val="00642E70"/>
    <w:rsid w:val="00642EA3"/>
    <w:rsid w:val="006433AE"/>
    <w:rsid w:val="0064358F"/>
    <w:rsid w:val="00643DBB"/>
    <w:rsid w:val="00644D13"/>
    <w:rsid w:val="0064537D"/>
    <w:rsid w:val="00645461"/>
    <w:rsid w:val="0064574C"/>
    <w:rsid w:val="0064597A"/>
    <w:rsid w:val="00645A6F"/>
    <w:rsid w:val="006465B4"/>
    <w:rsid w:val="00646A87"/>
    <w:rsid w:val="0064759C"/>
    <w:rsid w:val="00647833"/>
    <w:rsid w:val="00650C7D"/>
    <w:rsid w:val="00650C82"/>
    <w:rsid w:val="00650D03"/>
    <w:rsid w:val="0065327E"/>
    <w:rsid w:val="00653F0C"/>
    <w:rsid w:val="00654D8C"/>
    <w:rsid w:val="0065603F"/>
    <w:rsid w:val="0065664A"/>
    <w:rsid w:val="006571CE"/>
    <w:rsid w:val="0065736F"/>
    <w:rsid w:val="006573EC"/>
    <w:rsid w:val="00657C9C"/>
    <w:rsid w:val="00657CD4"/>
    <w:rsid w:val="00661477"/>
    <w:rsid w:val="006618BE"/>
    <w:rsid w:val="00661F34"/>
    <w:rsid w:val="00663033"/>
    <w:rsid w:val="006635E1"/>
    <w:rsid w:val="00663B06"/>
    <w:rsid w:val="00664E4D"/>
    <w:rsid w:val="00664E76"/>
    <w:rsid w:val="00664F8C"/>
    <w:rsid w:val="0066516B"/>
    <w:rsid w:val="00666699"/>
    <w:rsid w:val="00666AD7"/>
    <w:rsid w:val="00666B99"/>
    <w:rsid w:val="00666F5F"/>
    <w:rsid w:val="0066745D"/>
    <w:rsid w:val="00667F2E"/>
    <w:rsid w:val="006702C0"/>
    <w:rsid w:val="00670732"/>
    <w:rsid w:val="00670FEB"/>
    <w:rsid w:val="00671073"/>
    <w:rsid w:val="006722F4"/>
    <w:rsid w:val="006727FA"/>
    <w:rsid w:val="0067298B"/>
    <w:rsid w:val="00672AB1"/>
    <w:rsid w:val="00672AC5"/>
    <w:rsid w:val="00672EE1"/>
    <w:rsid w:val="00673393"/>
    <w:rsid w:val="00673559"/>
    <w:rsid w:val="006735D5"/>
    <w:rsid w:val="00673C05"/>
    <w:rsid w:val="00673CDD"/>
    <w:rsid w:val="00675E56"/>
    <w:rsid w:val="006763A1"/>
    <w:rsid w:val="00676C2D"/>
    <w:rsid w:val="00677249"/>
    <w:rsid w:val="00677476"/>
    <w:rsid w:val="00677496"/>
    <w:rsid w:val="006806B8"/>
    <w:rsid w:val="00680F8E"/>
    <w:rsid w:val="00683C4E"/>
    <w:rsid w:val="00684D7C"/>
    <w:rsid w:val="00686238"/>
    <w:rsid w:val="0068677D"/>
    <w:rsid w:val="00690059"/>
    <w:rsid w:val="0069177C"/>
    <w:rsid w:val="00691BCC"/>
    <w:rsid w:val="00691EB5"/>
    <w:rsid w:val="00692433"/>
    <w:rsid w:val="0069286C"/>
    <w:rsid w:val="00692C4B"/>
    <w:rsid w:val="00692DBB"/>
    <w:rsid w:val="006942EC"/>
    <w:rsid w:val="00694463"/>
    <w:rsid w:val="00694554"/>
    <w:rsid w:val="00694686"/>
    <w:rsid w:val="00694F6E"/>
    <w:rsid w:val="0069526F"/>
    <w:rsid w:val="006953BD"/>
    <w:rsid w:val="00695425"/>
    <w:rsid w:val="0069553C"/>
    <w:rsid w:val="00695622"/>
    <w:rsid w:val="0069662D"/>
    <w:rsid w:val="006A066F"/>
    <w:rsid w:val="006A076A"/>
    <w:rsid w:val="006A08F2"/>
    <w:rsid w:val="006A0CB3"/>
    <w:rsid w:val="006A0EB1"/>
    <w:rsid w:val="006A1895"/>
    <w:rsid w:val="006A1B4D"/>
    <w:rsid w:val="006A1E09"/>
    <w:rsid w:val="006A1EDF"/>
    <w:rsid w:val="006A2A63"/>
    <w:rsid w:val="006A2A9A"/>
    <w:rsid w:val="006A3D4C"/>
    <w:rsid w:val="006A4228"/>
    <w:rsid w:val="006A48E3"/>
    <w:rsid w:val="006A508B"/>
    <w:rsid w:val="006A58CE"/>
    <w:rsid w:val="006A5D8C"/>
    <w:rsid w:val="006A695B"/>
    <w:rsid w:val="006A69B1"/>
    <w:rsid w:val="006A6B68"/>
    <w:rsid w:val="006A732B"/>
    <w:rsid w:val="006A7916"/>
    <w:rsid w:val="006A7AF4"/>
    <w:rsid w:val="006A7FCA"/>
    <w:rsid w:val="006B0311"/>
    <w:rsid w:val="006B0E36"/>
    <w:rsid w:val="006B178F"/>
    <w:rsid w:val="006B2E5F"/>
    <w:rsid w:val="006B442B"/>
    <w:rsid w:val="006B445F"/>
    <w:rsid w:val="006B44AD"/>
    <w:rsid w:val="006B4F0F"/>
    <w:rsid w:val="006B5221"/>
    <w:rsid w:val="006B57F4"/>
    <w:rsid w:val="006B5AE3"/>
    <w:rsid w:val="006B5D91"/>
    <w:rsid w:val="006B657B"/>
    <w:rsid w:val="006C0381"/>
    <w:rsid w:val="006C14E8"/>
    <w:rsid w:val="006C206C"/>
    <w:rsid w:val="006C2699"/>
    <w:rsid w:val="006C2FB9"/>
    <w:rsid w:val="006C37C8"/>
    <w:rsid w:val="006C3CD5"/>
    <w:rsid w:val="006C4F02"/>
    <w:rsid w:val="006C5CE9"/>
    <w:rsid w:val="006C726B"/>
    <w:rsid w:val="006C7A81"/>
    <w:rsid w:val="006C7F87"/>
    <w:rsid w:val="006D024A"/>
    <w:rsid w:val="006D0587"/>
    <w:rsid w:val="006D0700"/>
    <w:rsid w:val="006D09EB"/>
    <w:rsid w:val="006D1AA7"/>
    <w:rsid w:val="006D1B41"/>
    <w:rsid w:val="006D2450"/>
    <w:rsid w:val="006D26D4"/>
    <w:rsid w:val="006D28C9"/>
    <w:rsid w:val="006D2BDF"/>
    <w:rsid w:val="006D33BA"/>
    <w:rsid w:val="006D3DED"/>
    <w:rsid w:val="006D437F"/>
    <w:rsid w:val="006D4960"/>
    <w:rsid w:val="006D5187"/>
    <w:rsid w:val="006D6143"/>
    <w:rsid w:val="006D628C"/>
    <w:rsid w:val="006D7638"/>
    <w:rsid w:val="006D794F"/>
    <w:rsid w:val="006D7C4A"/>
    <w:rsid w:val="006D7FF6"/>
    <w:rsid w:val="006E06D1"/>
    <w:rsid w:val="006E1661"/>
    <w:rsid w:val="006E24D7"/>
    <w:rsid w:val="006E2506"/>
    <w:rsid w:val="006E4AE9"/>
    <w:rsid w:val="006E4F96"/>
    <w:rsid w:val="006E4FAC"/>
    <w:rsid w:val="006E6764"/>
    <w:rsid w:val="006E6A26"/>
    <w:rsid w:val="006E7AE2"/>
    <w:rsid w:val="006F0118"/>
    <w:rsid w:val="006F015B"/>
    <w:rsid w:val="006F0F4F"/>
    <w:rsid w:val="006F155B"/>
    <w:rsid w:val="006F1909"/>
    <w:rsid w:val="006F1FEE"/>
    <w:rsid w:val="006F20DC"/>
    <w:rsid w:val="006F275C"/>
    <w:rsid w:val="006F2929"/>
    <w:rsid w:val="006F30EF"/>
    <w:rsid w:val="006F3AF2"/>
    <w:rsid w:val="006F3BA3"/>
    <w:rsid w:val="006F3ED6"/>
    <w:rsid w:val="006F3F20"/>
    <w:rsid w:val="006F4212"/>
    <w:rsid w:val="006F5721"/>
    <w:rsid w:val="006F605F"/>
    <w:rsid w:val="006F60C9"/>
    <w:rsid w:val="006F750E"/>
    <w:rsid w:val="006F75A3"/>
    <w:rsid w:val="006F7BB9"/>
    <w:rsid w:val="0070247A"/>
    <w:rsid w:val="00702AD2"/>
    <w:rsid w:val="00702DA4"/>
    <w:rsid w:val="007038AA"/>
    <w:rsid w:val="00703E02"/>
    <w:rsid w:val="0070586D"/>
    <w:rsid w:val="0070593F"/>
    <w:rsid w:val="0070633A"/>
    <w:rsid w:val="007077DA"/>
    <w:rsid w:val="00707F61"/>
    <w:rsid w:val="00711972"/>
    <w:rsid w:val="00712694"/>
    <w:rsid w:val="00712B96"/>
    <w:rsid w:val="00712C9C"/>
    <w:rsid w:val="007132CC"/>
    <w:rsid w:val="00713A6A"/>
    <w:rsid w:val="00713AC9"/>
    <w:rsid w:val="00714DBB"/>
    <w:rsid w:val="007158EB"/>
    <w:rsid w:val="007159D6"/>
    <w:rsid w:val="00716707"/>
    <w:rsid w:val="007170E6"/>
    <w:rsid w:val="007173F9"/>
    <w:rsid w:val="00717606"/>
    <w:rsid w:val="00717B96"/>
    <w:rsid w:val="00717ED1"/>
    <w:rsid w:val="00720701"/>
    <w:rsid w:val="00720B35"/>
    <w:rsid w:val="00721299"/>
    <w:rsid w:val="00721457"/>
    <w:rsid w:val="00721A78"/>
    <w:rsid w:val="007220EE"/>
    <w:rsid w:val="00722888"/>
    <w:rsid w:val="00723B3D"/>
    <w:rsid w:val="00723E9B"/>
    <w:rsid w:val="007247D9"/>
    <w:rsid w:val="00724C3F"/>
    <w:rsid w:val="00724F61"/>
    <w:rsid w:val="00724FF5"/>
    <w:rsid w:val="0072519D"/>
    <w:rsid w:val="007258D8"/>
    <w:rsid w:val="00726681"/>
    <w:rsid w:val="00726B26"/>
    <w:rsid w:val="00726C7F"/>
    <w:rsid w:val="00726D8E"/>
    <w:rsid w:val="00726DD5"/>
    <w:rsid w:val="00727B2B"/>
    <w:rsid w:val="0073017B"/>
    <w:rsid w:val="00730B9E"/>
    <w:rsid w:val="00730E16"/>
    <w:rsid w:val="0073102E"/>
    <w:rsid w:val="007315EB"/>
    <w:rsid w:val="0073252D"/>
    <w:rsid w:val="0073288D"/>
    <w:rsid w:val="0073379F"/>
    <w:rsid w:val="00734384"/>
    <w:rsid w:val="0073447D"/>
    <w:rsid w:val="00734889"/>
    <w:rsid w:val="00734F9A"/>
    <w:rsid w:val="007353BD"/>
    <w:rsid w:val="00736EB3"/>
    <w:rsid w:val="0073702D"/>
    <w:rsid w:val="00737B84"/>
    <w:rsid w:val="00740991"/>
    <w:rsid w:val="00740E71"/>
    <w:rsid w:val="00741A2B"/>
    <w:rsid w:val="007422EC"/>
    <w:rsid w:val="0074305B"/>
    <w:rsid w:val="0074376E"/>
    <w:rsid w:val="007439C5"/>
    <w:rsid w:val="00743D03"/>
    <w:rsid w:val="00743F88"/>
    <w:rsid w:val="00744280"/>
    <w:rsid w:val="00744AA4"/>
    <w:rsid w:val="0074574E"/>
    <w:rsid w:val="007461CF"/>
    <w:rsid w:val="007462C8"/>
    <w:rsid w:val="0074640D"/>
    <w:rsid w:val="007465DB"/>
    <w:rsid w:val="00751DA9"/>
    <w:rsid w:val="00751DC4"/>
    <w:rsid w:val="00751E6D"/>
    <w:rsid w:val="007524A8"/>
    <w:rsid w:val="0075353B"/>
    <w:rsid w:val="00753DB3"/>
    <w:rsid w:val="00756731"/>
    <w:rsid w:val="00756CBC"/>
    <w:rsid w:val="0075799A"/>
    <w:rsid w:val="007607B2"/>
    <w:rsid w:val="007611B1"/>
    <w:rsid w:val="00761212"/>
    <w:rsid w:val="00762277"/>
    <w:rsid w:val="0076551C"/>
    <w:rsid w:val="00765832"/>
    <w:rsid w:val="007663AE"/>
    <w:rsid w:val="007674DD"/>
    <w:rsid w:val="00767803"/>
    <w:rsid w:val="00770725"/>
    <w:rsid w:val="00770956"/>
    <w:rsid w:val="00770BDE"/>
    <w:rsid w:val="0077175D"/>
    <w:rsid w:val="00772295"/>
    <w:rsid w:val="00774474"/>
    <w:rsid w:val="007747CB"/>
    <w:rsid w:val="00775531"/>
    <w:rsid w:val="00776233"/>
    <w:rsid w:val="007769E7"/>
    <w:rsid w:val="00776AB5"/>
    <w:rsid w:val="00776B3F"/>
    <w:rsid w:val="00776C66"/>
    <w:rsid w:val="00776D48"/>
    <w:rsid w:val="00777953"/>
    <w:rsid w:val="007800E0"/>
    <w:rsid w:val="00780198"/>
    <w:rsid w:val="00780F26"/>
    <w:rsid w:val="00781077"/>
    <w:rsid w:val="00781A29"/>
    <w:rsid w:val="00782053"/>
    <w:rsid w:val="007822EC"/>
    <w:rsid w:val="0078253D"/>
    <w:rsid w:val="00782BFC"/>
    <w:rsid w:val="007847BD"/>
    <w:rsid w:val="00784B83"/>
    <w:rsid w:val="00784EA2"/>
    <w:rsid w:val="007855D2"/>
    <w:rsid w:val="00786115"/>
    <w:rsid w:val="007866CE"/>
    <w:rsid w:val="00786AC8"/>
    <w:rsid w:val="00786AF5"/>
    <w:rsid w:val="00786BBF"/>
    <w:rsid w:val="00786D44"/>
    <w:rsid w:val="00786F0D"/>
    <w:rsid w:val="0078773F"/>
    <w:rsid w:val="007878D9"/>
    <w:rsid w:val="00787932"/>
    <w:rsid w:val="00787A06"/>
    <w:rsid w:val="00791784"/>
    <w:rsid w:val="00791C8B"/>
    <w:rsid w:val="00791CC2"/>
    <w:rsid w:val="00792B46"/>
    <w:rsid w:val="00793357"/>
    <w:rsid w:val="00793962"/>
    <w:rsid w:val="007943FA"/>
    <w:rsid w:val="00794A33"/>
    <w:rsid w:val="00794AFD"/>
    <w:rsid w:val="00794C70"/>
    <w:rsid w:val="00796292"/>
    <w:rsid w:val="00796319"/>
    <w:rsid w:val="0079755E"/>
    <w:rsid w:val="007976F9"/>
    <w:rsid w:val="0079774C"/>
    <w:rsid w:val="00797B85"/>
    <w:rsid w:val="007A0119"/>
    <w:rsid w:val="007A1AFB"/>
    <w:rsid w:val="007A1B4D"/>
    <w:rsid w:val="007A2274"/>
    <w:rsid w:val="007A2743"/>
    <w:rsid w:val="007A2A4E"/>
    <w:rsid w:val="007A43F0"/>
    <w:rsid w:val="007A5A42"/>
    <w:rsid w:val="007A6959"/>
    <w:rsid w:val="007A6E11"/>
    <w:rsid w:val="007A7233"/>
    <w:rsid w:val="007A7DB9"/>
    <w:rsid w:val="007B1663"/>
    <w:rsid w:val="007B18C1"/>
    <w:rsid w:val="007B249D"/>
    <w:rsid w:val="007B3CAF"/>
    <w:rsid w:val="007B3FF5"/>
    <w:rsid w:val="007B4386"/>
    <w:rsid w:val="007B53E3"/>
    <w:rsid w:val="007B6363"/>
    <w:rsid w:val="007B6459"/>
    <w:rsid w:val="007B67C4"/>
    <w:rsid w:val="007B7003"/>
    <w:rsid w:val="007B721C"/>
    <w:rsid w:val="007B726B"/>
    <w:rsid w:val="007B770B"/>
    <w:rsid w:val="007B7B18"/>
    <w:rsid w:val="007C0514"/>
    <w:rsid w:val="007C0821"/>
    <w:rsid w:val="007C1AEF"/>
    <w:rsid w:val="007C2F1E"/>
    <w:rsid w:val="007C42BC"/>
    <w:rsid w:val="007C455B"/>
    <w:rsid w:val="007C46EE"/>
    <w:rsid w:val="007C497B"/>
    <w:rsid w:val="007C4FDE"/>
    <w:rsid w:val="007C5107"/>
    <w:rsid w:val="007C559A"/>
    <w:rsid w:val="007C581E"/>
    <w:rsid w:val="007C612D"/>
    <w:rsid w:val="007C692C"/>
    <w:rsid w:val="007C695F"/>
    <w:rsid w:val="007C6A13"/>
    <w:rsid w:val="007C6D6F"/>
    <w:rsid w:val="007C7046"/>
    <w:rsid w:val="007C74C3"/>
    <w:rsid w:val="007C7D55"/>
    <w:rsid w:val="007D03DD"/>
    <w:rsid w:val="007D3B5A"/>
    <w:rsid w:val="007D414F"/>
    <w:rsid w:val="007D5BE9"/>
    <w:rsid w:val="007D6BB8"/>
    <w:rsid w:val="007D760F"/>
    <w:rsid w:val="007D7A7B"/>
    <w:rsid w:val="007E039A"/>
    <w:rsid w:val="007E039B"/>
    <w:rsid w:val="007E07BB"/>
    <w:rsid w:val="007E1217"/>
    <w:rsid w:val="007E1A9B"/>
    <w:rsid w:val="007E2A79"/>
    <w:rsid w:val="007E3A33"/>
    <w:rsid w:val="007E3EBE"/>
    <w:rsid w:val="007E4608"/>
    <w:rsid w:val="007E482C"/>
    <w:rsid w:val="007E4D14"/>
    <w:rsid w:val="007E734B"/>
    <w:rsid w:val="007E7BB4"/>
    <w:rsid w:val="007F0241"/>
    <w:rsid w:val="007F1C4A"/>
    <w:rsid w:val="007F23C3"/>
    <w:rsid w:val="007F23D5"/>
    <w:rsid w:val="007F276E"/>
    <w:rsid w:val="007F3300"/>
    <w:rsid w:val="007F39E8"/>
    <w:rsid w:val="007F4040"/>
    <w:rsid w:val="007F419A"/>
    <w:rsid w:val="007F5E0B"/>
    <w:rsid w:val="007F5ECF"/>
    <w:rsid w:val="007F6673"/>
    <w:rsid w:val="007F6A0C"/>
    <w:rsid w:val="007F7433"/>
    <w:rsid w:val="007F79AE"/>
    <w:rsid w:val="007F7F4A"/>
    <w:rsid w:val="008012C9"/>
    <w:rsid w:val="008017EC"/>
    <w:rsid w:val="00801C8A"/>
    <w:rsid w:val="0080228C"/>
    <w:rsid w:val="00802766"/>
    <w:rsid w:val="00802E40"/>
    <w:rsid w:val="0080355B"/>
    <w:rsid w:val="00803745"/>
    <w:rsid w:val="0080421E"/>
    <w:rsid w:val="00804F46"/>
    <w:rsid w:val="0080540C"/>
    <w:rsid w:val="0080573C"/>
    <w:rsid w:val="00806492"/>
    <w:rsid w:val="00806E86"/>
    <w:rsid w:val="00807B22"/>
    <w:rsid w:val="00807B39"/>
    <w:rsid w:val="0081095B"/>
    <w:rsid w:val="00810CB1"/>
    <w:rsid w:val="00811A0D"/>
    <w:rsid w:val="008125A5"/>
    <w:rsid w:val="008128B3"/>
    <w:rsid w:val="00812925"/>
    <w:rsid w:val="00812ABB"/>
    <w:rsid w:val="00813961"/>
    <w:rsid w:val="00813D1E"/>
    <w:rsid w:val="00814FA4"/>
    <w:rsid w:val="00815F52"/>
    <w:rsid w:val="00816F5D"/>
    <w:rsid w:val="00817609"/>
    <w:rsid w:val="008176F2"/>
    <w:rsid w:val="008177F7"/>
    <w:rsid w:val="00817DD8"/>
    <w:rsid w:val="00820DA9"/>
    <w:rsid w:val="00821E8C"/>
    <w:rsid w:val="00822232"/>
    <w:rsid w:val="0082255D"/>
    <w:rsid w:val="00822C32"/>
    <w:rsid w:val="00822EDE"/>
    <w:rsid w:val="008235F5"/>
    <w:rsid w:val="00823DE9"/>
    <w:rsid w:val="008249CA"/>
    <w:rsid w:val="00825BA0"/>
    <w:rsid w:val="008267F5"/>
    <w:rsid w:val="00826846"/>
    <w:rsid w:val="00827AE8"/>
    <w:rsid w:val="00827DCF"/>
    <w:rsid w:val="00827E43"/>
    <w:rsid w:val="00827F7C"/>
    <w:rsid w:val="00830643"/>
    <w:rsid w:val="00830CAC"/>
    <w:rsid w:val="008317E0"/>
    <w:rsid w:val="00831C66"/>
    <w:rsid w:val="0083203B"/>
    <w:rsid w:val="00832C3F"/>
    <w:rsid w:val="00834794"/>
    <w:rsid w:val="00834C34"/>
    <w:rsid w:val="008352D7"/>
    <w:rsid w:val="0083563C"/>
    <w:rsid w:val="0083627F"/>
    <w:rsid w:val="008362F9"/>
    <w:rsid w:val="00836843"/>
    <w:rsid w:val="00836A31"/>
    <w:rsid w:val="00837242"/>
    <w:rsid w:val="00837C09"/>
    <w:rsid w:val="00837C76"/>
    <w:rsid w:val="00840101"/>
    <w:rsid w:val="0084141E"/>
    <w:rsid w:val="008416DB"/>
    <w:rsid w:val="00841F33"/>
    <w:rsid w:val="00842312"/>
    <w:rsid w:val="0084494F"/>
    <w:rsid w:val="00845270"/>
    <w:rsid w:val="00845289"/>
    <w:rsid w:val="008454A9"/>
    <w:rsid w:val="008455B2"/>
    <w:rsid w:val="008459C4"/>
    <w:rsid w:val="008461D1"/>
    <w:rsid w:val="00846D56"/>
    <w:rsid w:val="008470EB"/>
    <w:rsid w:val="0084730D"/>
    <w:rsid w:val="00847516"/>
    <w:rsid w:val="00847721"/>
    <w:rsid w:val="00847775"/>
    <w:rsid w:val="00850BA0"/>
    <w:rsid w:val="0085101B"/>
    <w:rsid w:val="00851089"/>
    <w:rsid w:val="008511C9"/>
    <w:rsid w:val="00851D68"/>
    <w:rsid w:val="00854191"/>
    <w:rsid w:val="008541A5"/>
    <w:rsid w:val="00855177"/>
    <w:rsid w:val="00856915"/>
    <w:rsid w:val="008579A8"/>
    <w:rsid w:val="00857FE2"/>
    <w:rsid w:val="00860020"/>
    <w:rsid w:val="008614CA"/>
    <w:rsid w:val="008615BF"/>
    <w:rsid w:val="008619D6"/>
    <w:rsid w:val="00861D51"/>
    <w:rsid w:val="0086299E"/>
    <w:rsid w:val="00862B35"/>
    <w:rsid w:val="008631C4"/>
    <w:rsid w:val="0086373F"/>
    <w:rsid w:val="00863BDC"/>
    <w:rsid w:val="00863FCB"/>
    <w:rsid w:val="00864669"/>
    <w:rsid w:val="00865683"/>
    <w:rsid w:val="00866545"/>
    <w:rsid w:val="00866618"/>
    <w:rsid w:val="00867C2A"/>
    <w:rsid w:val="00867CC6"/>
    <w:rsid w:val="00870C13"/>
    <w:rsid w:val="00871875"/>
    <w:rsid w:val="00871ECC"/>
    <w:rsid w:val="00872652"/>
    <w:rsid w:val="0087314F"/>
    <w:rsid w:val="00873919"/>
    <w:rsid w:val="00873942"/>
    <w:rsid w:val="008740DD"/>
    <w:rsid w:val="00874452"/>
    <w:rsid w:val="00874D7E"/>
    <w:rsid w:val="0087508D"/>
    <w:rsid w:val="008750DA"/>
    <w:rsid w:val="0087558D"/>
    <w:rsid w:val="00876313"/>
    <w:rsid w:val="00876347"/>
    <w:rsid w:val="0087698F"/>
    <w:rsid w:val="00876C11"/>
    <w:rsid w:val="00876D05"/>
    <w:rsid w:val="00876F2A"/>
    <w:rsid w:val="0087701C"/>
    <w:rsid w:val="00877705"/>
    <w:rsid w:val="0087781B"/>
    <w:rsid w:val="00877F65"/>
    <w:rsid w:val="0088097D"/>
    <w:rsid w:val="008811C0"/>
    <w:rsid w:val="008841C8"/>
    <w:rsid w:val="00884371"/>
    <w:rsid w:val="00884CC4"/>
    <w:rsid w:val="00885472"/>
    <w:rsid w:val="008863AE"/>
    <w:rsid w:val="00886486"/>
    <w:rsid w:val="008867F4"/>
    <w:rsid w:val="00886FA6"/>
    <w:rsid w:val="00887311"/>
    <w:rsid w:val="0089003F"/>
    <w:rsid w:val="0089087F"/>
    <w:rsid w:val="00890ACF"/>
    <w:rsid w:val="008916AF"/>
    <w:rsid w:val="00891B65"/>
    <w:rsid w:val="00892174"/>
    <w:rsid w:val="0089220F"/>
    <w:rsid w:val="00892283"/>
    <w:rsid w:val="00892915"/>
    <w:rsid w:val="00892BCF"/>
    <w:rsid w:val="00893D46"/>
    <w:rsid w:val="0089495E"/>
    <w:rsid w:val="00894991"/>
    <w:rsid w:val="00894C12"/>
    <w:rsid w:val="008950EC"/>
    <w:rsid w:val="00895AFC"/>
    <w:rsid w:val="0089634A"/>
    <w:rsid w:val="0089667B"/>
    <w:rsid w:val="00896FA4"/>
    <w:rsid w:val="008973AC"/>
    <w:rsid w:val="008974F7"/>
    <w:rsid w:val="008977E0"/>
    <w:rsid w:val="008978B9"/>
    <w:rsid w:val="008978CE"/>
    <w:rsid w:val="00897AFE"/>
    <w:rsid w:val="008A05B5"/>
    <w:rsid w:val="008A074C"/>
    <w:rsid w:val="008A0BC0"/>
    <w:rsid w:val="008A1D52"/>
    <w:rsid w:val="008A1F96"/>
    <w:rsid w:val="008A2A62"/>
    <w:rsid w:val="008A2F12"/>
    <w:rsid w:val="008A38DA"/>
    <w:rsid w:val="008A3B0C"/>
    <w:rsid w:val="008A45EB"/>
    <w:rsid w:val="008A4A55"/>
    <w:rsid w:val="008A6479"/>
    <w:rsid w:val="008A6D10"/>
    <w:rsid w:val="008A75FF"/>
    <w:rsid w:val="008A7D18"/>
    <w:rsid w:val="008A7EF5"/>
    <w:rsid w:val="008B08B4"/>
    <w:rsid w:val="008B0C89"/>
    <w:rsid w:val="008B0D82"/>
    <w:rsid w:val="008B14BA"/>
    <w:rsid w:val="008B2188"/>
    <w:rsid w:val="008B2A7B"/>
    <w:rsid w:val="008B3301"/>
    <w:rsid w:val="008B37AC"/>
    <w:rsid w:val="008B44D6"/>
    <w:rsid w:val="008B5147"/>
    <w:rsid w:val="008B53AF"/>
    <w:rsid w:val="008B54EB"/>
    <w:rsid w:val="008B63FA"/>
    <w:rsid w:val="008B68EA"/>
    <w:rsid w:val="008B6C0A"/>
    <w:rsid w:val="008C0008"/>
    <w:rsid w:val="008C15BB"/>
    <w:rsid w:val="008C1913"/>
    <w:rsid w:val="008C2615"/>
    <w:rsid w:val="008C4C16"/>
    <w:rsid w:val="008C4FBC"/>
    <w:rsid w:val="008C5327"/>
    <w:rsid w:val="008C586B"/>
    <w:rsid w:val="008C613C"/>
    <w:rsid w:val="008C7F84"/>
    <w:rsid w:val="008D0069"/>
    <w:rsid w:val="008D027C"/>
    <w:rsid w:val="008D1009"/>
    <w:rsid w:val="008D1B97"/>
    <w:rsid w:val="008D1CB5"/>
    <w:rsid w:val="008D2099"/>
    <w:rsid w:val="008D25C2"/>
    <w:rsid w:val="008D2A99"/>
    <w:rsid w:val="008D2FCB"/>
    <w:rsid w:val="008D3042"/>
    <w:rsid w:val="008D434B"/>
    <w:rsid w:val="008D453D"/>
    <w:rsid w:val="008D578E"/>
    <w:rsid w:val="008D5FF8"/>
    <w:rsid w:val="008D650D"/>
    <w:rsid w:val="008D6A13"/>
    <w:rsid w:val="008D7CD3"/>
    <w:rsid w:val="008E00EE"/>
    <w:rsid w:val="008E0112"/>
    <w:rsid w:val="008E1CCC"/>
    <w:rsid w:val="008E1DE8"/>
    <w:rsid w:val="008E20A6"/>
    <w:rsid w:val="008E2855"/>
    <w:rsid w:val="008E33ED"/>
    <w:rsid w:val="008E3D9E"/>
    <w:rsid w:val="008E4539"/>
    <w:rsid w:val="008E4BDB"/>
    <w:rsid w:val="008E5995"/>
    <w:rsid w:val="008E6DA8"/>
    <w:rsid w:val="008E7438"/>
    <w:rsid w:val="008E7624"/>
    <w:rsid w:val="008F038E"/>
    <w:rsid w:val="008F051B"/>
    <w:rsid w:val="008F21B7"/>
    <w:rsid w:val="008F280E"/>
    <w:rsid w:val="008F2AFF"/>
    <w:rsid w:val="008F2F8C"/>
    <w:rsid w:val="008F3276"/>
    <w:rsid w:val="008F53FD"/>
    <w:rsid w:val="008F5A1B"/>
    <w:rsid w:val="008F5C4C"/>
    <w:rsid w:val="008F5F34"/>
    <w:rsid w:val="008F62CE"/>
    <w:rsid w:val="008F6524"/>
    <w:rsid w:val="008F7216"/>
    <w:rsid w:val="008F7B23"/>
    <w:rsid w:val="0090197D"/>
    <w:rsid w:val="00902AAB"/>
    <w:rsid w:val="0090340F"/>
    <w:rsid w:val="00903A7F"/>
    <w:rsid w:val="00903CFA"/>
    <w:rsid w:val="00904DEB"/>
    <w:rsid w:val="00905685"/>
    <w:rsid w:val="00905DA0"/>
    <w:rsid w:val="00905E21"/>
    <w:rsid w:val="0090692D"/>
    <w:rsid w:val="00906E0B"/>
    <w:rsid w:val="00907202"/>
    <w:rsid w:val="00907973"/>
    <w:rsid w:val="009079E3"/>
    <w:rsid w:val="00907E1F"/>
    <w:rsid w:val="00907F75"/>
    <w:rsid w:val="00910254"/>
    <w:rsid w:val="00910C5F"/>
    <w:rsid w:val="00910DE7"/>
    <w:rsid w:val="00911B7C"/>
    <w:rsid w:val="0091213F"/>
    <w:rsid w:val="00912D3B"/>
    <w:rsid w:val="00914865"/>
    <w:rsid w:val="00914866"/>
    <w:rsid w:val="009168AB"/>
    <w:rsid w:val="00917A66"/>
    <w:rsid w:val="00920533"/>
    <w:rsid w:val="009208B0"/>
    <w:rsid w:val="00920C70"/>
    <w:rsid w:val="00920F61"/>
    <w:rsid w:val="00920FC9"/>
    <w:rsid w:val="009210E6"/>
    <w:rsid w:val="00921FE3"/>
    <w:rsid w:val="009233D9"/>
    <w:rsid w:val="00923B0C"/>
    <w:rsid w:val="00923CA9"/>
    <w:rsid w:val="0092423C"/>
    <w:rsid w:val="00925316"/>
    <w:rsid w:val="009259DE"/>
    <w:rsid w:val="00926CB5"/>
    <w:rsid w:val="00926D02"/>
    <w:rsid w:val="009276AF"/>
    <w:rsid w:val="009278F4"/>
    <w:rsid w:val="009302FE"/>
    <w:rsid w:val="00930E28"/>
    <w:rsid w:val="009311D6"/>
    <w:rsid w:val="0093205D"/>
    <w:rsid w:val="00932657"/>
    <w:rsid w:val="00932F53"/>
    <w:rsid w:val="00933529"/>
    <w:rsid w:val="00933618"/>
    <w:rsid w:val="0093364F"/>
    <w:rsid w:val="00933C4B"/>
    <w:rsid w:val="00934363"/>
    <w:rsid w:val="00936021"/>
    <w:rsid w:val="0093675D"/>
    <w:rsid w:val="009402A6"/>
    <w:rsid w:val="009409B9"/>
    <w:rsid w:val="0094118C"/>
    <w:rsid w:val="00941495"/>
    <w:rsid w:val="0094217C"/>
    <w:rsid w:val="0094239E"/>
    <w:rsid w:val="009445AE"/>
    <w:rsid w:val="00944D01"/>
    <w:rsid w:val="00944DA8"/>
    <w:rsid w:val="00945405"/>
    <w:rsid w:val="00945C1D"/>
    <w:rsid w:val="00946CE8"/>
    <w:rsid w:val="009472EE"/>
    <w:rsid w:val="00947373"/>
    <w:rsid w:val="00947A8D"/>
    <w:rsid w:val="00951447"/>
    <w:rsid w:val="00951840"/>
    <w:rsid w:val="00951FC1"/>
    <w:rsid w:val="00952000"/>
    <w:rsid w:val="0095222F"/>
    <w:rsid w:val="00952244"/>
    <w:rsid w:val="009525A3"/>
    <w:rsid w:val="009529DD"/>
    <w:rsid w:val="00953806"/>
    <w:rsid w:val="00953E81"/>
    <w:rsid w:val="00954C76"/>
    <w:rsid w:val="00954EC2"/>
    <w:rsid w:val="009552BD"/>
    <w:rsid w:val="00955893"/>
    <w:rsid w:val="00955C43"/>
    <w:rsid w:val="00955C93"/>
    <w:rsid w:val="00955DA2"/>
    <w:rsid w:val="0095613F"/>
    <w:rsid w:val="00956D77"/>
    <w:rsid w:val="00956F77"/>
    <w:rsid w:val="009572CD"/>
    <w:rsid w:val="009579DC"/>
    <w:rsid w:val="00957C22"/>
    <w:rsid w:val="00960221"/>
    <w:rsid w:val="00960D3E"/>
    <w:rsid w:val="009614DB"/>
    <w:rsid w:val="00962340"/>
    <w:rsid w:val="009634C5"/>
    <w:rsid w:val="0096352B"/>
    <w:rsid w:val="00963875"/>
    <w:rsid w:val="00963BC9"/>
    <w:rsid w:val="00964627"/>
    <w:rsid w:val="00965A9C"/>
    <w:rsid w:val="00965BDD"/>
    <w:rsid w:val="009669F0"/>
    <w:rsid w:val="00967057"/>
    <w:rsid w:val="00967339"/>
    <w:rsid w:val="009678F1"/>
    <w:rsid w:val="009702B6"/>
    <w:rsid w:val="009736CF"/>
    <w:rsid w:val="009746A7"/>
    <w:rsid w:val="00975731"/>
    <w:rsid w:val="009772BA"/>
    <w:rsid w:val="009801B6"/>
    <w:rsid w:val="0098045B"/>
    <w:rsid w:val="0098086F"/>
    <w:rsid w:val="009818C1"/>
    <w:rsid w:val="0098198C"/>
    <w:rsid w:val="009821C0"/>
    <w:rsid w:val="00983357"/>
    <w:rsid w:val="009833BF"/>
    <w:rsid w:val="0098346B"/>
    <w:rsid w:val="00983A15"/>
    <w:rsid w:val="00983D51"/>
    <w:rsid w:val="00983E4F"/>
    <w:rsid w:val="009848A6"/>
    <w:rsid w:val="00984990"/>
    <w:rsid w:val="00984E8C"/>
    <w:rsid w:val="00985874"/>
    <w:rsid w:val="00985AAE"/>
    <w:rsid w:val="00985AB1"/>
    <w:rsid w:val="00985EF0"/>
    <w:rsid w:val="0098634D"/>
    <w:rsid w:val="00987111"/>
    <w:rsid w:val="00990345"/>
    <w:rsid w:val="00990544"/>
    <w:rsid w:val="00991493"/>
    <w:rsid w:val="0099155E"/>
    <w:rsid w:val="00992C35"/>
    <w:rsid w:val="00993764"/>
    <w:rsid w:val="00993E28"/>
    <w:rsid w:val="00994094"/>
    <w:rsid w:val="009944E6"/>
    <w:rsid w:val="0099467A"/>
    <w:rsid w:val="0099504B"/>
    <w:rsid w:val="00995D70"/>
    <w:rsid w:val="009965EF"/>
    <w:rsid w:val="00997D33"/>
    <w:rsid w:val="009A020C"/>
    <w:rsid w:val="009A05CC"/>
    <w:rsid w:val="009A0DF3"/>
    <w:rsid w:val="009A162F"/>
    <w:rsid w:val="009A1A22"/>
    <w:rsid w:val="009A2186"/>
    <w:rsid w:val="009A223B"/>
    <w:rsid w:val="009A25F1"/>
    <w:rsid w:val="009A2672"/>
    <w:rsid w:val="009A3788"/>
    <w:rsid w:val="009A396E"/>
    <w:rsid w:val="009A3E59"/>
    <w:rsid w:val="009A51FD"/>
    <w:rsid w:val="009A5361"/>
    <w:rsid w:val="009A5402"/>
    <w:rsid w:val="009A5EB5"/>
    <w:rsid w:val="009A604C"/>
    <w:rsid w:val="009A6BDD"/>
    <w:rsid w:val="009B0CC7"/>
    <w:rsid w:val="009B120F"/>
    <w:rsid w:val="009B1C07"/>
    <w:rsid w:val="009B1FAD"/>
    <w:rsid w:val="009B2830"/>
    <w:rsid w:val="009B29D1"/>
    <w:rsid w:val="009B3525"/>
    <w:rsid w:val="009B3952"/>
    <w:rsid w:val="009B3EC5"/>
    <w:rsid w:val="009B4044"/>
    <w:rsid w:val="009B4A4E"/>
    <w:rsid w:val="009B5136"/>
    <w:rsid w:val="009B55DE"/>
    <w:rsid w:val="009B5BFA"/>
    <w:rsid w:val="009B5DE5"/>
    <w:rsid w:val="009B61FA"/>
    <w:rsid w:val="009B741C"/>
    <w:rsid w:val="009B7EC6"/>
    <w:rsid w:val="009C00C3"/>
    <w:rsid w:val="009C0308"/>
    <w:rsid w:val="009C0487"/>
    <w:rsid w:val="009C08CE"/>
    <w:rsid w:val="009C2BD5"/>
    <w:rsid w:val="009C381F"/>
    <w:rsid w:val="009C3B98"/>
    <w:rsid w:val="009C4030"/>
    <w:rsid w:val="009C412E"/>
    <w:rsid w:val="009C4395"/>
    <w:rsid w:val="009C486D"/>
    <w:rsid w:val="009C5290"/>
    <w:rsid w:val="009C5420"/>
    <w:rsid w:val="009C585F"/>
    <w:rsid w:val="009C6325"/>
    <w:rsid w:val="009C6396"/>
    <w:rsid w:val="009C6A5D"/>
    <w:rsid w:val="009D064B"/>
    <w:rsid w:val="009D097C"/>
    <w:rsid w:val="009D0DB3"/>
    <w:rsid w:val="009D25C4"/>
    <w:rsid w:val="009D305E"/>
    <w:rsid w:val="009D310D"/>
    <w:rsid w:val="009D31A3"/>
    <w:rsid w:val="009D3803"/>
    <w:rsid w:val="009D3EDC"/>
    <w:rsid w:val="009D4984"/>
    <w:rsid w:val="009D4E3F"/>
    <w:rsid w:val="009D5D6B"/>
    <w:rsid w:val="009D5DE0"/>
    <w:rsid w:val="009D606F"/>
    <w:rsid w:val="009D74D1"/>
    <w:rsid w:val="009D7D8E"/>
    <w:rsid w:val="009D7D9B"/>
    <w:rsid w:val="009D7E34"/>
    <w:rsid w:val="009E0B5F"/>
    <w:rsid w:val="009E0C62"/>
    <w:rsid w:val="009E116B"/>
    <w:rsid w:val="009E122F"/>
    <w:rsid w:val="009E2013"/>
    <w:rsid w:val="009E2602"/>
    <w:rsid w:val="009E26B8"/>
    <w:rsid w:val="009E27D8"/>
    <w:rsid w:val="009E4B25"/>
    <w:rsid w:val="009E52CD"/>
    <w:rsid w:val="009E5584"/>
    <w:rsid w:val="009E590A"/>
    <w:rsid w:val="009E65C4"/>
    <w:rsid w:val="009E67A0"/>
    <w:rsid w:val="009E6B4B"/>
    <w:rsid w:val="009E7537"/>
    <w:rsid w:val="009F1832"/>
    <w:rsid w:val="009F2635"/>
    <w:rsid w:val="009F26E6"/>
    <w:rsid w:val="009F4990"/>
    <w:rsid w:val="009F4FA9"/>
    <w:rsid w:val="009F5142"/>
    <w:rsid w:val="009F5CE6"/>
    <w:rsid w:val="009F763B"/>
    <w:rsid w:val="009F7F26"/>
    <w:rsid w:val="00A00EB6"/>
    <w:rsid w:val="00A013E8"/>
    <w:rsid w:val="00A01B05"/>
    <w:rsid w:val="00A02273"/>
    <w:rsid w:val="00A04005"/>
    <w:rsid w:val="00A04084"/>
    <w:rsid w:val="00A042C1"/>
    <w:rsid w:val="00A050BC"/>
    <w:rsid w:val="00A058BE"/>
    <w:rsid w:val="00A05B70"/>
    <w:rsid w:val="00A05CF5"/>
    <w:rsid w:val="00A0615B"/>
    <w:rsid w:val="00A0621B"/>
    <w:rsid w:val="00A06896"/>
    <w:rsid w:val="00A0696E"/>
    <w:rsid w:val="00A06A7A"/>
    <w:rsid w:val="00A06D71"/>
    <w:rsid w:val="00A06D84"/>
    <w:rsid w:val="00A06DC5"/>
    <w:rsid w:val="00A06F3E"/>
    <w:rsid w:val="00A0794D"/>
    <w:rsid w:val="00A07CF9"/>
    <w:rsid w:val="00A116E7"/>
    <w:rsid w:val="00A11C0D"/>
    <w:rsid w:val="00A121A0"/>
    <w:rsid w:val="00A12CE3"/>
    <w:rsid w:val="00A144ED"/>
    <w:rsid w:val="00A1451A"/>
    <w:rsid w:val="00A14640"/>
    <w:rsid w:val="00A148A0"/>
    <w:rsid w:val="00A14DB9"/>
    <w:rsid w:val="00A159E4"/>
    <w:rsid w:val="00A162A1"/>
    <w:rsid w:val="00A16459"/>
    <w:rsid w:val="00A1651C"/>
    <w:rsid w:val="00A1759D"/>
    <w:rsid w:val="00A17801"/>
    <w:rsid w:val="00A179A6"/>
    <w:rsid w:val="00A17E7E"/>
    <w:rsid w:val="00A2036E"/>
    <w:rsid w:val="00A20BE8"/>
    <w:rsid w:val="00A20D67"/>
    <w:rsid w:val="00A21299"/>
    <w:rsid w:val="00A21851"/>
    <w:rsid w:val="00A21CE1"/>
    <w:rsid w:val="00A21E5C"/>
    <w:rsid w:val="00A220C7"/>
    <w:rsid w:val="00A22586"/>
    <w:rsid w:val="00A22786"/>
    <w:rsid w:val="00A22D3A"/>
    <w:rsid w:val="00A235B6"/>
    <w:rsid w:val="00A24019"/>
    <w:rsid w:val="00A24333"/>
    <w:rsid w:val="00A24B20"/>
    <w:rsid w:val="00A250AC"/>
    <w:rsid w:val="00A25497"/>
    <w:rsid w:val="00A2635A"/>
    <w:rsid w:val="00A26890"/>
    <w:rsid w:val="00A271BE"/>
    <w:rsid w:val="00A279DA"/>
    <w:rsid w:val="00A30707"/>
    <w:rsid w:val="00A31CC3"/>
    <w:rsid w:val="00A31E29"/>
    <w:rsid w:val="00A31FBB"/>
    <w:rsid w:val="00A3231F"/>
    <w:rsid w:val="00A32AEA"/>
    <w:rsid w:val="00A32B36"/>
    <w:rsid w:val="00A32E8A"/>
    <w:rsid w:val="00A32F4C"/>
    <w:rsid w:val="00A33BC3"/>
    <w:rsid w:val="00A33DDA"/>
    <w:rsid w:val="00A34D18"/>
    <w:rsid w:val="00A353A0"/>
    <w:rsid w:val="00A36648"/>
    <w:rsid w:val="00A4065A"/>
    <w:rsid w:val="00A4069C"/>
    <w:rsid w:val="00A40A1B"/>
    <w:rsid w:val="00A41260"/>
    <w:rsid w:val="00A415E0"/>
    <w:rsid w:val="00A41934"/>
    <w:rsid w:val="00A4253C"/>
    <w:rsid w:val="00A426B2"/>
    <w:rsid w:val="00A43439"/>
    <w:rsid w:val="00A44049"/>
    <w:rsid w:val="00A448D5"/>
    <w:rsid w:val="00A44D49"/>
    <w:rsid w:val="00A455D9"/>
    <w:rsid w:val="00A46223"/>
    <w:rsid w:val="00A46371"/>
    <w:rsid w:val="00A46782"/>
    <w:rsid w:val="00A468D7"/>
    <w:rsid w:val="00A46D87"/>
    <w:rsid w:val="00A46E8A"/>
    <w:rsid w:val="00A47438"/>
    <w:rsid w:val="00A47C3E"/>
    <w:rsid w:val="00A47CC7"/>
    <w:rsid w:val="00A47D25"/>
    <w:rsid w:val="00A47E80"/>
    <w:rsid w:val="00A50726"/>
    <w:rsid w:val="00A50E56"/>
    <w:rsid w:val="00A515E7"/>
    <w:rsid w:val="00A51C78"/>
    <w:rsid w:val="00A51D49"/>
    <w:rsid w:val="00A51F0F"/>
    <w:rsid w:val="00A51FB3"/>
    <w:rsid w:val="00A52093"/>
    <w:rsid w:val="00A5377E"/>
    <w:rsid w:val="00A53D7A"/>
    <w:rsid w:val="00A542D7"/>
    <w:rsid w:val="00A55095"/>
    <w:rsid w:val="00A5554E"/>
    <w:rsid w:val="00A555E8"/>
    <w:rsid w:val="00A55B16"/>
    <w:rsid w:val="00A565A5"/>
    <w:rsid w:val="00A570B2"/>
    <w:rsid w:val="00A578E5"/>
    <w:rsid w:val="00A60040"/>
    <w:rsid w:val="00A608AF"/>
    <w:rsid w:val="00A6138F"/>
    <w:rsid w:val="00A61BEC"/>
    <w:rsid w:val="00A61D62"/>
    <w:rsid w:val="00A61E36"/>
    <w:rsid w:val="00A62381"/>
    <w:rsid w:val="00A62BD0"/>
    <w:rsid w:val="00A62E0F"/>
    <w:rsid w:val="00A62E3D"/>
    <w:rsid w:val="00A62F7A"/>
    <w:rsid w:val="00A63192"/>
    <w:rsid w:val="00A63E49"/>
    <w:rsid w:val="00A64A75"/>
    <w:rsid w:val="00A66621"/>
    <w:rsid w:val="00A67679"/>
    <w:rsid w:val="00A67EA9"/>
    <w:rsid w:val="00A703C1"/>
    <w:rsid w:val="00A70D76"/>
    <w:rsid w:val="00A70ED1"/>
    <w:rsid w:val="00A71396"/>
    <w:rsid w:val="00A723A2"/>
    <w:rsid w:val="00A723FA"/>
    <w:rsid w:val="00A737F5"/>
    <w:rsid w:val="00A73A6B"/>
    <w:rsid w:val="00A73A84"/>
    <w:rsid w:val="00A74F22"/>
    <w:rsid w:val="00A74F40"/>
    <w:rsid w:val="00A74F5F"/>
    <w:rsid w:val="00A75218"/>
    <w:rsid w:val="00A755D4"/>
    <w:rsid w:val="00A769FA"/>
    <w:rsid w:val="00A76AC8"/>
    <w:rsid w:val="00A77E18"/>
    <w:rsid w:val="00A77E61"/>
    <w:rsid w:val="00A80DE6"/>
    <w:rsid w:val="00A815F2"/>
    <w:rsid w:val="00A81D7E"/>
    <w:rsid w:val="00A82B3B"/>
    <w:rsid w:val="00A838EF"/>
    <w:rsid w:val="00A83D6B"/>
    <w:rsid w:val="00A84352"/>
    <w:rsid w:val="00A84462"/>
    <w:rsid w:val="00A85A59"/>
    <w:rsid w:val="00A86624"/>
    <w:rsid w:val="00A86699"/>
    <w:rsid w:val="00A86FAE"/>
    <w:rsid w:val="00A87666"/>
    <w:rsid w:val="00A902B4"/>
    <w:rsid w:val="00A90418"/>
    <w:rsid w:val="00A91891"/>
    <w:rsid w:val="00A921C5"/>
    <w:rsid w:val="00A93403"/>
    <w:rsid w:val="00A94006"/>
    <w:rsid w:val="00A94F61"/>
    <w:rsid w:val="00A96279"/>
    <w:rsid w:val="00AA13A2"/>
    <w:rsid w:val="00AA25F5"/>
    <w:rsid w:val="00AA27AD"/>
    <w:rsid w:val="00AA4092"/>
    <w:rsid w:val="00AA5482"/>
    <w:rsid w:val="00AA5814"/>
    <w:rsid w:val="00AA583E"/>
    <w:rsid w:val="00AA58BB"/>
    <w:rsid w:val="00AA58CC"/>
    <w:rsid w:val="00AA782F"/>
    <w:rsid w:val="00AA7D36"/>
    <w:rsid w:val="00AB02D4"/>
    <w:rsid w:val="00AB2E85"/>
    <w:rsid w:val="00AB2EEE"/>
    <w:rsid w:val="00AB2FBB"/>
    <w:rsid w:val="00AB3F3E"/>
    <w:rsid w:val="00AB45A1"/>
    <w:rsid w:val="00AB532C"/>
    <w:rsid w:val="00AB5845"/>
    <w:rsid w:val="00AB65E6"/>
    <w:rsid w:val="00AC04FC"/>
    <w:rsid w:val="00AC15A9"/>
    <w:rsid w:val="00AC1AED"/>
    <w:rsid w:val="00AC1D57"/>
    <w:rsid w:val="00AC21A6"/>
    <w:rsid w:val="00AC2225"/>
    <w:rsid w:val="00AC285F"/>
    <w:rsid w:val="00AC28C0"/>
    <w:rsid w:val="00AC29EF"/>
    <w:rsid w:val="00AC2F08"/>
    <w:rsid w:val="00AC3BAB"/>
    <w:rsid w:val="00AC447C"/>
    <w:rsid w:val="00AC4690"/>
    <w:rsid w:val="00AC4FDE"/>
    <w:rsid w:val="00AC53D1"/>
    <w:rsid w:val="00AC543C"/>
    <w:rsid w:val="00AC6164"/>
    <w:rsid w:val="00AC689A"/>
    <w:rsid w:val="00AC6D61"/>
    <w:rsid w:val="00AC6F08"/>
    <w:rsid w:val="00AC7B88"/>
    <w:rsid w:val="00AD01BE"/>
    <w:rsid w:val="00AD0C77"/>
    <w:rsid w:val="00AD1290"/>
    <w:rsid w:val="00AD131B"/>
    <w:rsid w:val="00AD16C0"/>
    <w:rsid w:val="00AD1A56"/>
    <w:rsid w:val="00AD1BF2"/>
    <w:rsid w:val="00AD3A8E"/>
    <w:rsid w:val="00AD44E2"/>
    <w:rsid w:val="00AD4FC8"/>
    <w:rsid w:val="00AD58E0"/>
    <w:rsid w:val="00AD6F8F"/>
    <w:rsid w:val="00AD7190"/>
    <w:rsid w:val="00AD7F8B"/>
    <w:rsid w:val="00AE03B9"/>
    <w:rsid w:val="00AE042F"/>
    <w:rsid w:val="00AE04AE"/>
    <w:rsid w:val="00AE09CA"/>
    <w:rsid w:val="00AE0C7E"/>
    <w:rsid w:val="00AE270D"/>
    <w:rsid w:val="00AE2934"/>
    <w:rsid w:val="00AE2E91"/>
    <w:rsid w:val="00AE3CC9"/>
    <w:rsid w:val="00AE44BD"/>
    <w:rsid w:val="00AE5315"/>
    <w:rsid w:val="00AE532E"/>
    <w:rsid w:val="00AE5A72"/>
    <w:rsid w:val="00AE6931"/>
    <w:rsid w:val="00AE6C94"/>
    <w:rsid w:val="00AF01C3"/>
    <w:rsid w:val="00AF077D"/>
    <w:rsid w:val="00AF080D"/>
    <w:rsid w:val="00AF0E22"/>
    <w:rsid w:val="00AF0FC0"/>
    <w:rsid w:val="00AF1788"/>
    <w:rsid w:val="00AF1B65"/>
    <w:rsid w:val="00AF27E2"/>
    <w:rsid w:val="00AF2A04"/>
    <w:rsid w:val="00AF2B95"/>
    <w:rsid w:val="00AF31CA"/>
    <w:rsid w:val="00AF3858"/>
    <w:rsid w:val="00AF41DE"/>
    <w:rsid w:val="00AF4BEF"/>
    <w:rsid w:val="00AF501E"/>
    <w:rsid w:val="00AF57E3"/>
    <w:rsid w:val="00AF5F39"/>
    <w:rsid w:val="00AF67C2"/>
    <w:rsid w:val="00AF70B2"/>
    <w:rsid w:val="00AF7A3B"/>
    <w:rsid w:val="00AF7D40"/>
    <w:rsid w:val="00AF7D84"/>
    <w:rsid w:val="00B00445"/>
    <w:rsid w:val="00B005CB"/>
    <w:rsid w:val="00B011D6"/>
    <w:rsid w:val="00B01C1E"/>
    <w:rsid w:val="00B0215A"/>
    <w:rsid w:val="00B04036"/>
    <w:rsid w:val="00B04C68"/>
    <w:rsid w:val="00B059BB"/>
    <w:rsid w:val="00B06203"/>
    <w:rsid w:val="00B07193"/>
    <w:rsid w:val="00B076B2"/>
    <w:rsid w:val="00B078C6"/>
    <w:rsid w:val="00B100AD"/>
    <w:rsid w:val="00B114E8"/>
    <w:rsid w:val="00B11607"/>
    <w:rsid w:val="00B11A14"/>
    <w:rsid w:val="00B11F34"/>
    <w:rsid w:val="00B12DB5"/>
    <w:rsid w:val="00B13883"/>
    <w:rsid w:val="00B13ADD"/>
    <w:rsid w:val="00B13DFC"/>
    <w:rsid w:val="00B13F74"/>
    <w:rsid w:val="00B147F8"/>
    <w:rsid w:val="00B147FB"/>
    <w:rsid w:val="00B14915"/>
    <w:rsid w:val="00B170C8"/>
    <w:rsid w:val="00B17542"/>
    <w:rsid w:val="00B17853"/>
    <w:rsid w:val="00B17FC9"/>
    <w:rsid w:val="00B2073E"/>
    <w:rsid w:val="00B21179"/>
    <w:rsid w:val="00B21493"/>
    <w:rsid w:val="00B22EDC"/>
    <w:rsid w:val="00B23EB3"/>
    <w:rsid w:val="00B23ECD"/>
    <w:rsid w:val="00B2557F"/>
    <w:rsid w:val="00B2672F"/>
    <w:rsid w:val="00B267E4"/>
    <w:rsid w:val="00B27043"/>
    <w:rsid w:val="00B27860"/>
    <w:rsid w:val="00B27DDA"/>
    <w:rsid w:val="00B300F1"/>
    <w:rsid w:val="00B30954"/>
    <w:rsid w:val="00B30A0C"/>
    <w:rsid w:val="00B31A32"/>
    <w:rsid w:val="00B32AC1"/>
    <w:rsid w:val="00B347C9"/>
    <w:rsid w:val="00B37515"/>
    <w:rsid w:val="00B37716"/>
    <w:rsid w:val="00B378CB"/>
    <w:rsid w:val="00B37C16"/>
    <w:rsid w:val="00B400D9"/>
    <w:rsid w:val="00B40AF3"/>
    <w:rsid w:val="00B40C3B"/>
    <w:rsid w:val="00B40D7F"/>
    <w:rsid w:val="00B40FC5"/>
    <w:rsid w:val="00B41D11"/>
    <w:rsid w:val="00B41FD4"/>
    <w:rsid w:val="00B424F1"/>
    <w:rsid w:val="00B43D2D"/>
    <w:rsid w:val="00B44797"/>
    <w:rsid w:val="00B4501A"/>
    <w:rsid w:val="00B454F0"/>
    <w:rsid w:val="00B458DB"/>
    <w:rsid w:val="00B4650E"/>
    <w:rsid w:val="00B46D71"/>
    <w:rsid w:val="00B4707F"/>
    <w:rsid w:val="00B50DE5"/>
    <w:rsid w:val="00B50E53"/>
    <w:rsid w:val="00B514B8"/>
    <w:rsid w:val="00B5183E"/>
    <w:rsid w:val="00B52556"/>
    <w:rsid w:val="00B52893"/>
    <w:rsid w:val="00B533D0"/>
    <w:rsid w:val="00B54255"/>
    <w:rsid w:val="00B54C8F"/>
    <w:rsid w:val="00B555A5"/>
    <w:rsid w:val="00B5600B"/>
    <w:rsid w:val="00B56D9F"/>
    <w:rsid w:val="00B5743F"/>
    <w:rsid w:val="00B574B8"/>
    <w:rsid w:val="00B57C7E"/>
    <w:rsid w:val="00B60293"/>
    <w:rsid w:val="00B602C0"/>
    <w:rsid w:val="00B60377"/>
    <w:rsid w:val="00B603C6"/>
    <w:rsid w:val="00B60D6A"/>
    <w:rsid w:val="00B615DA"/>
    <w:rsid w:val="00B624DA"/>
    <w:rsid w:val="00B63CE8"/>
    <w:rsid w:val="00B64A39"/>
    <w:rsid w:val="00B64C56"/>
    <w:rsid w:val="00B64E75"/>
    <w:rsid w:val="00B64FDC"/>
    <w:rsid w:val="00B651C2"/>
    <w:rsid w:val="00B6524B"/>
    <w:rsid w:val="00B65CEB"/>
    <w:rsid w:val="00B66C04"/>
    <w:rsid w:val="00B6784E"/>
    <w:rsid w:val="00B678C3"/>
    <w:rsid w:val="00B7008E"/>
    <w:rsid w:val="00B70469"/>
    <w:rsid w:val="00B706DA"/>
    <w:rsid w:val="00B70EAE"/>
    <w:rsid w:val="00B71754"/>
    <w:rsid w:val="00B7203D"/>
    <w:rsid w:val="00B725DB"/>
    <w:rsid w:val="00B72EF1"/>
    <w:rsid w:val="00B73033"/>
    <w:rsid w:val="00B7365A"/>
    <w:rsid w:val="00B73B19"/>
    <w:rsid w:val="00B73F09"/>
    <w:rsid w:val="00B74615"/>
    <w:rsid w:val="00B7484B"/>
    <w:rsid w:val="00B751B9"/>
    <w:rsid w:val="00B75828"/>
    <w:rsid w:val="00B75BA7"/>
    <w:rsid w:val="00B77368"/>
    <w:rsid w:val="00B773C4"/>
    <w:rsid w:val="00B80BF6"/>
    <w:rsid w:val="00B81852"/>
    <w:rsid w:val="00B82EEF"/>
    <w:rsid w:val="00B833A8"/>
    <w:rsid w:val="00B83624"/>
    <w:rsid w:val="00B860FC"/>
    <w:rsid w:val="00B862DB"/>
    <w:rsid w:val="00B866B9"/>
    <w:rsid w:val="00B86878"/>
    <w:rsid w:val="00B86C71"/>
    <w:rsid w:val="00B86FAB"/>
    <w:rsid w:val="00B86FF5"/>
    <w:rsid w:val="00B90039"/>
    <w:rsid w:val="00B90439"/>
    <w:rsid w:val="00B904D7"/>
    <w:rsid w:val="00B904F5"/>
    <w:rsid w:val="00B91695"/>
    <w:rsid w:val="00B91FB4"/>
    <w:rsid w:val="00B93BFC"/>
    <w:rsid w:val="00B95C83"/>
    <w:rsid w:val="00BA1539"/>
    <w:rsid w:val="00BA1805"/>
    <w:rsid w:val="00BA185D"/>
    <w:rsid w:val="00BA1D77"/>
    <w:rsid w:val="00BA1FA4"/>
    <w:rsid w:val="00BA204E"/>
    <w:rsid w:val="00BA2C17"/>
    <w:rsid w:val="00BA30E3"/>
    <w:rsid w:val="00BA321C"/>
    <w:rsid w:val="00BA3F1F"/>
    <w:rsid w:val="00BA4C08"/>
    <w:rsid w:val="00BA5882"/>
    <w:rsid w:val="00BA59F5"/>
    <w:rsid w:val="00BA6499"/>
    <w:rsid w:val="00BA776A"/>
    <w:rsid w:val="00BA7B20"/>
    <w:rsid w:val="00BB07D9"/>
    <w:rsid w:val="00BB255F"/>
    <w:rsid w:val="00BB28F2"/>
    <w:rsid w:val="00BB3398"/>
    <w:rsid w:val="00BB38B7"/>
    <w:rsid w:val="00BB3960"/>
    <w:rsid w:val="00BB595C"/>
    <w:rsid w:val="00BB6F38"/>
    <w:rsid w:val="00BB733C"/>
    <w:rsid w:val="00BB7861"/>
    <w:rsid w:val="00BC00AD"/>
    <w:rsid w:val="00BC04B3"/>
    <w:rsid w:val="00BC0C5A"/>
    <w:rsid w:val="00BC1804"/>
    <w:rsid w:val="00BC1B20"/>
    <w:rsid w:val="00BC2909"/>
    <w:rsid w:val="00BC2ABF"/>
    <w:rsid w:val="00BC2E5A"/>
    <w:rsid w:val="00BC2ECB"/>
    <w:rsid w:val="00BC3236"/>
    <w:rsid w:val="00BC678B"/>
    <w:rsid w:val="00BC6BCF"/>
    <w:rsid w:val="00BC6E80"/>
    <w:rsid w:val="00BC78DD"/>
    <w:rsid w:val="00BD2108"/>
    <w:rsid w:val="00BD23BB"/>
    <w:rsid w:val="00BD2491"/>
    <w:rsid w:val="00BD26F5"/>
    <w:rsid w:val="00BD3FA9"/>
    <w:rsid w:val="00BD4478"/>
    <w:rsid w:val="00BD45D2"/>
    <w:rsid w:val="00BD6429"/>
    <w:rsid w:val="00BD6E59"/>
    <w:rsid w:val="00BD7894"/>
    <w:rsid w:val="00BD795E"/>
    <w:rsid w:val="00BD7ACD"/>
    <w:rsid w:val="00BD7BA0"/>
    <w:rsid w:val="00BE177D"/>
    <w:rsid w:val="00BE1FE6"/>
    <w:rsid w:val="00BE2B60"/>
    <w:rsid w:val="00BE2BB1"/>
    <w:rsid w:val="00BE2CBC"/>
    <w:rsid w:val="00BE2D21"/>
    <w:rsid w:val="00BE324E"/>
    <w:rsid w:val="00BE4804"/>
    <w:rsid w:val="00BE4883"/>
    <w:rsid w:val="00BE5C03"/>
    <w:rsid w:val="00BE5D1F"/>
    <w:rsid w:val="00BE626D"/>
    <w:rsid w:val="00BE6D36"/>
    <w:rsid w:val="00BF0E96"/>
    <w:rsid w:val="00BF0F1D"/>
    <w:rsid w:val="00BF1B29"/>
    <w:rsid w:val="00BF1D0F"/>
    <w:rsid w:val="00BF1DF4"/>
    <w:rsid w:val="00BF1E03"/>
    <w:rsid w:val="00BF27AE"/>
    <w:rsid w:val="00BF29C9"/>
    <w:rsid w:val="00BF2B59"/>
    <w:rsid w:val="00BF3251"/>
    <w:rsid w:val="00BF3C2E"/>
    <w:rsid w:val="00BF3C5D"/>
    <w:rsid w:val="00BF3EDA"/>
    <w:rsid w:val="00BF4C72"/>
    <w:rsid w:val="00BF51FB"/>
    <w:rsid w:val="00BF564A"/>
    <w:rsid w:val="00BF61A5"/>
    <w:rsid w:val="00BF6ABE"/>
    <w:rsid w:val="00BF6BFF"/>
    <w:rsid w:val="00BF6F0F"/>
    <w:rsid w:val="00BF747F"/>
    <w:rsid w:val="00C002FF"/>
    <w:rsid w:val="00C005A4"/>
    <w:rsid w:val="00C00F3F"/>
    <w:rsid w:val="00C01C29"/>
    <w:rsid w:val="00C02222"/>
    <w:rsid w:val="00C039FF"/>
    <w:rsid w:val="00C03AB2"/>
    <w:rsid w:val="00C03F8A"/>
    <w:rsid w:val="00C04555"/>
    <w:rsid w:val="00C04FF5"/>
    <w:rsid w:val="00C053A2"/>
    <w:rsid w:val="00C06A9A"/>
    <w:rsid w:val="00C079EE"/>
    <w:rsid w:val="00C07A3E"/>
    <w:rsid w:val="00C07D95"/>
    <w:rsid w:val="00C10791"/>
    <w:rsid w:val="00C107C6"/>
    <w:rsid w:val="00C10A7C"/>
    <w:rsid w:val="00C10AFD"/>
    <w:rsid w:val="00C11106"/>
    <w:rsid w:val="00C1200D"/>
    <w:rsid w:val="00C125B3"/>
    <w:rsid w:val="00C12858"/>
    <w:rsid w:val="00C129AC"/>
    <w:rsid w:val="00C12A0B"/>
    <w:rsid w:val="00C133F6"/>
    <w:rsid w:val="00C1400A"/>
    <w:rsid w:val="00C14341"/>
    <w:rsid w:val="00C15337"/>
    <w:rsid w:val="00C155BD"/>
    <w:rsid w:val="00C16949"/>
    <w:rsid w:val="00C1784B"/>
    <w:rsid w:val="00C20BE4"/>
    <w:rsid w:val="00C20E09"/>
    <w:rsid w:val="00C21278"/>
    <w:rsid w:val="00C2143E"/>
    <w:rsid w:val="00C2147C"/>
    <w:rsid w:val="00C21E1E"/>
    <w:rsid w:val="00C21E90"/>
    <w:rsid w:val="00C22CA1"/>
    <w:rsid w:val="00C24AC0"/>
    <w:rsid w:val="00C25F07"/>
    <w:rsid w:val="00C2601C"/>
    <w:rsid w:val="00C263F6"/>
    <w:rsid w:val="00C26FD0"/>
    <w:rsid w:val="00C272D1"/>
    <w:rsid w:val="00C27881"/>
    <w:rsid w:val="00C30783"/>
    <w:rsid w:val="00C30C16"/>
    <w:rsid w:val="00C3118A"/>
    <w:rsid w:val="00C31353"/>
    <w:rsid w:val="00C319B3"/>
    <w:rsid w:val="00C31D93"/>
    <w:rsid w:val="00C3229C"/>
    <w:rsid w:val="00C3236A"/>
    <w:rsid w:val="00C333C5"/>
    <w:rsid w:val="00C33AB7"/>
    <w:rsid w:val="00C3443F"/>
    <w:rsid w:val="00C345DB"/>
    <w:rsid w:val="00C34A3E"/>
    <w:rsid w:val="00C350AB"/>
    <w:rsid w:val="00C35A24"/>
    <w:rsid w:val="00C35FAE"/>
    <w:rsid w:val="00C35FFE"/>
    <w:rsid w:val="00C36765"/>
    <w:rsid w:val="00C36C21"/>
    <w:rsid w:val="00C37D91"/>
    <w:rsid w:val="00C37DE0"/>
    <w:rsid w:val="00C37E31"/>
    <w:rsid w:val="00C40055"/>
    <w:rsid w:val="00C4048C"/>
    <w:rsid w:val="00C40811"/>
    <w:rsid w:val="00C409F1"/>
    <w:rsid w:val="00C40BF2"/>
    <w:rsid w:val="00C416AD"/>
    <w:rsid w:val="00C41F28"/>
    <w:rsid w:val="00C422EB"/>
    <w:rsid w:val="00C42D56"/>
    <w:rsid w:val="00C4511F"/>
    <w:rsid w:val="00C451BD"/>
    <w:rsid w:val="00C452D0"/>
    <w:rsid w:val="00C459BF"/>
    <w:rsid w:val="00C46BB9"/>
    <w:rsid w:val="00C46F89"/>
    <w:rsid w:val="00C47859"/>
    <w:rsid w:val="00C47E3E"/>
    <w:rsid w:val="00C50536"/>
    <w:rsid w:val="00C50D1B"/>
    <w:rsid w:val="00C50F8A"/>
    <w:rsid w:val="00C5107A"/>
    <w:rsid w:val="00C5139F"/>
    <w:rsid w:val="00C5172D"/>
    <w:rsid w:val="00C52460"/>
    <w:rsid w:val="00C527A4"/>
    <w:rsid w:val="00C527CB"/>
    <w:rsid w:val="00C52BDA"/>
    <w:rsid w:val="00C53301"/>
    <w:rsid w:val="00C5332A"/>
    <w:rsid w:val="00C5333B"/>
    <w:rsid w:val="00C54A38"/>
    <w:rsid w:val="00C54D8E"/>
    <w:rsid w:val="00C5545D"/>
    <w:rsid w:val="00C56096"/>
    <w:rsid w:val="00C56335"/>
    <w:rsid w:val="00C56D4D"/>
    <w:rsid w:val="00C56E9E"/>
    <w:rsid w:val="00C57533"/>
    <w:rsid w:val="00C579F5"/>
    <w:rsid w:val="00C603DE"/>
    <w:rsid w:val="00C605B4"/>
    <w:rsid w:val="00C60EE8"/>
    <w:rsid w:val="00C61299"/>
    <w:rsid w:val="00C61D00"/>
    <w:rsid w:val="00C61D4B"/>
    <w:rsid w:val="00C61E1C"/>
    <w:rsid w:val="00C622E0"/>
    <w:rsid w:val="00C62EB8"/>
    <w:rsid w:val="00C62FA3"/>
    <w:rsid w:val="00C630F0"/>
    <w:rsid w:val="00C63760"/>
    <w:rsid w:val="00C63D72"/>
    <w:rsid w:val="00C63FA8"/>
    <w:rsid w:val="00C646A2"/>
    <w:rsid w:val="00C64B0B"/>
    <w:rsid w:val="00C64B8B"/>
    <w:rsid w:val="00C6548B"/>
    <w:rsid w:val="00C6583E"/>
    <w:rsid w:val="00C65857"/>
    <w:rsid w:val="00C65BF4"/>
    <w:rsid w:val="00C65DA4"/>
    <w:rsid w:val="00C673A2"/>
    <w:rsid w:val="00C67835"/>
    <w:rsid w:val="00C706BD"/>
    <w:rsid w:val="00C72636"/>
    <w:rsid w:val="00C73464"/>
    <w:rsid w:val="00C7487A"/>
    <w:rsid w:val="00C75067"/>
    <w:rsid w:val="00C75CA6"/>
    <w:rsid w:val="00C764A6"/>
    <w:rsid w:val="00C7742F"/>
    <w:rsid w:val="00C77778"/>
    <w:rsid w:val="00C77A43"/>
    <w:rsid w:val="00C77C63"/>
    <w:rsid w:val="00C80FF1"/>
    <w:rsid w:val="00C813BF"/>
    <w:rsid w:val="00C81409"/>
    <w:rsid w:val="00C816AB"/>
    <w:rsid w:val="00C82060"/>
    <w:rsid w:val="00C82150"/>
    <w:rsid w:val="00C82272"/>
    <w:rsid w:val="00C82B1F"/>
    <w:rsid w:val="00C83E67"/>
    <w:rsid w:val="00C8401F"/>
    <w:rsid w:val="00C84897"/>
    <w:rsid w:val="00C85190"/>
    <w:rsid w:val="00C86C7F"/>
    <w:rsid w:val="00C86DDC"/>
    <w:rsid w:val="00C87023"/>
    <w:rsid w:val="00C8775C"/>
    <w:rsid w:val="00C87C4D"/>
    <w:rsid w:val="00C90C81"/>
    <w:rsid w:val="00C91DC7"/>
    <w:rsid w:val="00C9217E"/>
    <w:rsid w:val="00C92460"/>
    <w:rsid w:val="00C92852"/>
    <w:rsid w:val="00C92BBB"/>
    <w:rsid w:val="00C93380"/>
    <w:rsid w:val="00C9379B"/>
    <w:rsid w:val="00C93E56"/>
    <w:rsid w:val="00C94037"/>
    <w:rsid w:val="00C94288"/>
    <w:rsid w:val="00C95CD6"/>
    <w:rsid w:val="00C960B0"/>
    <w:rsid w:val="00C962F9"/>
    <w:rsid w:val="00C96C5A"/>
    <w:rsid w:val="00CA04BB"/>
    <w:rsid w:val="00CA078A"/>
    <w:rsid w:val="00CA0CD5"/>
    <w:rsid w:val="00CA0F01"/>
    <w:rsid w:val="00CA1114"/>
    <w:rsid w:val="00CA2A44"/>
    <w:rsid w:val="00CA3511"/>
    <w:rsid w:val="00CA4126"/>
    <w:rsid w:val="00CA5B4D"/>
    <w:rsid w:val="00CA5FA4"/>
    <w:rsid w:val="00CA60A3"/>
    <w:rsid w:val="00CA6D62"/>
    <w:rsid w:val="00CA75EF"/>
    <w:rsid w:val="00CA76E0"/>
    <w:rsid w:val="00CA791F"/>
    <w:rsid w:val="00CA7DAF"/>
    <w:rsid w:val="00CB1323"/>
    <w:rsid w:val="00CB1F7B"/>
    <w:rsid w:val="00CB275A"/>
    <w:rsid w:val="00CB33AD"/>
    <w:rsid w:val="00CB3B50"/>
    <w:rsid w:val="00CB42FB"/>
    <w:rsid w:val="00CB59CF"/>
    <w:rsid w:val="00CB604B"/>
    <w:rsid w:val="00CB6438"/>
    <w:rsid w:val="00CB677A"/>
    <w:rsid w:val="00CC0101"/>
    <w:rsid w:val="00CC06CB"/>
    <w:rsid w:val="00CC0D61"/>
    <w:rsid w:val="00CC1619"/>
    <w:rsid w:val="00CC1FF7"/>
    <w:rsid w:val="00CC211E"/>
    <w:rsid w:val="00CC246C"/>
    <w:rsid w:val="00CC2B0F"/>
    <w:rsid w:val="00CC33F7"/>
    <w:rsid w:val="00CC3B1E"/>
    <w:rsid w:val="00CC4471"/>
    <w:rsid w:val="00CC5544"/>
    <w:rsid w:val="00CC5A17"/>
    <w:rsid w:val="00CC5F2A"/>
    <w:rsid w:val="00CD03EA"/>
    <w:rsid w:val="00CD0E03"/>
    <w:rsid w:val="00CD1678"/>
    <w:rsid w:val="00CD167F"/>
    <w:rsid w:val="00CD16A1"/>
    <w:rsid w:val="00CD1C46"/>
    <w:rsid w:val="00CD2C37"/>
    <w:rsid w:val="00CD2DA3"/>
    <w:rsid w:val="00CD3033"/>
    <w:rsid w:val="00CD33AB"/>
    <w:rsid w:val="00CD3BC3"/>
    <w:rsid w:val="00CD4883"/>
    <w:rsid w:val="00CD5D0F"/>
    <w:rsid w:val="00CD5D8F"/>
    <w:rsid w:val="00CD6111"/>
    <w:rsid w:val="00CD614E"/>
    <w:rsid w:val="00CD6EEE"/>
    <w:rsid w:val="00CD7425"/>
    <w:rsid w:val="00CE12EF"/>
    <w:rsid w:val="00CE21C7"/>
    <w:rsid w:val="00CE29C1"/>
    <w:rsid w:val="00CE3175"/>
    <w:rsid w:val="00CE3BC9"/>
    <w:rsid w:val="00CE3BEC"/>
    <w:rsid w:val="00CE3C3B"/>
    <w:rsid w:val="00CE3D56"/>
    <w:rsid w:val="00CE4CFA"/>
    <w:rsid w:val="00CE67A5"/>
    <w:rsid w:val="00CE6D80"/>
    <w:rsid w:val="00CE7856"/>
    <w:rsid w:val="00CE79D4"/>
    <w:rsid w:val="00CF1B47"/>
    <w:rsid w:val="00CF1F0C"/>
    <w:rsid w:val="00CF22E0"/>
    <w:rsid w:val="00CF251D"/>
    <w:rsid w:val="00CF430D"/>
    <w:rsid w:val="00CF4BDE"/>
    <w:rsid w:val="00CF50D8"/>
    <w:rsid w:val="00CF6225"/>
    <w:rsid w:val="00CF6F55"/>
    <w:rsid w:val="00CF7216"/>
    <w:rsid w:val="00CF7AB4"/>
    <w:rsid w:val="00CF7C6E"/>
    <w:rsid w:val="00D0077E"/>
    <w:rsid w:val="00D00F7E"/>
    <w:rsid w:val="00D0123D"/>
    <w:rsid w:val="00D01433"/>
    <w:rsid w:val="00D01BFF"/>
    <w:rsid w:val="00D020C6"/>
    <w:rsid w:val="00D0238A"/>
    <w:rsid w:val="00D02763"/>
    <w:rsid w:val="00D02A29"/>
    <w:rsid w:val="00D02C9F"/>
    <w:rsid w:val="00D039AB"/>
    <w:rsid w:val="00D04223"/>
    <w:rsid w:val="00D04F58"/>
    <w:rsid w:val="00D050A4"/>
    <w:rsid w:val="00D069E0"/>
    <w:rsid w:val="00D102E4"/>
    <w:rsid w:val="00D10A8D"/>
    <w:rsid w:val="00D11C17"/>
    <w:rsid w:val="00D11F9A"/>
    <w:rsid w:val="00D12430"/>
    <w:rsid w:val="00D1388D"/>
    <w:rsid w:val="00D1391E"/>
    <w:rsid w:val="00D140DB"/>
    <w:rsid w:val="00D14B4F"/>
    <w:rsid w:val="00D157D4"/>
    <w:rsid w:val="00D15BAD"/>
    <w:rsid w:val="00D1630C"/>
    <w:rsid w:val="00D165F8"/>
    <w:rsid w:val="00D1742B"/>
    <w:rsid w:val="00D200DB"/>
    <w:rsid w:val="00D20EE2"/>
    <w:rsid w:val="00D21523"/>
    <w:rsid w:val="00D21FF6"/>
    <w:rsid w:val="00D220E5"/>
    <w:rsid w:val="00D22598"/>
    <w:rsid w:val="00D234AF"/>
    <w:rsid w:val="00D23899"/>
    <w:rsid w:val="00D23F9C"/>
    <w:rsid w:val="00D251E3"/>
    <w:rsid w:val="00D26128"/>
    <w:rsid w:val="00D278F9"/>
    <w:rsid w:val="00D27B92"/>
    <w:rsid w:val="00D27EE3"/>
    <w:rsid w:val="00D30A58"/>
    <w:rsid w:val="00D31B90"/>
    <w:rsid w:val="00D3227A"/>
    <w:rsid w:val="00D3314F"/>
    <w:rsid w:val="00D3380A"/>
    <w:rsid w:val="00D33A59"/>
    <w:rsid w:val="00D352D5"/>
    <w:rsid w:val="00D356C8"/>
    <w:rsid w:val="00D37699"/>
    <w:rsid w:val="00D379CF"/>
    <w:rsid w:val="00D37BDE"/>
    <w:rsid w:val="00D41510"/>
    <w:rsid w:val="00D41858"/>
    <w:rsid w:val="00D43ADF"/>
    <w:rsid w:val="00D44380"/>
    <w:rsid w:val="00D443C3"/>
    <w:rsid w:val="00D44AEC"/>
    <w:rsid w:val="00D44C33"/>
    <w:rsid w:val="00D44E57"/>
    <w:rsid w:val="00D44F5D"/>
    <w:rsid w:val="00D44FBB"/>
    <w:rsid w:val="00D4503D"/>
    <w:rsid w:val="00D4509E"/>
    <w:rsid w:val="00D45A50"/>
    <w:rsid w:val="00D46331"/>
    <w:rsid w:val="00D467E8"/>
    <w:rsid w:val="00D471DF"/>
    <w:rsid w:val="00D50657"/>
    <w:rsid w:val="00D50F9C"/>
    <w:rsid w:val="00D51049"/>
    <w:rsid w:val="00D513E1"/>
    <w:rsid w:val="00D52371"/>
    <w:rsid w:val="00D52485"/>
    <w:rsid w:val="00D5266E"/>
    <w:rsid w:val="00D5274F"/>
    <w:rsid w:val="00D52E11"/>
    <w:rsid w:val="00D534B9"/>
    <w:rsid w:val="00D53A65"/>
    <w:rsid w:val="00D556BC"/>
    <w:rsid w:val="00D56766"/>
    <w:rsid w:val="00D5737E"/>
    <w:rsid w:val="00D5764A"/>
    <w:rsid w:val="00D57B55"/>
    <w:rsid w:val="00D57BCB"/>
    <w:rsid w:val="00D60113"/>
    <w:rsid w:val="00D60C3E"/>
    <w:rsid w:val="00D6110F"/>
    <w:rsid w:val="00D61A7D"/>
    <w:rsid w:val="00D62E96"/>
    <w:rsid w:val="00D63FC3"/>
    <w:rsid w:val="00D66171"/>
    <w:rsid w:val="00D66FCA"/>
    <w:rsid w:val="00D6701E"/>
    <w:rsid w:val="00D67BCE"/>
    <w:rsid w:val="00D7193F"/>
    <w:rsid w:val="00D71BF1"/>
    <w:rsid w:val="00D72F24"/>
    <w:rsid w:val="00D731E2"/>
    <w:rsid w:val="00D73345"/>
    <w:rsid w:val="00D74DEE"/>
    <w:rsid w:val="00D75441"/>
    <w:rsid w:val="00D75607"/>
    <w:rsid w:val="00D7595E"/>
    <w:rsid w:val="00D75DB6"/>
    <w:rsid w:val="00D7689E"/>
    <w:rsid w:val="00D77A43"/>
    <w:rsid w:val="00D77C20"/>
    <w:rsid w:val="00D80018"/>
    <w:rsid w:val="00D801C2"/>
    <w:rsid w:val="00D80425"/>
    <w:rsid w:val="00D80A11"/>
    <w:rsid w:val="00D80C3F"/>
    <w:rsid w:val="00D81560"/>
    <w:rsid w:val="00D8195B"/>
    <w:rsid w:val="00D823D9"/>
    <w:rsid w:val="00D82FEA"/>
    <w:rsid w:val="00D83304"/>
    <w:rsid w:val="00D83960"/>
    <w:rsid w:val="00D8420E"/>
    <w:rsid w:val="00D84772"/>
    <w:rsid w:val="00D85A7C"/>
    <w:rsid w:val="00D85B05"/>
    <w:rsid w:val="00D8620B"/>
    <w:rsid w:val="00D87704"/>
    <w:rsid w:val="00D878D5"/>
    <w:rsid w:val="00D87A01"/>
    <w:rsid w:val="00D902D8"/>
    <w:rsid w:val="00D91D08"/>
    <w:rsid w:val="00D9231A"/>
    <w:rsid w:val="00D9234A"/>
    <w:rsid w:val="00D93747"/>
    <w:rsid w:val="00D94403"/>
    <w:rsid w:val="00D94B9B"/>
    <w:rsid w:val="00D94C1E"/>
    <w:rsid w:val="00DA0693"/>
    <w:rsid w:val="00DA1788"/>
    <w:rsid w:val="00DA1AF6"/>
    <w:rsid w:val="00DA2228"/>
    <w:rsid w:val="00DA2515"/>
    <w:rsid w:val="00DA2D6F"/>
    <w:rsid w:val="00DA347C"/>
    <w:rsid w:val="00DA3C0F"/>
    <w:rsid w:val="00DA3DC4"/>
    <w:rsid w:val="00DA5118"/>
    <w:rsid w:val="00DA55FD"/>
    <w:rsid w:val="00DA5657"/>
    <w:rsid w:val="00DA7A44"/>
    <w:rsid w:val="00DB076C"/>
    <w:rsid w:val="00DB1245"/>
    <w:rsid w:val="00DB1A97"/>
    <w:rsid w:val="00DB1B30"/>
    <w:rsid w:val="00DB31FA"/>
    <w:rsid w:val="00DB35D7"/>
    <w:rsid w:val="00DB3C69"/>
    <w:rsid w:val="00DB40F8"/>
    <w:rsid w:val="00DB61DB"/>
    <w:rsid w:val="00DB7B36"/>
    <w:rsid w:val="00DC0706"/>
    <w:rsid w:val="00DC0E58"/>
    <w:rsid w:val="00DC1352"/>
    <w:rsid w:val="00DC1A55"/>
    <w:rsid w:val="00DC1FD7"/>
    <w:rsid w:val="00DC3906"/>
    <w:rsid w:val="00DC54AE"/>
    <w:rsid w:val="00DC5869"/>
    <w:rsid w:val="00DC5E46"/>
    <w:rsid w:val="00DC6AA8"/>
    <w:rsid w:val="00DC7379"/>
    <w:rsid w:val="00DC78D3"/>
    <w:rsid w:val="00DD0086"/>
    <w:rsid w:val="00DD16BA"/>
    <w:rsid w:val="00DD1A6A"/>
    <w:rsid w:val="00DD2561"/>
    <w:rsid w:val="00DD2E7A"/>
    <w:rsid w:val="00DD37E2"/>
    <w:rsid w:val="00DD4A8C"/>
    <w:rsid w:val="00DD4B2D"/>
    <w:rsid w:val="00DD512A"/>
    <w:rsid w:val="00DD6633"/>
    <w:rsid w:val="00DD6728"/>
    <w:rsid w:val="00DD6B07"/>
    <w:rsid w:val="00DD7359"/>
    <w:rsid w:val="00DD7F1B"/>
    <w:rsid w:val="00DE01B2"/>
    <w:rsid w:val="00DE03F5"/>
    <w:rsid w:val="00DE0CDD"/>
    <w:rsid w:val="00DE1112"/>
    <w:rsid w:val="00DE1E18"/>
    <w:rsid w:val="00DE253A"/>
    <w:rsid w:val="00DE31B3"/>
    <w:rsid w:val="00DE31F9"/>
    <w:rsid w:val="00DE495D"/>
    <w:rsid w:val="00DE5046"/>
    <w:rsid w:val="00DE6126"/>
    <w:rsid w:val="00DE6935"/>
    <w:rsid w:val="00DE7B02"/>
    <w:rsid w:val="00DF0015"/>
    <w:rsid w:val="00DF0E45"/>
    <w:rsid w:val="00DF0FDD"/>
    <w:rsid w:val="00DF1307"/>
    <w:rsid w:val="00DF2078"/>
    <w:rsid w:val="00DF30A3"/>
    <w:rsid w:val="00DF36BA"/>
    <w:rsid w:val="00DF378C"/>
    <w:rsid w:val="00DF3B26"/>
    <w:rsid w:val="00DF3ED3"/>
    <w:rsid w:val="00DF3FCE"/>
    <w:rsid w:val="00DF4114"/>
    <w:rsid w:val="00DF4B15"/>
    <w:rsid w:val="00DF55C9"/>
    <w:rsid w:val="00DF5AEC"/>
    <w:rsid w:val="00DF5CBE"/>
    <w:rsid w:val="00DF5D82"/>
    <w:rsid w:val="00DF612D"/>
    <w:rsid w:val="00DF7210"/>
    <w:rsid w:val="00DF7436"/>
    <w:rsid w:val="00DF7F65"/>
    <w:rsid w:val="00E00017"/>
    <w:rsid w:val="00E00948"/>
    <w:rsid w:val="00E010A3"/>
    <w:rsid w:val="00E0212E"/>
    <w:rsid w:val="00E03939"/>
    <w:rsid w:val="00E03F1B"/>
    <w:rsid w:val="00E0403C"/>
    <w:rsid w:val="00E0420A"/>
    <w:rsid w:val="00E05180"/>
    <w:rsid w:val="00E0552A"/>
    <w:rsid w:val="00E05C1D"/>
    <w:rsid w:val="00E05CC4"/>
    <w:rsid w:val="00E06147"/>
    <w:rsid w:val="00E0629C"/>
    <w:rsid w:val="00E06F4D"/>
    <w:rsid w:val="00E07A08"/>
    <w:rsid w:val="00E100A2"/>
    <w:rsid w:val="00E129BD"/>
    <w:rsid w:val="00E1359B"/>
    <w:rsid w:val="00E1379D"/>
    <w:rsid w:val="00E13BC3"/>
    <w:rsid w:val="00E14096"/>
    <w:rsid w:val="00E156CD"/>
    <w:rsid w:val="00E15771"/>
    <w:rsid w:val="00E159B7"/>
    <w:rsid w:val="00E17419"/>
    <w:rsid w:val="00E17845"/>
    <w:rsid w:val="00E20EFE"/>
    <w:rsid w:val="00E215BB"/>
    <w:rsid w:val="00E22157"/>
    <w:rsid w:val="00E22A5E"/>
    <w:rsid w:val="00E23058"/>
    <w:rsid w:val="00E23169"/>
    <w:rsid w:val="00E23295"/>
    <w:rsid w:val="00E238C6"/>
    <w:rsid w:val="00E23B31"/>
    <w:rsid w:val="00E24A0E"/>
    <w:rsid w:val="00E253AA"/>
    <w:rsid w:val="00E254D0"/>
    <w:rsid w:val="00E2611E"/>
    <w:rsid w:val="00E263C8"/>
    <w:rsid w:val="00E2674C"/>
    <w:rsid w:val="00E272F6"/>
    <w:rsid w:val="00E305DB"/>
    <w:rsid w:val="00E3093A"/>
    <w:rsid w:val="00E31087"/>
    <w:rsid w:val="00E31215"/>
    <w:rsid w:val="00E319A9"/>
    <w:rsid w:val="00E31E7F"/>
    <w:rsid w:val="00E33815"/>
    <w:rsid w:val="00E33B05"/>
    <w:rsid w:val="00E340AF"/>
    <w:rsid w:val="00E34245"/>
    <w:rsid w:val="00E35A3F"/>
    <w:rsid w:val="00E36540"/>
    <w:rsid w:val="00E36D91"/>
    <w:rsid w:val="00E36E76"/>
    <w:rsid w:val="00E40F8D"/>
    <w:rsid w:val="00E418C2"/>
    <w:rsid w:val="00E42F31"/>
    <w:rsid w:val="00E43870"/>
    <w:rsid w:val="00E458F1"/>
    <w:rsid w:val="00E45AA6"/>
    <w:rsid w:val="00E46BFB"/>
    <w:rsid w:val="00E471E9"/>
    <w:rsid w:val="00E506BF"/>
    <w:rsid w:val="00E508D9"/>
    <w:rsid w:val="00E51F1C"/>
    <w:rsid w:val="00E525DB"/>
    <w:rsid w:val="00E52C24"/>
    <w:rsid w:val="00E53210"/>
    <w:rsid w:val="00E533A9"/>
    <w:rsid w:val="00E535B1"/>
    <w:rsid w:val="00E54A11"/>
    <w:rsid w:val="00E55491"/>
    <w:rsid w:val="00E55585"/>
    <w:rsid w:val="00E56283"/>
    <w:rsid w:val="00E568A7"/>
    <w:rsid w:val="00E56DEE"/>
    <w:rsid w:val="00E57444"/>
    <w:rsid w:val="00E579D4"/>
    <w:rsid w:val="00E57CBA"/>
    <w:rsid w:val="00E60CBB"/>
    <w:rsid w:val="00E61112"/>
    <w:rsid w:val="00E61728"/>
    <w:rsid w:val="00E632F0"/>
    <w:rsid w:val="00E63751"/>
    <w:rsid w:val="00E64DE6"/>
    <w:rsid w:val="00E64FF0"/>
    <w:rsid w:val="00E662A3"/>
    <w:rsid w:val="00E662B5"/>
    <w:rsid w:val="00E6661B"/>
    <w:rsid w:val="00E671C7"/>
    <w:rsid w:val="00E67576"/>
    <w:rsid w:val="00E67A7C"/>
    <w:rsid w:val="00E70542"/>
    <w:rsid w:val="00E705D3"/>
    <w:rsid w:val="00E707E0"/>
    <w:rsid w:val="00E709EF"/>
    <w:rsid w:val="00E710D1"/>
    <w:rsid w:val="00E723FD"/>
    <w:rsid w:val="00E726D9"/>
    <w:rsid w:val="00E735F7"/>
    <w:rsid w:val="00E73C02"/>
    <w:rsid w:val="00E74805"/>
    <w:rsid w:val="00E74B64"/>
    <w:rsid w:val="00E74D03"/>
    <w:rsid w:val="00E757FE"/>
    <w:rsid w:val="00E75D28"/>
    <w:rsid w:val="00E76098"/>
    <w:rsid w:val="00E76F1B"/>
    <w:rsid w:val="00E7740E"/>
    <w:rsid w:val="00E77F52"/>
    <w:rsid w:val="00E80313"/>
    <w:rsid w:val="00E832FE"/>
    <w:rsid w:val="00E83C44"/>
    <w:rsid w:val="00E84028"/>
    <w:rsid w:val="00E84123"/>
    <w:rsid w:val="00E846A8"/>
    <w:rsid w:val="00E8493E"/>
    <w:rsid w:val="00E84C38"/>
    <w:rsid w:val="00E857DB"/>
    <w:rsid w:val="00E85C27"/>
    <w:rsid w:val="00E86286"/>
    <w:rsid w:val="00E86EC1"/>
    <w:rsid w:val="00E87B52"/>
    <w:rsid w:val="00E9000A"/>
    <w:rsid w:val="00E90A07"/>
    <w:rsid w:val="00E91E73"/>
    <w:rsid w:val="00E925B8"/>
    <w:rsid w:val="00E9281C"/>
    <w:rsid w:val="00E92B21"/>
    <w:rsid w:val="00E93FCB"/>
    <w:rsid w:val="00E9415C"/>
    <w:rsid w:val="00E9416C"/>
    <w:rsid w:val="00E94895"/>
    <w:rsid w:val="00E94A60"/>
    <w:rsid w:val="00E94BFD"/>
    <w:rsid w:val="00E94D57"/>
    <w:rsid w:val="00E95208"/>
    <w:rsid w:val="00E959A9"/>
    <w:rsid w:val="00E95D4D"/>
    <w:rsid w:val="00E9659A"/>
    <w:rsid w:val="00E97656"/>
    <w:rsid w:val="00E9779E"/>
    <w:rsid w:val="00E97DC9"/>
    <w:rsid w:val="00E97E60"/>
    <w:rsid w:val="00E97EE3"/>
    <w:rsid w:val="00EA2CCE"/>
    <w:rsid w:val="00EA317E"/>
    <w:rsid w:val="00EA3224"/>
    <w:rsid w:val="00EA375D"/>
    <w:rsid w:val="00EA671F"/>
    <w:rsid w:val="00EA6C25"/>
    <w:rsid w:val="00EA7481"/>
    <w:rsid w:val="00EA7A17"/>
    <w:rsid w:val="00EB1049"/>
    <w:rsid w:val="00EB1A72"/>
    <w:rsid w:val="00EB29A2"/>
    <w:rsid w:val="00EB3086"/>
    <w:rsid w:val="00EB326E"/>
    <w:rsid w:val="00EB36D3"/>
    <w:rsid w:val="00EB4365"/>
    <w:rsid w:val="00EB4CE1"/>
    <w:rsid w:val="00EB5E45"/>
    <w:rsid w:val="00EB61BF"/>
    <w:rsid w:val="00EB6D7C"/>
    <w:rsid w:val="00EB71D4"/>
    <w:rsid w:val="00EC08C6"/>
    <w:rsid w:val="00EC0D27"/>
    <w:rsid w:val="00EC17BA"/>
    <w:rsid w:val="00EC1D0B"/>
    <w:rsid w:val="00EC211B"/>
    <w:rsid w:val="00EC2D7C"/>
    <w:rsid w:val="00EC3546"/>
    <w:rsid w:val="00EC37A3"/>
    <w:rsid w:val="00EC396E"/>
    <w:rsid w:val="00EC4A5D"/>
    <w:rsid w:val="00EC67F0"/>
    <w:rsid w:val="00EC6FDF"/>
    <w:rsid w:val="00EC73B2"/>
    <w:rsid w:val="00ED0849"/>
    <w:rsid w:val="00ED1CBA"/>
    <w:rsid w:val="00ED23A4"/>
    <w:rsid w:val="00ED3153"/>
    <w:rsid w:val="00ED427D"/>
    <w:rsid w:val="00ED4500"/>
    <w:rsid w:val="00ED481C"/>
    <w:rsid w:val="00ED4C92"/>
    <w:rsid w:val="00ED6D0A"/>
    <w:rsid w:val="00ED6E4E"/>
    <w:rsid w:val="00ED7152"/>
    <w:rsid w:val="00ED7D6C"/>
    <w:rsid w:val="00ED7E5D"/>
    <w:rsid w:val="00ED7E6E"/>
    <w:rsid w:val="00ED7F1F"/>
    <w:rsid w:val="00EE025C"/>
    <w:rsid w:val="00EE0759"/>
    <w:rsid w:val="00EE0A5C"/>
    <w:rsid w:val="00EE1292"/>
    <w:rsid w:val="00EE13DC"/>
    <w:rsid w:val="00EE1568"/>
    <w:rsid w:val="00EE1CC6"/>
    <w:rsid w:val="00EE2D07"/>
    <w:rsid w:val="00EE2E47"/>
    <w:rsid w:val="00EE4298"/>
    <w:rsid w:val="00EE4A54"/>
    <w:rsid w:val="00EE4BC5"/>
    <w:rsid w:val="00EE56EC"/>
    <w:rsid w:val="00EE5A56"/>
    <w:rsid w:val="00EE5BB2"/>
    <w:rsid w:val="00EE63B1"/>
    <w:rsid w:val="00EE732C"/>
    <w:rsid w:val="00EE7FD6"/>
    <w:rsid w:val="00EF3311"/>
    <w:rsid w:val="00EF383B"/>
    <w:rsid w:val="00EF4091"/>
    <w:rsid w:val="00EF445E"/>
    <w:rsid w:val="00EF5C3E"/>
    <w:rsid w:val="00EF6133"/>
    <w:rsid w:val="00EF6251"/>
    <w:rsid w:val="00EF6D9F"/>
    <w:rsid w:val="00EF7353"/>
    <w:rsid w:val="00EF7C82"/>
    <w:rsid w:val="00F00535"/>
    <w:rsid w:val="00F0054A"/>
    <w:rsid w:val="00F006CC"/>
    <w:rsid w:val="00F00C38"/>
    <w:rsid w:val="00F0198E"/>
    <w:rsid w:val="00F01DFF"/>
    <w:rsid w:val="00F0218E"/>
    <w:rsid w:val="00F02B52"/>
    <w:rsid w:val="00F03A90"/>
    <w:rsid w:val="00F03B0B"/>
    <w:rsid w:val="00F04C37"/>
    <w:rsid w:val="00F04C4A"/>
    <w:rsid w:val="00F050BE"/>
    <w:rsid w:val="00F05177"/>
    <w:rsid w:val="00F051A2"/>
    <w:rsid w:val="00F05ACE"/>
    <w:rsid w:val="00F060B7"/>
    <w:rsid w:val="00F063B1"/>
    <w:rsid w:val="00F068C0"/>
    <w:rsid w:val="00F06979"/>
    <w:rsid w:val="00F11C23"/>
    <w:rsid w:val="00F11EDC"/>
    <w:rsid w:val="00F12730"/>
    <w:rsid w:val="00F12A2B"/>
    <w:rsid w:val="00F12A3C"/>
    <w:rsid w:val="00F13A3E"/>
    <w:rsid w:val="00F13C97"/>
    <w:rsid w:val="00F14698"/>
    <w:rsid w:val="00F162D3"/>
    <w:rsid w:val="00F179F5"/>
    <w:rsid w:val="00F17CEF"/>
    <w:rsid w:val="00F17EF8"/>
    <w:rsid w:val="00F2010E"/>
    <w:rsid w:val="00F20541"/>
    <w:rsid w:val="00F20861"/>
    <w:rsid w:val="00F22648"/>
    <w:rsid w:val="00F22849"/>
    <w:rsid w:val="00F228A2"/>
    <w:rsid w:val="00F22FCD"/>
    <w:rsid w:val="00F23123"/>
    <w:rsid w:val="00F233A3"/>
    <w:rsid w:val="00F2455A"/>
    <w:rsid w:val="00F24917"/>
    <w:rsid w:val="00F2494C"/>
    <w:rsid w:val="00F24C81"/>
    <w:rsid w:val="00F2650F"/>
    <w:rsid w:val="00F2687C"/>
    <w:rsid w:val="00F26DD7"/>
    <w:rsid w:val="00F27131"/>
    <w:rsid w:val="00F2725C"/>
    <w:rsid w:val="00F27399"/>
    <w:rsid w:val="00F3045B"/>
    <w:rsid w:val="00F305AF"/>
    <w:rsid w:val="00F3062A"/>
    <w:rsid w:val="00F3093D"/>
    <w:rsid w:val="00F31064"/>
    <w:rsid w:val="00F310D6"/>
    <w:rsid w:val="00F3110C"/>
    <w:rsid w:val="00F312C0"/>
    <w:rsid w:val="00F31996"/>
    <w:rsid w:val="00F320EA"/>
    <w:rsid w:val="00F32494"/>
    <w:rsid w:val="00F3282C"/>
    <w:rsid w:val="00F33964"/>
    <w:rsid w:val="00F33E22"/>
    <w:rsid w:val="00F351EA"/>
    <w:rsid w:val="00F35B14"/>
    <w:rsid w:val="00F3676C"/>
    <w:rsid w:val="00F36982"/>
    <w:rsid w:val="00F36A9D"/>
    <w:rsid w:val="00F37863"/>
    <w:rsid w:val="00F379A8"/>
    <w:rsid w:val="00F37BBD"/>
    <w:rsid w:val="00F4095C"/>
    <w:rsid w:val="00F40A9E"/>
    <w:rsid w:val="00F41022"/>
    <w:rsid w:val="00F41B78"/>
    <w:rsid w:val="00F42B0C"/>
    <w:rsid w:val="00F4305C"/>
    <w:rsid w:val="00F43C36"/>
    <w:rsid w:val="00F4412B"/>
    <w:rsid w:val="00F44E5F"/>
    <w:rsid w:val="00F462E9"/>
    <w:rsid w:val="00F4705D"/>
    <w:rsid w:val="00F521B8"/>
    <w:rsid w:val="00F52224"/>
    <w:rsid w:val="00F525D5"/>
    <w:rsid w:val="00F526F0"/>
    <w:rsid w:val="00F52817"/>
    <w:rsid w:val="00F52AA8"/>
    <w:rsid w:val="00F52C5D"/>
    <w:rsid w:val="00F52E50"/>
    <w:rsid w:val="00F52F7D"/>
    <w:rsid w:val="00F534DF"/>
    <w:rsid w:val="00F54138"/>
    <w:rsid w:val="00F54AAA"/>
    <w:rsid w:val="00F54DA7"/>
    <w:rsid w:val="00F55568"/>
    <w:rsid w:val="00F55D33"/>
    <w:rsid w:val="00F569CB"/>
    <w:rsid w:val="00F56AC4"/>
    <w:rsid w:val="00F57DB6"/>
    <w:rsid w:val="00F61150"/>
    <w:rsid w:val="00F61B8B"/>
    <w:rsid w:val="00F61CD0"/>
    <w:rsid w:val="00F62AED"/>
    <w:rsid w:val="00F631AE"/>
    <w:rsid w:val="00F63636"/>
    <w:rsid w:val="00F638E6"/>
    <w:rsid w:val="00F63A71"/>
    <w:rsid w:val="00F64461"/>
    <w:rsid w:val="00F64597"/>
    <w:rsid w:val="00F64CB9"/>
    <w:rsid w:val="00F65B8F"/>
    <w:rsid w:val="00F65D8B"/>
    <w:rsid w:val="00F65E2D"/>
    <w:rsid w:val="00F65ECE"/>
    <w:rsid w:val="00F66103"/>
    <w:rsid w:val="00F6642B"/>
    <w:rsid w:val="00F66446"/>
    <w:rsid w:val="00F66651"/>
    <w:rsid w:val="00F70AF6"/>
    <w:rsid w:val="00F71101"/>
    <w:rsid w:val="00F7136A"/>
    <w:rsid w:val="00F720AA"/>
    <w:rsid w:val="00F723C2"/>
    <w:rsid w:val="00F72A7E"/>
    <w:rsid w:val="00F73B39"/>
    <w:rsid w:val="00F755F8"/>
    <w:rsid w:val="00F75730"/>
    <w:rsid w:val="00F7573F"/>
    <w:rsid w:val="00F75AD6"/>
    <w:rsid w:val="00F7621A"/>
    <w:rsid w:val="00F76C0D"/>
    <w:rsid w:val="00F77401"/>
    <w:rsid w:val="00F77985"/>
    <w:rsid w:val="00F80254"/>
    <w:rsid w:val="00F80FB9"/>
    <w:rsid w:val="00F81323"/>
    <w:rsid w:val="00F816FB"/>
    <w:rsid w:val="00F818AF"/>
    <w:rsid w:val="00F81FE2"/>
    <w:rsid w:val="00F82537"/>
    <w:rsid w:val="00F83005"/>
    <w:rsid w:val="00F831E2"/>
    <w:rsid w:val="00F834AF"/>
    <w:rsid w:val="00F839E0"/>
    <w:rsid w:val="00F8573D"/>
    <w:rsid w:val="00F85E08"/>
    <w:rsid w:val="00F86A3D"/>
    <w:rsid w:val="00F86B7F"/>
    <w:rsid w:val="00F86D01"/>
    <w:rsid w:val="00F875D8"/>
    <w:rsid w:val="00F905A6"/>
    <w:rsid w:val="00F90602"/>
    <w:rsid w:val="00F90AF6"/>
    <w:rsid w:val="00F91114"/>
    <w:rsid w:val="00F9210F"/>
    <w:rsid w:val="00F9230E"/>
    <w:rsid w:val="00F92BC1"/>
    <w:rsid w:val="00F93C67"/>
    <w:rsid w:val="00F945C3"/>
    <w:rsid w:val="00F950A3"/>
    <w:rsid w:val="00F957B8"/>
    <w:rsid w:val="00F9588F"/>
    <w:rsid w:val="00F95909"/>
    <w:rsid w:val="00F95D09"/>
    <w:rsid w:val="00F97445"/>
    <w:rsid w:val="00F97749"/>
    <w:rsid w:val="00F97A14"/>
    <w:rsid w:val="00FA1191"/>
    <w:rsid w:val="00FA19CA"/>
    <w:rsid w:val="00FA250E"/>
    <w:rsid w:val="00FA2AB9"/>
    <w:rsid w:val="00FA2B15"/>
    <w:rsid w:val="00FA2C39"/>
    <w:rsid w:val="00FA2DD4"/>
    <w:rsid w:val="00FA3C15"/>
    <w:rsid w:val="00FA407E"/>
    <w:rsid w:val="00FA4116"/>
    <w:rsid w:val="00FA4619"/>
    <w:rsid w:val="00FA4A2B"/>
    <w:rsid w:val="00FA4BA7"/>
    <w:rsid w:val="00FA5343"/>
    <w:rsid w:val="00FA5D1A"/>
    <w:rsid w:val="00FA61D7"/>
    <w:rsid w:val="00FA7250"/>
    <w:rsid w:val="00FA76D1"/>
    <w:rsid w:val="00FB0085"/>
    <w:rsid w:val="00FB06D5"/>
    <w:rsid w:val="00FB1450"/>
    <w:rsid w:val="00FB2E1D"/>
    <w:rsid w:val="00FB35E5"/>
    <w:rsid w:val="00FB37EB"/>
    <w:rsid w:val="00FB4623"/>
    <w:rsid w:val="00FB4E5C"/>
    <w:rsid w:val="00FB6710"/>
    <w:rsid w:val="00FB685D"/>
    <w:rsid w:val="00FB7865"/>
    <w:rsid w:val="00FC01F7"/>
    <w:rsid w:val="00FC032D"/>
    <w:rsid w:val="00FC06C2"/>
    <w:rsid w:val="00FC0F9D"/>
    <w:rsid w:val="00FC3348"/>
    <w:rsid w:val="00FC38C9"/>
    <w:rsid w:val="00FC3A7A"/>
    <w:rsid w:val="00FC4CC1"/>
    <w:rsid w:val="00FC4ECC"/>
    <w:rsid w:val="00FC5A50"/>
    <w:rsid w:val="00FC629B"/>
    <w:rsid w:val="00FC6444"/>
    <w:rsid w:val="00FC742B"/>
    <w:rsid w:val="00FD0C4F"/>
    <w:rsid w:val="00FD0C6B"/>
    <w:rsid w:val="00FD0F5C"/>
    <w:rsid w:val="00FD194A"/>
    <w:rsid w:val="00FD27DC"/>
    <w:rsid w:val="00FD2D8F"/>
    <w:rsid w:val="00FD2F35"/>
    <w:rsid w:val="00FD356E"/>
    <w:rsid w:val="00FD37B9"/>
    <w:rsid w:val="00FD37CB"/>
    <w:rsid w:val="00FD3A50"/>
    <w:rsid w:val="00FD4215"/>
    <w:rsid w:val="00FD51AF"/>
    <w:rsid w:val="00FD53FB"/>
    <w:rsid w:val="00FD5BCB"/>
    <w:rsid w:val="00FD625A"/>
    <w:rsid w:val="00FD6390"/>
    <w:rsid w:val="00FD66C6"/>
    <w:rsid w:val="00FD6C12"/>
    <w:rsid w:val="00FD76FC"/>
    <w:rsid w:val="00FD7EA8"/>
    <w:rsid w:val="00FE1865"/>
    <w:rsid w:val="00FE1F45"/>
    <w:rsid w:val="00FE299D"/>
    <w:rsid w:val="00FE29A4"/>
    <w:rsid w:val="00FE2FF4"/>
    <w:rsid w:val="00FE3121"/>
    <w:rsid w:val="00FE38C6"/>
    <w:rsid w:val="00FE3C59"/>
    <w:rsid w:val="00FE3D15"/>
    <w:rsid w:val="00FE41ED"/>
    <w:rsid w:val="00FE4602"/>
    <w:rsid w:val="00FE48B5"/>
    <w:rsid w:val="00FE4F3A"/>
    <w:rsid w:val="00FE568B"/>
    <w:rsid w:val="00FE5A5B"/>
    <w:rsid w:val="00FE5B44"/>
    <w:rsid w:val="00FE6002"/>
    <w:rsid w:val="00FE6443"/>
    <w:rsid w:val="00FE6B90"/>
    <w:rsid w:val="00FE784F"/>
    <w:rsid w:val="00FE79C1"/>
    <w:rsid w:val="00FE79EB"/>
    <w:rsid w:val="00FF0CF4"/>
    <w:rsid w:val="00FF106E"/>
    <w:rsid w:val="00FF19F2"/>
    <w:rsid w:val="00FF299D"/>
    <w:rsid w:val="00FF2CB8"/>
    <w:rsid w:val="00FF2E5D"/>
    <w:rsid w:val="00FF3817"/>
    <w:rsid w:val="00FF3825"/>
    <w:rsid w:val="00FF3B60"/>
    <w:rsid w:val="00FF4F97"/>
    <w:rsid w:val="00FF5884"/>
    <w:rsid w:val="00FF61BB"/>
    <w:rsid w:val="00FF67B7"/>
    <w:rsid w:val="00FF6F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32C92"/>
  <w15:docId w15:val="{04134697-4C51-422A-BE55-E30ACF3D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C0487"/>
  </w:style>
  <w:style w:type="paragraph" w:styleId="11">
    <w:name w:val="heading 1"/>
    <w:aliases w:val="Знак5"/>
    <w:basedOn w:val="a2"/>
    <w:next w:val="a2"/>
    <w:link w:val="12"/>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2"/>
    <w:next w:val="a2"/>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9"/>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2"/>
    <w:next w:val="a2"/>
    <w:link w:val="41"/>
    <w:uiPriority w:val="9"/>
    <w:semiHidden/>
    <w:unhideWhenUsed/>
    <w:qFormat/>
    <w:rsid w:val="00F0198E"/>
    <w:pPr>
      <w:keepNext/>
      <w:keepLines/>
      <w:spacing w:before="40" w:after="0"/>
      <w:outlineLvl w:val="3"/>
    </w:pPr>
    <w:rPr>
      <w:rFonts w:ascii="Cambria" w:eastAsia="Times New Roman" w:hAnsi="Cambria" w:cs="Times New Roman"/>
      <w:i/>
      <w:iCs/>
      <w:color w:val="365F91"/>
    </w:rPr>
  </w:style>
  <w:style w:type="paragraph" w:styleId="5">
    <w:name w:val="heading 5"/>
    <w:basedOn w:val="a2"/>
    <w:next w:val="a2"/>
    <w:link w:val="50"/>
    <w:uiPriority w:val="99"/>
    <w:qFormat/>
    <w:rsid w:val="00F0198E"/>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rsid w:val="00F0198E"/>
    <w:pPr>
      <w:suppressAutoHyphens/>
      <w:spacing w:before="240" w:after="60" w:line="240" w:lineRule="auto"/>
      <w:jc w:val="both"/>
      <w:outlineLvl w:val="5"/>
    </w:pPr>
    <w:rPr>
      <w:rFonts w:ascii="Times New Roman" w:eastAsia="Times New Roman" w:hAnsi="Times New Roman" w:cs="Times New Roman"/>
      <w:b/>
      <w:bCs/>
    </w:rPr>
  </w:style>
  <w:style w:type="paragraph" w:styleId="7">
    <w:name w:val="heading 7"/>
    <w:basedOn w:val="a2"/>
    <w:next w:val="a2"/>
    <w:link w:val="70"/>
    <w:uiPriority w:val="99"/>
    <w:qFormat/>
    <w:rsid w:val="00F0198E"/>
    <w:pPr>
      <w:keepNext/>
      <w:spacing w:after="0" w:line="240" w:lineRule="auto"/>
      <w:jc w:val="center"/>
      <w:outlineLvl w:val="6"/>
    </w:pPr>
    <w:rPr>
      <w:rFonts w:ascii="Times New Roman" w:eastAsia="Times New Roman" w:hAnsi="Times New Roman" w:cs="Times New Roman"/>
      <w:color w:val="FF0000"/>
      <w:sz w:val="28"/>
      <w:szCs w:val="28"/>
      <w:lang w:eastAsia="ru-RU"/>
    </w:rPr>
  </w:style>
  <w:style w:type="paragraph" w:styleId="8">
    <w:name w:val="heading 8"/>
    <w:basedOn w:val="a2"/>
    <w:next w:val="a2"/>
    <w:link w:val="80"/>
    <w:uiPriority w:val="99"/>
    <w:qFormat/>
    <w:rsid w:val="00F0198E"/>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rsid w:val="00F0198E"/>
    <w:pPr>
      <w:spacing w:before="240" w:after="60" w:line="276" w:lineRule="auto"/>
      <w:outlineLvl w:val="8"/>
    </w:pPr>
    <w:rPr>
      <w:rFonts w:ascii="Cambria" w:eastAsia="Times New Roman" w:hAnsi="Cambria" w:cs="Times New Roman"/>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aliases w:val="Ненумерованный список"/>
    <w:basedOn w:val="a2"/>
    <w:link w:val="a7"/>
    <w:uiPriority w:val="34"/>
    <w:qFormat/>
    <w:rsid w:val="00DB3C69"/>
    <w:pPr>
      <w:ind w:left="720"/>
      <w:contextualSpacing/>
    </w:pPr>
  </w:style>
  <w:style w:type="paragraph" w:styleId="a8">
    <w:name w:val="header"/>
    <w:basedOn w:val="a2"/>
    <w:link w:val="a9"/>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9">
    <w:name w:val="Верхний колонтитул Знак"/>
    <w:basedOn w:val="a3"/>
    <w:link w:val="a8"/>
    <w:uiPriority w:val="99"/>
    <w:rsid w:val="003A3A3B"/>
    <w:rPr>
      <w:rFonts w:ascii="Calibri" w:eastAsia="Times New Roman" w:hAnsi="Calibri" w:cs="Calibri"/>
    </w:rPr>
  </w:style>
  <w:style w:type="character" w:customStyle="1" w:styleId="12">
    <w:name w:val="Заголовок 1 Знак"/>
    <w:aliases w:val="Знак5 Знак"/>
    <w:basedOn w:val="a3"/>
    <w:link w:val="11"/>
    <w:rsid w:val="003A3A3B"/>
    <w:rPr>
      <w:rFonts w:ascii="Cambria" w:eastAsia="Times New Roman" w:hAnsi="Cambria" w:cs="Cambria"/>
      <w:b/>
      <w:bCs/>
      <w:kern w:val="32"/>
      <w:sz w:val="32"/>
      <w:szCs w:val="32"/>
      <w:lang w:eastAsia="ru-RU"/>
    </w:rPr>
  </w:style>
  <w:style w:type="paragraph" w:styleId="HTML">
    <w:name w:val="HTML Preformatted"/>
    <w:basedOn w:val="a2"/>
    <w:link w:val="HTML0"/>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9669F0"/>
    <w:rPr>
      <w:rFonts w:ascii="Courier New" w:eastAsia="Times New Roman" w:hAnsi="Courier New" w:cs="Courier New"/>
      <w:sz w:val="20"/>
      <w:szCs w:val="20"/>
      <w:lang w:eastAsia="ru-RU"/>
    </w:rPr>
  </w:style>
  <w:style w:type="paragraph" w:styleId="aa">
    <w:name w:val="Normal (Web)"/>
    <w:basedOn w:val="a2"/>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3"/>
    <w:uiPriority w:val="22"/>
    <w:qFormat/>
    <w:rsid w:val="00C333C5"/>
    <w:rPr>
      <w:b/>
      <w:bCs/>
    </w:rPr>
  </w:style>
  <w:style w:type="character" w:styleId="ac">
    <w:name w:val="Hyperlink"/>
    <w:basedOn w:val="a3"/>
    <w:uiPriority w:val="99"/>
    <w:unhideWhenUsed/>
    <w:rsid w:val="00375AFC"/>
    <w:rPr>
      <w:color w:val="0000FF"/>
      <w:u w:val="single"/>
    </w:rPr>
  </w:style>
  <w:style w:type="paragraph" w:styleId="ad">
    <w:name w:val="No Spacing"/>
    <w:aliases w:val="Табличный,Табл"/>
    <w:link w:val="ae"/>
    <w:uiPriority w:val="1"/>
    <w:qFormat/>
    <w:rsid w:val="00375AFC"/>
    <w:pPr>
      <w:spacing w:after="0" w:line="240" w:lineRule="auto"/>
    </w:pPr>
  </w:style>
  <w:style w:type="paragraph" w:styleId="af">
    <w:name w:val="footer"/>
    <w:aliases w:val=" Знак1"/>
    <w:basedOn w:val="a2"/>
    <w:link w:val="af0"/>
    <w:uiPriority w:val="99"/>
    <w:unhideWhenUsed/>
    <w:rsid w:val="00737B84"/>
    <w:pPr>
      <w:tabs>
        <w:tab w:val="center" w:pos="4677"/>
        <w:tab w:val="right" w:pos="9355"/>
      </w:tabs>
      <w:spacing w:after="0" w:line="240" w:lineRule="auto"/>
    </w:pPr>
  </w:style>
  <w:style w:type="character" w:customStyle="1" w:styleId="af0">
    <w:name w:val="Нижний колонтитул Знак"/>
    <w:aliases w:val=" Знак1 Знак"/>
    <w:basedOn w:val="a3"/>
    <w:link w:val="af"/>
    <w:uiPriority w:val="99"/>
    <w:rsid w:val="00737B84"/>
  </w:style>
  <w:style w:type="paragraph" w:customStyle="1" w:styleId="formattext">
    <w:name w:val="formattext"/>
    <w:basedOn w:val="a2"/>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1">
    <w:name w:val="FollowedHyperlink"/>
    <w:basedOn w:val="a3"/>
    <w:uiPriority w:val="99"/>
    <w:unhideWhenUsed/>
    <w:rsid w:val="00B147F8"/>
    <w:rPr>
      <w:color w:val="954F72" w:themeColor="followedHyperlink"/>
      <w:u w:val="single"/>
    </w:rPr>
  </w:style>
  <w:style w:type="table" w:styleId="af2">
    <w:name w:val="Table Grid"/>
    <w:basedOn w:val="a4"/>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_ТЕКСТ"/>
    <w:basedOn w:val="a2"/>
    <w:link w:val="af4"/>
    <w:rsid w:val="000B1D3B"/>
    <w:pPr>
      <w:spacing w:after="0" w:line="360" w:lineRule="auto"/>
      <w:ind w:firstLine="709"/>
      <w:jc w:val="both"/>
    </w:pPr>
    <w:rPr>
      <w:rFonts w:ascii="Arial" w:eastAsia="Times New Roman" w:hAnsi="Arial" w:cs="Arial"/>
      <w:sz w:val="24"/>
      <w:szCs w:val="24"/>
    </w:rPr>
  </w:style>
  <w:style w:type="character" w:customStyle="1" w:styleId="af4">
    <w:name w:val="_ТЕКСТ Знак"/>
    <w:basedOn w:val="a3"/>
    <w:link w:val="af3"/>
    <w:uiPriority w:val="99"/>
    <w:locked/>
    <w:rsid w:val="000B1D3B"/>
    <w:rPr>
      <w:rFonts w:ascii="Arial" w:eastAsia="Times New Roman" w:hAnsi="Arial" w:cs="Arial"/>
      <w:sz w:val="24"/>
      <w:szCs w:val="24"/>
    </w:rPr>
  </w:style>
  <w:style w:type="paragraph" w:customStyle="1" w:styleId="a0">
    <w:name w:val="Основной"/>
    <w:rsid w:val="001658FC"/>
    <w:pPr>
      <w:numPr>
        <w:numId w:val="1"/>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2"/>
    <w:rsid w:val="001658FC"/>
    <w:pPr>
      <w:numPr>
        <w:ilvl w:val="3"/>
        <w:numId w:val="1"/>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2"/>
    <w:rsid w:val="001658FC"/>
    <w:pPr>
      <w:numPr>
        <w:ilvl w:val="5"/>
        <w:numId w:val="1"/>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customStyle="1" w:styleId="210">
    <w:name w:val="Таблица простая 21"/>
    <w:basedOn w:val="a4"/>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3"/>
    <w:link w:val="20"/>
    <w:uiPriority w:val="9"/>
    <w:rsid w:val="009D3EDC"/>
    <w:rPr>
      <w:rFonts w:asciiTheme="majorHAnsi" w:eastAsiaTheme="majorEastAsia" w:hAnsiTheme="majorHAnsi" w:cstheme="majorBidi"/>
      <w:color w:val="2E74B5" w:themeColor="accent1" w:themeShade="BF"/>
      <w:sz w:val="26"/>
      <w:szCs w:val="26"/>
    </w:rPr>
  </w:style>
  <w:style w:type="character" w:styleId="af5">
    <w:name w:val="Emphasis"/>
    <w:basedOn w:val="a3"/>
    <w:uiPriority w:val="99"/>
    <w:qFormat/>
    <w:rsid w:val="008E2855"/>
    <w:rPr>
      <w:i/>
      <w:iCs/>
    </w:rPr>
  </w:style>
  <w:style w:type="character" w:customStyle="1" w:styleId="30">
    <w:name w:val="Заголовок 3 Знак"/>
    <w:basedOn w:val="a3"/>
    <w:link w:val="3"/>
    <w:uiPriority w:val="99"/>
    <w:rsid w:val="008E2855"/>
    <w:rPr>
      <w:rFonts w:asciiTheme="majorHAnsi" w:eastAsiaTheme="majorEastAsia" w:hAnsiTheme="majorHAnsi" w:cstheme="majorBidi"/>
      <w:color w:val="1F4D78" w:themeColor="accent1" w:themeShade="7F"/>
      <w:sz w:val="24"/>
      <w:szCs w:val="24"/>
    </w:rPr>
  </w:style>
  <w:style w:type="paragraph" w:styleId="af6">
    <w:name w:val="Balloon Text"/>
    <w:basedOn w:val="a2"/>
    <w:link w:val="af7"/>
    <w:uiPriority w:val="99"/>
    <w:semiHidden/>
    <w:unhideWhenUsed/>
    <w:rsid w:val="00F534DF"/>
    <w:pPr>
      <w:spacing w:after="0" w:line="240" w:lineRule="auto"/>
    </w:pPr>
    <w:rPr>
      <w:rFonts w:ascii="Segoe UI" w:hAnsi="Segoe UI" w:cs="Segoe UI"/>
      <w:sz w:val="18"/>
      <w:szCs w:val="18"/>
    </w:rPr>
  </w:style>
  <w:style w:type="character" w:customStyle="1" w:styleId="af7">
    <w:name w:val="Текст выноски Знак"/>
    <w:basedOn w:val="a3"/>
    <w:link w:val="af6"/>
    <w:uiPriority w:val="99"/>
    <w:rsid w:val="00F534DF"/>
    <w:rPr>
      <w:rFonts w:ascii="Segoe UI" w:hAnsi="Segoe UI" w:cs="Segoe UI"/>
      <w:sz w:val="18"/>
      <w:szCs w:val="18"/>
    </w:rPr>
  </w:style>
  <w:style w:type="paragraph" w:customStyle="1" w:styleId="af8">
    <w:name w:val="+таб"/>
    <w:basedOn w:val="a2"/>
    <w:link w:val="af9"/>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аб Знак"/>
    <w:basedOn w:val="a3"/>
    <w:link w:val="af8"/>
    <w:rsid w:val="00DE7B02"/>
    <w:rPr>
      <w:rFonts w:ascii="Times New Roman" w:eastAsia="Times New Roman" w:hAnsi="Times New Roman" w:cs="Times New Roman"/>
      <w:sz w:val="20"/>
      <w:szCs w:val="20"/>
      <w:lang w:eastAsia="ru-RU"/>
    </w:rPr>
  </w:style>
  <w:style w:type="character" w:customStyle="1" w:styleId="13">
    <w:name w:val="Основной шрифт абзаца1"/>
    <w:rsid w:val="00DE7B02"/>
  </w:style>
  <w:style w:type="character" w:customStyle="1" w:styleId="apple-converted-space">
    <w:name w:val="apple-converted-space"/>
    <w:basedOn w:val="a3"/>
    <w:rsid w:val="002D7EA3"/>
  </w:style>
  <w:style w:type="character" w:customStyle="1" w:styleId="num">
    <w:name w:val="num"/>
    <w:basedOn w:val="a3"/>
    <w:rsid w:val="00DE03F5"/>
  </w:style>
  <w:style w:type="paragraph" w:customStyle="1" w:styleId="tile-itemtext">
    <w:name w:val="tile-item__text"/>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3"/>
    <w:rsid w:val="00DE03F5"/>
  </w:style>
  <w:style w:type="paragraph" w:customStyle="1" w:styleId="company-name">
    <w:name w:val="company-name"/>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новый"/>
    <w:basedOn w:val="a2"/>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7">
    <w:name w:val="Абзац списка Знак"/>
    <w:aliases w:val="Ненумерованный список Знак"/>
    <w:link w:val="a6"/>
    <w:uiPriority w:val="34"/>
    <w:locked/>
    <w:rsid w:val="005B46D6"/>
  </w:style>
  <w:style w:type="paragraph" w:customStyle="1" w:styleId="headertext">
    <w:name w:val="headertext"/>
    <w:basedOn w:val="a2"/>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5"/>
    <w:uiPriority w:val="99"/>
    <w:semiHidden/>
    <w:unhideWhenUsed/>
    <w:rsid w:val="00D01433"/>
  </w:style>
  <w:style w:type="paragraph" w:customStyle="1" w:styleId="msonormal0">
    <w:name w:val="msonormal"/>
    <w:basedOn w:val="a2"/>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aragraph">
    <w:name w:val="paragraph"/>
    <w:basedOn w:val="a2"/>
    <w:rsid w:val="0079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Placeholder Text"/>
    <w:basedOn w:val="a3"/>
    <w:uiPriority w:val="99"/>
    <w:semiHidden/>
    <w:rsid w:val="004139AC"/>
    <w:rPr>
      <w:color w:val="808080"/>
    </w:rPr>
  </w:style>
  <w:style w:type="character" w:customStyle="1" w:styleId="copytarget">
    <w:name w:val="copy_target"/>
    <w:basedOn w:val="a3"/>
    <w:rsid w:val="000C2545"/>
  </w:style>
  <w:style w:type="table" w:customStyle="1" w:styleId="22">
    <w:name w:val="Сетка таблицы2"/>
    <w:basedOn w:val="a4"/>
    <w:next w:val="af2"/>
    <w:uiPriority w:val="39"/>
    <w:rsid w:val="005C0D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n-link">
    <w:name w:val="hdn-link"/>
    <w:basedOn w:val="a3"/>
    <w:rsid w:val="0066516B"/>
  </w:style>
  <w:style w:type="table" w:customStyle="1" w:styleId="31">
    <w:name w:val="Сетка таблицы3"/>
    <w:basedOn w:val="a4"/>
    <w:next w:val="af2"/>
    <w:uiPriority w:val="99"/>
    <w:rsid w:val="009B0C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FD2F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D2F3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120">
    <w:name w:val="Основной 12 Знак"/>
    <w:link w:val="121"/>
    <w:locked/>
    <w:rsid w:val="0001087A"/>
    <w:rPr>
      <w:rFonts w:eastAsia="Calibri"/>
      <w:snapToGrid w:val="0"/>
      <w:sz w:val="24"/>
      <w:szCs w:val="24"/>
    </w:rPr>
  </w:style>
  <w:style w:type="paragraph" w:customStyle="1" w:styleId="121">
    <w:name w:val="Основной 12"/>
    <w:basedOn w:val="a2"/>
    <w:link w:val="120"/>
    <w:qFormat/>
    <w:rsid w:val="0001087A"/>
    <w:pPr>
      <w:widowControl w:val="0"/>
      <w:spacing w:before="20" w:after="40" w:line="240" w:lineRule="auto"/>
      <w:ind w:firstLine="567"/>
      <w:jc w:val="both"/>
    </w:pPr>
    <w:rPr>
      <w:rFonts w:eastAsia="Calibri"/>
      <w:snapToGrid w:val="0"/>
      <w:sz w:val="24"/>
      <w:szCs w:val="24"/>
    </w:rPr>
  </w:style>
  <w:style w:type="table" w:customStyle="1" w:styleId="122">
    <w:name w:val="Сетка таблицы12"/>
    <w:rsid w:val="00776A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аголовок 41"/>
    <w:basedOn w:val="a2"/>
    <w:next w:val="a2"/>
    <w:uiPriority w:val="99"/>
    <w:unhideWhenUsed/>
    <w:qFormat/>
    <w:locked/>
    <w:rsid w:val="00F0198E"/>
    <w:pPr>
      <w:keepNext/>
      <w:keepLines/>
      <w:spacing w:before="40" w:after="0" w:line="276" w:lineRule="auto"/>
      <w:outlineLvl w:val="3"/>
    </w:pPr>
    <w:rPr>
      <w:rFonts w:ascii="Cambria" w:eastAsia="Times New Roman" w:hAnsi="Cambria" w:cs="Times New Roman"/>
      <w:i/>
      <w:iCs/>
      <w:color w:val="365F91"/>
    </w:rPr>
  </w:style>
  <w:style w:type="character" w:customStyle="1" w:styleId="50">
    <w:name w:val="Заголовок 5 Знак"/>
    <w:basedOn w:val="a3"/>
    <w:link w:val="5"/>
    <w:uiPriority w:val="99"/>
    <w:rsid w:val="00F0198E"/>
    <w:rPr>
      <w:rFonts w:ascii="Arial" w:eastAsia="Times New Roman" w:hAnsi="Arial" w:cs="Arial"/>
      <w:sz w:val="52"/>
      <w:szCs w:val="52"/>
      <w:lang w:eastAsia="ru-RU"/>
    </w:rPr>
  </w:style>
  <w:style w:type="character" w:customStyle="1" w:styleId="60">
    <w:name w:val="Заголовок 6 Знак"/>
    <w:basedOn w:val="a3"/>
    <w:link w:val="6"/>
    <w:uiPriority w:val="99"/>
    <w:rsid w:val="00F0198E"/>
    <w:rPr>
      <w:rFonts w:ascii="Times New Roman" w:eastAsia="Times New Roman" w:hAnsi="Times New Roman" w:cs="Times New Roman"/>
      <w:b/>
      <w:bCs/>
    </w:rPr>
  </w:style>
  <w:style w:type="character" w:customStyle="1" w:styleId="70">
    <w:name w:val="Заголовок 7 Знак"/>
    <w:basedOn w:val="a3"/>
    <w:link w:val="7"/>
    <w:uiPriority w:val="99"/>
    <w:rsid w:val="00F0198E"/>
    <w:rPr>
      <w:rFonts w:ascii="Times New Roman" w:eastAsia="Times New Roman" w:hAnsi="Times New Roman" w:cs="Times New Roman"/>
      <w:color w:val="FF0000"/>
      <w:sz w:val="28"/>
      <w:szCs w:val="28"/>
      <w:lang w:eastAsia="ru-RU"/>
    </w:rPr>
  </w:style>
  <w:style w:type="character" w:customStyle="1" w:styleId="80">
    <w:name w:val="Заголовок 8 Знак"/>
    <w:basedOn w:val="a3"/>
    <w:link w:val="8"/>
    <w:uiPriority w:val="99"/>
    <w:rsid w:val="00F0198E"/>
    <w:rPr>
      <w:rFonts w:ascii="Arial" w:eastAsia="Times New Roman" w:hAnsi="Arial" w:cs="Arial"/>
      <w:sz w:val="28"/>
      <w:szCs w:val="28"/>
      <w:lang w:eastAsia="ru-RU"/>
    </w:rPr>
  </w:style>
  <w:style w:type="character" w:customStyle="1" w:styleId="90">
    <w:name w:val="Заголовок 9 Знак"/>
    <w:basedOn w:val="a3"/>
    <w:link w:val="9"/>
    <w:uiPriority w:val="99"/>
    <w:rsid w:val="00F0198E"/>
    <w:rPr>
      <w:rFonts w:ascii="Cambria" w:eastAsia="Times New Roman" w:hAnsi="Cambria" w:cs="Times New Roman"/>
    </w:rPr>
  </w:style>
  <w:style w:type="numbering" w:customStyle="1" w:styleId="23">
    <w:name w:val="Нет списка2"/>
    <w:next w:val="a5"/>
    <w:uiPriority w:val="99"/>
    <w:semiHidden/>
    <w:unhideWhenUsed/>
    <w:rsid w:val="00F0198E"/>
  </w:style>
  <w:style w:type="character" w:customStyle="1" w:styleId="ae">
    <w:name w:val="Без интервала Знак"/>
    <w:aliases w:val="Табличный Знак,Табл Знак"/>
    <w:link w:val="ad"/>
    <w:uiPriority w:val="1"/>
    <w:locked/>
    <w:rsid w:val="00F0198E"/>
  </w:style>
  <w:style w:type="table" w:customStyle="1" w:styleId="42">
    <w:name w:val="Сетка таблицы4"/>
    <w:basedOn w:val="a4"/>
    <w:next w:val="af2"/>
    <w:uiPriority w:val="99"/>
    <w:rsid w:val="00F019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F0198E"/>
  </w:style>
  <w:style w:type="paragraph" w:customStyle="1" w:styleId="p16">
    <w:name w:val="p1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F0198E"/>
  </w:style>
  <w:style w:type="paragraph" w:customStyle="1" w:styleId="p8">
    <w:name w:val="p8"/>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F0198E"/>
  </w:style>
  <w:style w:type="character" w:customStyle="1" w:styleId="s4">
    <w:name w:val="s4"/>
    <w:uiPriority w:val="99"/>
    <w:rsid w:val="00F0198E"/>
  </w:style>
  <w:style w:type="paragraph" w:customStyle="1" w:styleId="p6">
    <w:name w:val="p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0">
    <w:name w:val="Сетка таблицы14"/>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F0198E"/>
    <w:rPr>
      <w:sz w:val="24"/>
    </w:rPr>
  </w:style>
  <w:style w:type="paragraph" w:styleId="afc">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d"/>
    <w:uiPriority w:val="99"/>
    <w:rsid w:val="00F0198E"/>
    <w:pPr>
      <w:spacing w:after="0" w:line="240" w:lineRule="auto"/>
    </w:pPr>
    <w:rPr>
      <w:rFonts w:ascii="Calibri" w:eastAsia="Calibri" w:hAnsi="Calibri" w:cs="Times New Roman"/>
      <w:sz w:val="20"/>
      <w:szCs w:val="20"/>
    </w:rPr>
  </w:style>
  <w:style w:type="character" w:customStyle="1" w:styleId="afd">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basedOn w:val="a3"/>
    <w:link w:val="afc"/>
    <w:rsid w:val="00F0198E"/>
    <w:rPr>
      <w:rFonts w:ascii="Calibri" w:eastAsia="Calibri" w:hAnsi="Calibri" w:cs="Times New Roman"/>
      <w:sz w:val="20"/>
      <w:szCs w:val="20"/>
    </w:rPr>
  </w:style>
  <w:style w:type="character" w:customStyle="1" w:styleId="16">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F0198E"/>
  </w:style>
  <w:style w:type="paragraph" w:styleId="afe">
    <w:name w:val="Body Text Indent"/>
    <w:basedOn w:val="a2"/>
    <w:link w:val="aff"/>
    <w:uiPriority w:val="99"/>
    <w:rsid w:val="00F0198E"/>
    <w:pPr>
      <w:spacing w:after="120" w:line="240" w:lineRule="auto"/>
      <w:ind w:left="283"/>
    </w:pPr>
    <w:rPr>
      <w:rFonts w:ascii="Times New Roman" w:eastAsia="Calibri" w:hAnsi="Times New Roman" w:cs="Times New Roman"/>
      <w:sz w:val="24"/>
      <w:szCs w:val="20"/>
      <w:lang w:eastAsia="ru-RU"/>
    </w:rPr>
  </w:style>
  <w:style w:type="character" w:customStyle="1" w:styleId="aff">
    <w:name w:val="Основной текст с отступом Знак"/>
    <w:basedOn w:val="a3"/>
    <w:link w:val="afe"/>
    <w:uiPriority w:val="99"/>
    <w:rsid w:val="00F0198E"/>
    <w:rPr>
      <w:rFonts w:ascii="Times New Roman" w:eastAsia="Calibri" w:hAnsi="Times New Roman" w:cs="Times New Roman"/>
      <w:sz w:val="24"/>
      <w:szCs w:val="20"/>
      <w:lang w:eastAsia="ru-RU"/>
    </w:rPr>
  </w:style>
  <w:style w:type="paragraph" w:styleId="24">
    <w:name w:val="Body Text Indent 2"/>
    <w:basedOn w:val="a2"/>
    <w:link w:val="25"/>
    <w:uiPriority w:val="99"/>
    <w:rsid w:val="00F0198E"/>
    <w:pPr>
      <w:spacing w:after="120" w:line="480" w:lineRule="auto"/>
      <w:ind w:left="283"/>
    </w:pPr>
    <w:rPr>
      <w:rFonts w:ascii="Times New Roman" w:eastAsia="Calibri" w:hAnsi="Times New Roman" w:cs="Times New Roman"/>
      <w:sz w:val="24"/>
      <w:szCs w:val="20"/>
      <w:lang w:eastAsia="ru-RU"/>
    </w:rPr>
  </w:style>
  <w:style w:type="character" w:customStyle="1" w:styleId="25">
    <w:name w:val="Основной текст с отступом 2 Знак"/>
    <w:basedOn w:val="a3"/>
    <w:link w:val="24"/>
    <w:uiPriority w:val="99"/>
    <w:rsid w:val="00F0198E"/>
    <w:rPr>
      <w:rFonts w:ascii="Times New Roman" w:eastAsia="Calibri" w:hAnsi="Times New Roman" w:cs="Times New Roman"/>
      <w:sz w:val="24"/>
      <w:szCs w:val="20"/>
      <w:lang w:eastAsia="ru-RU"/>
    </w:rPr>
  </w:style>
  <w:style w:type="paragraph" w:customStyle="1" w:styleId="17">
    <w:name w:val="Заголовок оглавления1"/>
    <w:basedOn w:val="11"/>
    <w:next w:val="a2"/>
    <w:uiPriority w:val="99"/>
    <w:rsid w:val="00F0198E"/>
    <w:pPr>
      <w:keepNext w:val="0"/>
      <w:pBdr>
        <w:bottom w:val="thinThickSmallGap" w:sz="12" w:space="1" w:color="943634"/>
      </w:pBdr>
      <w:spacing w:before="400" w:after="200" w:line="252" w:lineRule="auto"/>
      <w:jc w:val="center"/>
      <w:outlineLvl w:val="9"/>
    </w:pPr>
    <w:rPr>
      <w:rFonts w:eastAsia="Calibri" w:cs="Times New Roman"/>
      <w:b w:val="0"/>
      <w:bCs w:val="0"/>
      <w:caps/>
      <w:color w:val="632423"/>
      <w:spacing w:val="20"/>
      <w:kern w:val="0"/>
      <w:sz w:val="28"/>
      <w:szCs w:val="20"/>
      <w:lang w:val="en-US" w:eastAsia="en-US"/>
    </w:rPr>
  </w:style>
  <w:style w:type="table" w:customStyle="1" w:styleId="310">
    <w:name w:val="Сетка таблицы3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ubtle Emphasis"/>
    <w:uiPriority w:val="99"/>
    <w:qFormat/>
    <w:rsid w:val="00F0198E"/>
    <w:rPr>
      <w:rFonts w:cs="Times New Roman"/>
      <w:i/>
      <w:color w:val="808080"/>
    </w:rPr>
  </w:style>
  <w:style w:type="table" w:customStyle="1" w:styleId="51">
    <w:name w:val="Сетка таблицы5"/>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F0198E"/>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2"/>
    <w:rsid w:val="00F0198E"/>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2"/>
    <w:rsid w:val="00F0198E"/>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0198E"/>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2"/>
    <w:rsid w:val="00F0198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2"/>
    <w:rsid w:val="00F0198E"/>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0198E"/>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2"/>
    <w:rsid w:val="00F0198E"/>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2"/>
    <w:rsid w:val="00F0198E"/>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F0198E"/>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2"/>
    <w:rsid w:val="00F0198E"/>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2"/>
    <w:rsid w:val="00F0198E"/>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F0198E"/>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F0198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2"/>
    <w:rsid w:val="00F0198E"/>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
    <w:name w:val="xl109"/>
    <w:basedOn w:val="a2"/>
    <w:rsid w:val="00F0198E"/>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0">
    <w:name w:val="xl110"/>
    <w:basedOn w:val="a2"/>
    <w:rsid w:val="00F0198E"/>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2">
    <w:name w:val="xl112"/>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3">
    <w:name w:val="xl113"/>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4">
    <w:name w:val="xl114"/>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6">
    <w:name w:val="xl116"/>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7">
    <w:name w:val="xl117"/>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2"/>
    <w:rsid w:val="00F0198E"/>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2"/>
    <w:rsid w:val="00F0198E"/>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0">
    <w:name w:val="xl120"/>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1">
    <w:name w:val="xl121"/>
    <w:basedOn w:val="a2"/>
    <w:rsid w:val="00F0198E"/>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3">
    <w:name w:val="xl123"/>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5">
    <w:name w:val="xl125"/>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6">
    <w:name w:val="xl12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9">
    <w:name w:val="xl129"/>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0">
    <w:name w:val="xl13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2"/>
    <w:rsid w:val="00F0198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2"/>
    <w:rsid w:val="00F0198E"/>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4">
    <w:name w:val="xl134"/>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5">
    <w:name w:val="xl135"/>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6">
    <w:name w:val="xl136"/>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7">
    <w:name w:val="xl137"/>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8">
    <w:name w:val="xl138"/>
    <w:basedOn w:val="a2"/>
    <w:rsid w:val="00F0198E"/>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2"/>
    <w:rsid w:val="00F0198E"/>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2"/>
    <w:rsid w:val="00F0198E"/>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5">
    <w:name w:val="xl145"/>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6">
    <w:name w:val="xl146"/>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2"/>
    <w:rsid w:val="00F0198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F0198E"/>
  </w:style>
  <w:style w:type="paragraph" w:customStyle="1" w:styleId="18">
    <w:name w:val="Обычный1"/>
    <w:uiPriority w:val="99"/>
    <w:rsid w:val="00F0198E"/>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2"/>
    <w:rsid w:val="00F0198E"/>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numbering" w:customStyle="1" w:styleId="1110">
    <w:name w:val="Нет списка111"/>
    <w:next w:val="a5"/>
    <w:semiHidden/>
    <w:rsid w:val="00F0198E"/>
  </w:style>
  <w:style w:type="paragraph" w:styleId="1a">
    <w:name w:val="toc 1"/>
    <w:basedOn w:val="a2"/>
    <w:next w:val="a2"/>
    <w:autoRedefine/>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26">
    <w:name w:val="toc 2"/>
    <w:basedOn w:val="a2"/>
    <w:next w:val="a2"/>
    <w:autoRedefine/>
    <w:uiPriority w:val="99"/>
    <w:rsid w:val="00F0198E"/>
    <w:pPr>
      <w:widowControl w:val="0"/>
      <w:autoSpaceDE w:val="0"/>
      <w:autoSpaceDN w:val="0"/>
      <w:adjustRightInd w:val="0"/>
      <w:spacing w:after="0" w:line="240" w:lineRule="auto"/>
      <w:ind w:left="200"/>
    </w:pPr>
    <w:rPr>
      <w:rFonts w:ascii="Times New Roman" w:eastAsia="Times New Roman" w:hAnsi="Times New Roman" w:cs="Times New Roman"/>
      <w:sz w:val="24"/>
      <w:szCs w:val="20"/>
      <w:lang w:eastAsia="ru-RU"/>
    </w:rPr>
  </w:style>
  <w:style w:type="paragraph" w:styleId="32">
    <w:name w:val="toc 3"/>
    <w:basedOn w:val="a2"/>
    <w:next w:val="a2"/>
    <w:autoRedefine/>
    <w:uiPriority w:val="99"/>
    <w:rsid w:val="00F0198E"/>
    <w:pPr>
      <w:autoSpaceDE w:val="0"/>
      <w:autoSpaceDN w:val="0"/>
      <w:adjustRightInd w:val="0"/>
      <w:spacing w:after="0" w:line="240" w:lineRule="auto"/>
      <w:ind w:left="403"/>
    </w:pPr>
    <w:rPr>
      <w:rFonts w:ascii="Times New Roman" w:eastAsia="Times New Roman" w:hAnsi="Times New Roman" w:cs="Times New Roman"/>
      <w:sz w:val="24"/>
      <w:szCs w:val="20"/>
      <w:lang w:eastAsia="ru-RU"/>
    </w:rPr>
  </w:style>
  <w:style w:type="paragraph" w:customStyle="1" w:styleId="aff1">
    <w:name w:val="Нормальный"/>
    <w:rsid w:val="00F0198E"/>
    <w:pPr>
      <w:autoSpaceDE w:val="0"/>
      <w:autoSpaceDN w:val="0"/>
      <w:spacing w:after="0" w:line="240" w:lineRule="auto"/>
      <w:jc w:val="center"/>
    </w:pPr>
    <w:rPr>
      <w:rFonts w:ascii="Times New Roman" w:eastAsia="Times New Roman" w:hAnsi="Times New Roman" w:cs="Times New Roman"/>
      <w:sz w:val="24"/>
      <w:szCs w:val="20"/>
      <w:lang w:eastAsia="ru-RU"/>
    </w:rPr>
  </w:style>
  <w:style w:type="paragraph" w:customStyle="1" w:styleId="aff2">
    <w:name w:val="Под формулой"/>
    <w:basedOn w:val="aff1"/>
    <w:rsid w:val="00F0198E"/>
    <w:pPr>
      <w:ind w:left="567"/>
      <w:jc w:val="left"/>
    </w:pPr>
    <w:rPr>
      <w:sz w:val="22"/>
    </w:rPr>
  </w:style>
  <w:style w:type="paragraph" w:styleId="aff3">
    <w:name w:val="Plain Text"/>
    <w:basedOn w:val="a2"/>
    <w:link w:val="aff4"/>
    <w:uiPriority w:val="99"/>
    <w:rsid w:val="00F0198E"/>
    <w:pPr>
      <w:suppressAutoHyphens/>
      <w:spacing w:after="0" w:line="240" w:lineRule="auto"/>
      <w:jc w:val="both"/>
    </w:pPr>
    <w:rPr>
      <w:rFonts w:ascii="Times New Roman" w:eastAsia="Times New Roman" w:hAnsi="Times New Roman" w:cs="Times New Roman"/>
      <w:szCs w:val="20"/>
    </w:rPr>
  </w:style>
  <w:style w:type="character" w:customStyle="1" w:styleId="aff4">
    <w:name w:val="Текст Знак"/>
    <w:basedOn w:val="a3"/>
    <w:link w:val="aff3"/>
    <w:uiPriority w:val="99"/>
    <w:rsid w:val="00F0198E"/>
    <w:rPr>
      <w:rFonts w:ascii="Times New Roman" w:eastAsia="Times New Roman" w:hAnsi="Times New Roman" w:cs="Times New Roman"/>
      <w:szCs w:val="20"/>
    </w:rPr>
  </w:style>
  <w:style w:type="paragraph" w:styleId="27">
    <w:name w:val="Body Text 2"/>
    <w:basedOn w:val="a2"/>
    <w:link w:val="28"/>
    <w:uiPriority w:val="99"/>
    <w:rsid w:val="00F0198E"/>
    <w:pPr>
      <w:suppressAutoHyphens/>
      <w:spacing w:after="0" w:line="240" w:lineRule="auto"/>
      <w:jc w:val="both"/>
    </w:pPr>
    <w:rPr>
      <w:rFonts w:ascii="Times New Roman" w:eastAsia="Times New Roman" w:hAnsi="Times New Roman" w:cs="Times New Roman"/>
      <w:b/>
      <w:i/>
      <w:sz w:val="24"/>
      <w:szCs w:val="20"/>
    </w:rPr>
  </w:style>
  <w:style w:type="character" w:customStyle="1" w:styleId="28">
    <w:name w:val="Основной текст 2 Знак"/>
    <w:basedOn w:val="a3"/>
    <w:link w:val="27"/>
    <w:uiPriority w:val="99"/>
    <w:rsid w:val="00F0198E"/>
    <w:rPr>
      <w:rFonts w:ascii="Times New Roman" w:eastAsia="Times New Roman" w:hAnsi="Times New Roman" w:cs="Times New Roman"/>
      <w:b/>
      <w:i/>
      <w:sz w:val="24"/>
      <w:szCs w:val="20"/>
    </w:rPr>
  </w:style>
  <w:style w:type="character" w:styleId="aff5">
    <w:name w:val="page number"/>
    <w:uiPriority w:val="99"/>
    <w:rsid w:val="00F0198E"/>
  </w:style>
  <w:style w:type="paragraph" w:styleId="1b">
    <w:name w:val="index 1"/>
    <w:basedOn w:val="a2"/>
    <w:next w:val="a2"/>
    <w:autoRedefine/>
    <w:semiHidden/>
    <w:rsid w:val="00F0198E"/>
    <w:pPr>
      <w:spacing w:after="0" w:line="240" w:lineRule="auto"/>
      <w:ind w:left="240" w:hanging="240"/>
    </w:pPr>
    <w:rPr>
      <w:rFonts w:ascii="Times New Roman" w:eastAsia="Times New Roman" w:hAnsi="Times New Roman" w:cs="Times New Roman"/>
      <w:sz w:val="24"/>
      <w:szCs w:val="24"/>
      <w:lang w:eastAsia="ru-RU"/>
    </w:rPr>
  </w:style>
  <w:style w:type="paragraph" w:styleId="aff6">
    <w:name w:val="index heading"/>
    <w:basedOn w:val="a2"/>
    <w:next w:val="1b"/>
    <w:semiHidden/>
    <w:rsid w:val="00F0198E"/>
    <w:pPr>
      <w:suppressAutoHyphens/>
      <w:spacing w:after="0" w:line="240" w:lineRule="auto"/>
      <w:jc w:val="both"/>
    </w:pPr>
    <w:rPr>
      <w:rFonts w:ascii="Times New Roman" w:eastAsia="Times New Roman" w:hAnsi="Times New Roman" w:cs="Times New Roman"/>
      <w:szCs w:val="24"/>
      <w:lang w:eastAsia="ru-RU"/>
    </w:rPr>
  </w:style>
  <w:style w:type="paragraph" w:customStyle="1" w:styleId="1c">
    <w:name w:val="Знак Знак Знак Знак Знак Знак1 Знак"/>
    <w:basedOn w:val="a2"/>
    <w:rsid w:val="00F0198E"/>
    <w:pPr>
      <w:spacing w:after="0" w:line="240" w:lineRule="auto"/>
    </w:pPr>
    <w:rPr>
      <w:rFonts w:ascii="Verdana" w:eastAsia="Times New Roman" w:hAnsi="Verdana" w:cs="Verdana"/>
      <w:sz w:val="20"/>
      <w:szCs w:val="20"/>
      <w:lang w:val="en-US"/>
    </w:rPr>
  </w:style>
  <w:style w:type="numbering" w:customStyle="1" w:styleId="212">
    <w:name w:val="Нет списка21"/>
    <w:next w:val="a5"/>
    <w:uiPriority w:val="99"/>
    <w:semiHidden/>
    <w:unhideWhenUsed/>
    <w:rsid w:val="00F0198E"/>
  </w:style>
  <w:style w:type="numbering" w:customStyle="1" w:styleId="1111">
    <w:name w:val="Нет списка1111"/>
    <w:next w:val="a5"/>
    <w:uiPriority w:val="99"/>
    <w:semiHidden/>
    <w:unhideWhenUsed/>
    <w:rsid w:val="00F0198E"/>
  </w:style>
  <w:style w:type="numbering" w:customStyle="1" w:styleId="11111">
    <w:name w:val="Нет списка11111"/>
    <w:next w:val="a5"/>
    <w:uiPriority w:val="99"/>
    <w:semiHidden/>
    <w:unhideWhenUsed/>
    <w:rsid w:val="00F0198E"/>
  </w:style>
  <w:style w:type="paragraph" w:styleId="aff7">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rsid w:val="00F0198E"/>
    <w:pPr>
      <w:tabs>
        <w:tab w:val="num" w:pos="1080"/>
      </w:tabs>
      <w:suppressAutoHyphens/>
      <w:spacing w:before="120" w:after="0" w:line="240" w:lineRule="auto"/>
      <w:ind w:left="357"/>
      <w:jc w:val="center"/>
    </w:pPr>
    <w:rPr>
      <w:rFonts w:ascii="Times New Roman" w:eastAsia="Times New Roman" w:hAnsi="Times New Roman" w:cs="Times New Roman"/>
      <w:b/>
      <w:bCs/>
      <w:szCs w:val="24"/>
      <w:lang w:eastAsia="ru-RU"/>
    </w:rPr>
  </w:style>
  <w:style w:type="table" w:customStyle="1" w:styleId="311">
    <w:name w:val="Сетка таблицы31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F0198E"/>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F0198E"/>
    <w:pPr>
      <w:shd w:val="clear" w:color="auto" w:fill="FFFFFF"/>
      <w:spacing w:after="0" w:line="0" w:lineRule="atLeast"/>
    </w:pPr>
    <w:rPr>
      <w:rFonts w:ascii="Segoe UI" w:eastAsia="Segoe UI" w:hAnsi="Segoe UI" w:cs="Segoe UI"/>
      <w:sz w:val="15"/>
      <w:szCs w:val="15"/>
    </w:rPr>
  </w:style>
  <w:style w:type="numbering" w:customStyle="1" w:styleId="33">
    <w:name w:val="Нет списка3"/>
    <w:next w:val="a5"/>
    <w:uiPriority w:val="99"/>
    <w:semiHidden/>
    <w:unhideWhenUsed/>
    <w:rsid w:val="00F0198E"/>
  </w:style>
  <w:style w:type="table" w:customStyle="1" w:styleId="4110">
    <w:name w:val="Сетка таблицы41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F0198E"/>
  </w:style>
  <w:style w:type="table" w:customStyle="1" w:styleId="510">
    <w:name w:val="Сетка таблицы5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f2"/>
    <w:uiPriority w:val="59"/>
    <w:rsid w:val="00F019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4"/>
    <w:next w:val="af2"/>
    <w:rsid w:val="00F019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F0198E"/>
  </w:style>
  <w:style w:type="numbering" w:customStyle="1" w:styleId="123">
    <w:name w:val="Нет списка12"/>
    <w:next w:val="a5"/>
    <w:semiHidden/>
    <w:rsid w:val="00F0198E"/>
  </w:style>
  <w:style w:type="numbering" w:customStyle="1" w:styleId="2110">
    <w:name w:val="Нет списка211"/>
    <w:next w:val="a5"/>
    <w:uiPriority w:val="99"/>
    <w:semiHidden/>
    <w:unhideWhenUsed/>
    <w:rsid w:val="00F0198E"/>
  </w:style>
  <w:style w:type="numbering" w:customStyle="1" w:styleId="112">
    <w:name w:val="Нет списка112"/>
    <w:next w:val="a5"/>
    <w:uiPriority w:val="99"/>
    <w:semiHidden/>
    <w:unhideWhenUsed/>
    <w:rsid w:val="00F0198E"/>
  </w:style>
  <w:style w:type="numbering" w:customStyle="1" w:styleId="11120">
    <w:name w:val="Нет списка1112"/>
    <w:next w:val="a5"/>
    <w:uiPriority w:val="99"/>
    <w:semiHidden/>
    <w:unhideWhenUsed/>
    <w:rsid w:val="00F0198E"/>
  </w:style>
  <w:style w:type="table" w:customStyle="1" w:styleId="320">
    <w:name w:val="Сетка таблицы3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F0198E"/>
  </w:style>
  <w:style w:type="table" w:customStyle="1" w:styleId="420">
    <w:name w:val="Сетка таблицы4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F0198E"/>
  </w:style>
  <w:style w:type="table" w:customStyle="1" w:styleId="520">
    <w:name w:val="Сетка таблицы5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0198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ont5">
    <w:name w:val="font5"/>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2"/>
    <w:rsid w:val="00F0198E"/>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8">
    <w:name w:val="font8"/>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0">
    <w:name w:val="font10"/>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11">
    <w:name w:val="font11"/>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3">
    <w:name w:val="font13"/>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4">
    <w:name w:val="font14"/>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5">
    <w:name w:val="font15"/>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6">
    <w:name w:val="font16"/>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7">
    <w:name w:val="font17"/>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8">
    <w:name w:val="font18"/>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9">
    <w:name w:val="font19"/>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20">
    <w:name w:val="font20"/>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1">
    <w:name w:val="font21"/>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2">
    <w:name w:val="font22"/>
    <w:basedOn w:val="a2"/>
    <w:rsid w:val="00F0198E"/>
    <w:pPr>
      <w:spacing w:before="100" w:beforeAutospacing="1" w:after="100" w:afterAutospacing="1" w:line="240" w:lineRule="auto"/>
    </w:pPr>
    <w:rPr>
      <w:rFonts w:ascii="Times New Roman" w:eastAsia="Times New Roman" w:hAnsi="Times New Roman" w:cs="Times New Roman"/>
      <w:color w:val="0000FF"/>
      <w:sz w:val="16"/>
      <w:szCs w:val="16"/>
      <w:lang w:eastAsia="ru-RU"/>
    </w:rPr>
  </w:style>
  <w:style w:type="paragraph" w:customStyle="1" w:styleId="font23">
    <w:name w:val="font23"/>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24">
    <w:name w:val="font24"/>
    <w:basedOn w:val="a2"/>
    <w:rsid w:val="00F0198E"/>
    <w:pPr>
      <w:spacing w:before="100" w:beforeAutospacing="1" w:after="100" w:afterAutospacing="1" w:line="240" w:lineRule="auto"/>
    </w:pPr>
    <w:rPr>
      <w:rFonts w:ascii="Times New Roman" w:eastAsia="Times New Roman" w:hAnsi="Times New Roman" w:cs="Times New Roman"/>
      <w:b/>
      <w:bCs/>
      <w:color w:val="0000FF"/>
      <w:sz w:val="18"/>
      <w:szCs w:val="18"/>
      <w:lang w:eastAsia="ru-RU"/>
    </w:rPr>
  </w:style>
  <w:style w:type="paragraph" w:customStyle="1" w:styleId="font25">
    <w:name w:val="font25"/>
    <w:basedOn w:val="a2"/>
    <w:rsid w:val="00F0198E"/>
    <w:pPr>
      <w:spacing w:before="100" w:beforeAutospacing="1" w:after="100" w:afterAutospacing="1" w:line="240" w:lineRule="auto"/>
    </w:pPr>
    <w:rPr>
      <w:rFonts w:ascii="Times New Roman" w:eastAsia="Times New Roman" w:hAnsi="Times New Roman" w:cs="Times New Roman"/>
      <w:b/>
      <w:bCs/>
      <w:color w:val="0000FF"/>
      <w:sz w:val="14"/>
      <w:szCs w:val="14"/>
      <w:lang w:eastAsia="ru-RU"/>
    </w:rPr>
  </w:style>
  <w:style w:type="paragraph" w:customStyle="1" w:styleId="xl152">
    <w:name w:val="xl152"/>
    <w:basedOn w:val="a2"/>
    <w:rsid w:val="00F0198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53">
    <w:name w:val="xl153"/>
    <w:basedOn w:val="a2"/>
    <w:rsid w:val="00F0198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2"/>
    <w:rsid w:val="00F0198E"/>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2"/>
    <w:rsid w:val="00F0198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2"/>
    <w:rsid w:val="00F0198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6">
    <w:name w:val="xl846"/>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7">
    <w:name w:val="xl847"/>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8">
    <w:name w:val="xl84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9">
    <w:name w:val="xl84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0">
    <w:name w:val="xl850"/>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1">
    <w:name w:val="xl85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2">
    <w:name w:val="xl852"/>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53">
    <w:name w:val="xl85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4">
    <w:name w:val="xl85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5">
    <w:name w:val="xl855"/>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56">
    <w:name w:val="xl856"/>
    <w:basedOn w:val="a2"/>
    <w:rsid w:val="00F0198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8">
    <w:name w:val="xl85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0">
    <w:name w:val="xl860"/>
    <w:basedOn w:val="a2"/>
    <w:rsid w:val="00F0198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1">
    <w:name w:val="xl861"/>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2">
    <w:name w:val="xl862"/>
    <w:basedOn w:val="a2"/>
    <w:rsid w:val="00F0198E"/>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3">
    <w:name w:val="xl86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4">
    <w:name w:val="xl864"/>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5">
    <w:name w:val="xl865"/>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6">
    <w:name w:val="xl866"/>
    <w:basedOn w:val="a2"/>
    <w:rsid w:val="00F0198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7">
    <w:name w:val="xl867"/>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68">
    <w:name w:val="xl868"/>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9">
    <w:name w:val="xl869"/>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0">
    <w:name w:val="xl870"/>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1">
    <w:name w:val="xl871"/>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2">
    <w:name w:val="xl872"/>
    <w:basedOn w:val="a2"/>
    <w:rsid w:val="00F0198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3">
    <w:name w:val="xl873"/>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5">
    <w:name w:val="xl875"/>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76">
    <w:name w:val="xl876"/>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77">
    <w:name w:val="xl87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8">
    <w:name w:val="xl878"/>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9">
    <w:name w:val="xl879"/>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1">
    <w:name w:val="xl88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2">
    <w:name w:val="xl882"/>
    <w:basedOn w:val="a2"/>
    <w:rsid w:val="00F0198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3">
    <w:name w:val="xl883"/>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4">
    <w:name w:val="xl884"/>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5">
    <w:name w:val="xl88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6">
    <w:name w:val="xl88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7">
    <w:name w:val="xl88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9">
    <w:name w:val="xl88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1">
    <w:name w:val="xl89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5">
    <w:name w:val="xl89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6">
    <w:name w:val="xl89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2"/>
    <w:rsid w:val="00F019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8">
    <w:name w:val="xl898"/>
    <w:basedOn w:val="a2"/>
    <w:rsid w:val="00F0198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9">
    <w:name w:val="xl899"/>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0">
    <w:name w:val="xl900"/>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1">
    <w:name w:val="xl901"/>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2">
    <w:name w:val="xl902"/>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03">
    <w:name w:val="xl90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04">
    <w:name w:val="xl904"/>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2"/>
    <w:rsid w:val="00F019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8">
    <w:name w:val="xl908"/>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9">
    <w:name w:val="xl90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0">
    <w:name w:val="xl910"/>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1">
    <w:name w:val="xl91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2">
    <w:name w:val="xl912"/>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3">
    <w:name w:val="xl91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6">
    <w:name w:val="xl916"/>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7">
    <w:name w:val="xl917"/>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8">
    <w:name w:val="xl918"/>
    <w:basedOn w:val="a2"/>
    <w:rsid w:val="00F0198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9">
    <w:name w:val="xl919"/>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0">
    <w:name w:val="xl920"/>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1">
    <w:name w:val="xl921"/>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2">
    <w:name w:val="xl922"/>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p68">
    <w:name w:val="p6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3"/>
    <w:rsid w:val="00F0198E"/>
  </w:style>
  <w:style w:type="paragraph" w:customStyle="1" w:styleId="p69">
    <w:name w:val="p69"/>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3"/>
    <w:rsid w:val="00F0198E"/>
  </w:style>
  <w:style w:type="paragraph" w:customStyle="1" w:styleId="p74">
    <w:name w:val="p7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3"/>
    <w:rsid w:val="00F0198E"/>
  </w:style>
  <w:style w:type="paragraph" w:customStyle="1" w:styleId="p75">
    <w:name w:val="p75"/>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Заголовок 4 Знак"/>
    <w:basedOn w:val="a3"/>
    <w:link w:val="40"/>
    <w:uiPriority w:val="9"/>
    <w:rsid w:val="00F0198E"/>
    <w:rPr>
      <w:rFonts w:ascii="Cambria" w:eastAsia="Times New Roman" w:hAnsi="Cambria" w:cs="Times New Roman"/>
      <w:i/>
      <w:iCs/>
      <w:color w:val="365F91"/>
      <w:sz w:val="22"/>
      <w:szCs w:val="22"/>
      <w:lang w:eastAsia="en-US"/>
    </w:rPr>
  </w:style>
  <w:style w:type="character" w:customStyle="1" w:styleId="aff8">
    <w:name w:val="ОснТекст Знак"/>
    <w:link w:val="aff9"/>
    <w:uiPriority w:val="99"/>
    <w:locked/>
    <w:rsid w:val="00F0198E"/>
    <w:rPr>
      <w:sz w:val="24"/>
    </w:rPr>
  </w:style>
  <w:style w:type="paragraph" w:customStyle="1" w:styleId="aff9">
    <w:name w:val="ОснТекст"/>
    <w:basedOn w:val="a2"/>
    <w:link w:val="aff8"/>
    <w:uiPriority w:val="99"/>
    <w:rsid w:val="00F0198E"/>
    <w:pPr>
      <w:spacing w:after="200" w:line="276" w:lineRule="auto"/>
      <w:ind w:firstLine="540"/>
      <w:jc w:val="both"/>
    </w:pPr>
    <w:rPr>
      <w:sz w:val="24"/>
    </w:rPr>
  </w:style>
  <w:style w:type="paragraph" w:customStyle="1" w:styleId="113">
    <w:name w:val="Табличный_таблица_11"/>
    <w:link w:val="114"/>
    <w:qFormat/>
    <w:rsid w:val="00F0198E"/>
    <w:pPr>
      <w:spacing w:after="200" w:line="276" w:lineRule="auto"/>
      <w:jc w:val="center"/>
    </w:pPr>
    <w:rPr>
      <w:rFonts w:ascii="Cambria" w:hAnsi="Cambria"/>
      <w:lang w:eastAsia="ru-RU"/>
    </w:rPr>
  </w:style>
  <w:style w:type="character" w:customStyle="1" w:styleId="114">
    <w:name w:val="Табличный_таблица_11 Знак"/>
    <w:link w:val="113"/>
    <w:rsid w:val="00F0198E"/>
    <w:rPr>
      <w:rFonts w:ascii="Cambria" w:hAnsi="Cambria"/>
      <w:lang w:eastAsia="ru-RU"/>
    </w:rPr>
  </w:style>
  <w:style w:type="paragraph" w:customStyle="1" w:styleId="ConsPlusNonformat">
    <w:name w:val="ConsPlusNonforma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Обычный кат"/>
    <w:basedOn w:val="a2"/>
    <w:uiPriority w:val="99"/>
    <w:rsid w:val="00F0198E"/>
    <w:pPr>
      <w:spacing w:after="120" w:line="360" w:lineRule="auto"/>
      <w:ind w:firstLine="709"/>
      <w:jc w:val="both"/>
    </w:pPr>
    <w:rPr>
      <w:rFonts w:ascii="Times New Roman" w:eastAsia="Times New Roman" w:hAnsi="Times New Roman" w:cs="Times New Roman"/>
      <w:sz w:val="28"/>
      <w:szCs w:val="28"/>
    </w:rPr>
  </w:style>
  <w:style w:type="paragraph" w:customStyle="1" w:styleId="MTDisplayEquation">
    <w:name w:val="MTDisplayEquation"/>
    <w:basedOn w:val="a2"/>
    <w:next w:val="a2"/>
    <w:link w:val="MTDisplayEquation0"/>
    <w:uiPriority w:val="99"/>
    <w:rsid w:val="00F0198E"/>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F0198E"/>
    <w:rPr>
      <w:rFonts w:ascii="Arial" w:eastAsia="Times New Roman" w:hAnsi="Arial" w:cs="Arial"/>
      <w:color w:val="000000"/>
      <w:sz w:val="28"/>
      <w:szCs w:val="28"/>
      <w:shd w:val="clear" w:color="auto" w:fill="FFFFFF"/>
      <w:lang w:eastAsia="ru-RU"/>
    </w:rPr>
  </w:style>
  <w:style w:type="paragraph" w:customStyle="1" w:styleId="2b">
    <w:name w:val="Заголовок оглавления2"/>
    <w:basedOn w:val="11"/>
    <w:next w:val="a2"/>
    <w:uiPriority w:val="39"/>
    <w:unhideWhenUsed/>
    <w:qFormat/>
    <w:rsid w:val="00F0198E"/>
    <w:pPr>
      <w:keepLines/>
      <w:spacing w:after="0" w:line="276" w:lineRule="auto"/>
      <w:outlineLvl w:val="9"/>
    </w:pPr>
    <w:rPr>
      <w:rFonts w:cs="Times New Roman"/>
      <w:b w:val="0"/>
      <w:bCs w:val="0"/>
      <w:color w:val="365F91"/>
      <w:kern w:val="0"/>
      <w:lang w:eastAsia="en-US"/>
    </w:rPr>
  </w:style>
  <w:style w:type="paragraph" w:customStyle="1" w:styleId="141">
    <w:name w:val="Стиль 14 пт По ширине"/>
    <w:basedOn w:val="a2"/>
    <w:rsid w:val="00F0198E"/>
    <w:pPr>
      <w:spacing w:after="0" w:line="240" w:lineRule="auto"/>
      <w:jc w:val="both"/>
    </w:pPr>
    <w:rPr>
      <w:rFonts w:ascii="Times New Roman" w:eastAsia="Times New Roman" w:hAnsi="Times New Roman" w:cs="Times New Roman"/>
      <w:sz w:val="28"/>
      <w:szCs w:val="20"/>
      <w:lang w:eastAsia="ru-RU"/>
    </w:rPr>
  </w:style>
  <w:style w:type="paragraph" w:styleId="34">
    <w:name w:val="Body Text Indent 3"/>
    <w:basedOn w:val="a2"/>
    <w:link w:val="35"/>
    <w:uiPriority w:val="99"/>
    <w:rsid w:val="00F0198E"/>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3"/>
    <w:link w:val="34"/>
    <w:uiPriority w:val="99"/>
    <w:rsid w:val="00F0198E"/>
    <w:rPr>
      <w:rFonts w:ascii="Times New Roman" w:eastAsia="Times New Roman" w:hAnsi="Times New Roman" w:cs="Times New Roman"/>
      <w:sz w:val="16"/>
      <w:szCs w:val="16"/>
      <w:lang w:eastAsia="ru-RU"/>
    </w:rPr>
  </w:style>
  <w:style w:type="paragraph" w:styleId="36">
    <w:name w:val="Body Text 3"/>
    <w:basedOn w:val="a2"/>
    <w:link w:val="37"/>
    <w:uiPriority w:val="99"/>
    <w:rsid w:val="00F0198E"/>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3"/>
    <w:link w:val="36"/>
    <w:uiPriority w:val="99"/>
    <w:rsid w:val="00F0198E"/>
    <w:rPr>
      <w:rFonts w:ascii="Times New Roman" w:eastAsia="Times New Roman" w:hAnsi="Times New Roman" w:cs="Times New Roman"/>
      <w:sz w:val="16"/>
      <w:szCs w:val="16"/>
      <w:lang w:eastAsia="ru-RU"/>
    </w:rPr>
  </w:style>
  <w:style w:type="paragraph" w:customStyle="1" w:styleId="2c">
    <w:name w:val="Обычный2"/>
    <w:rsid w:val="00F0198E"/>
    <w:pPr>
      <w:widowControl w:val="0"/>
      <w:spacing w:after="0" w:line="240" w:lineRule="auto"/>
    </w:pPr>
    <w:rPr>
      <w:rFonts w:ascii="Arial" w:eastAsia="Times New Roman" w:hAnsi="Arial" w:cs="Times New Roman"/>
      <w:snapToGrid w:val="0"/>
      <w:sz w:val="20"/>
      <w:szCs w:val="20"/>
      <w:lang w:eastAsia="ru-RU"/>
    </w:rPr>
  </w:style>
  <w:style w:type="paragraph" w:styleId="affb">
    <w:name w:val="Block Text"/>
    <w:basedOn w:val="a2"/>
    <w:uiPriority w:val="99"/>
    <w:rsid w:val="00F0198E"/>
    <w:pPr>
      <w:shd w:val="clear" w:color="auto" w:fill="FFFFFF"/>
      <w:spacing w:before="5" w:after="0" w:line="480" w:lineRule="auto"/>
      <w:ind w:left="426" w:right="14"/>
      <w:jc w:val="both"/>
    </w:pPr>
    <w:rPr>
      <w:rFonts w:ascii="CG Times" w:eastAsia="Times New Roman" w:hAnsi="CG Times" w:cs="Times New Roman"/>
      <w:color w:val="000000"/>
      <w:sz w:val="24"/>
      <w:szCs w:val="18"/>
      <w:lang w:eastAsia="ru-RU"/>
    </w:rPr>
  </w:style>
  <w:style w:type="paragraph" w:customStyle="1" w:styleId="Style1">
    <w:name w:val="Style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F0198E"/>
    <w:pPr>
      <w:widowControl w:val="0"/>
      <w:autoSpaceDE w:val="0"/>
      <w:autoSpaceDN w:val="0"/>
      <w:adjustRightInd w:val="0"/>
      <w:spacing w:after="0" w:line="590" w:lineRule="exact"/>
      <w:jc w:val="center"/>
    </w:pPr>
    <w:rPr>
      <w:rFonts w:ascii="Times New Roman" w:eastAsia="Times New Roman" w:hAnsi="Times New Roman" w:cs="Times New Roman"/>
      <w:sz w:val="24"/>
      <w:szCs w:val="24"/>
      <w:lang w:eastAsia="ru-RU"/>
    </w:rPr>
  </w:style>
  <w:style w:type="paragraph" w:customStyle="1" w:styleId="Style3">
    <w:name w:val="Style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2"/>
    <w:uiPriority w:val="99"/>
    <w:rsid w:val="00F0198E"/>
    <w:pPr>
      <w:widowControl w:val="0"/>
      <w:autoSpaceDE w:val="0"/>
      <w:autoSpaceDN w:val="0"/>
      <w:adjustRightInd w:val="0"/>
      <w:spacing w:after="0" w:line="482" w:lineRule="exact"/>
      <w:ind w:firstLine="566"/>
      <w:jc w:val="both"/>
    </w:pPr>
    <w:rPr>
      <w:rFonts w:ascii="Times New Roman" w:eastAsia="Times New Roman" w:hAnsi="Times New Roman" w:cs="Times New Roman"/>
      <w:sz w:val="24"/>
      <w:szCs w:val="24"/>
      <w:lang w:eastAsia="ru-RU"/>
    </w:rPr>
  </w:style>
  <w:style w:type="paragraph" w:customStyle="1" w:styleId="Style5">
    <w:name w:val="Style5"/>
    <w:basedOn w:val="a2"/>
    <w:uiPriority w:val="99"/>
    <w:rsid w:val="00F0198E"/>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ru-RU"/>
    </w:rPr>
  </w:style>
  <w:style w:type="paragraph" w:customStyle="1" w:styleId="Style6">
    <w:name w:val="Style6"/>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F0198E"/>
    <w:pPr>
      <w:widowControl w:val="0"/>
      <w:autoSpaceDE w:val="0"/>
      <w:autoSpaceDN w:val="0"/>
      <w:adjustRightInd w:val="0"/>
      <w:spacing w:after="0" w:line="638" w:lineRule="exact"/>
      <w:jc w:val="right"/>
    </w:pPr>
    <w:rPr>
      <w:rFonts w:ascii="Times New Roman" w:eastAsia="Times New Roman" w:hAnsi="Times New Roman" w:cs="Times New Roman"/>
      <w:sz w:val="24"/>
      <w:szCs w:val="24"/>
      <w:lang w:eastAsia="ru-RU"/>
    </w:rPr>
  </w:style>
  <w:style w:type="paragraph" w:customStyle="1" w:styleId="Style9">
    <w:name w:val="Style9"/>
    <w:basedOn w:val="a2"/>
    <w:uiPriority w:val="99"/>
    <w:rsid w:val="00F0198E"/>
    <w:pPr>
      <w:widowControl w:val="0"/>
      <w:autoSpaceDE w:val="0"/>
      <w:autoSpaceDN w:val="0"/>
      <w:adjustRightInd w:val="0"/>
      <w:spacing w:after="0" w:line="113" w:lineRule="exact"/>
      <w:jc w:val="right"/>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F0198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1">
    <w:name w:val="Style1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F0198E"/>
    <w:pPr>
      <w:widowControl w:val="0"/>
      <w:autoSpaceDE w:val="0"/>
      <w:autoSpaceDN w:val="0"/>
      <w:adjustRightInd w:val="0"/>
      <w:spacing w:after="0" w:line="299" w:lineRule="exact"/>
      <w:jc w:val="both"/>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F0198E"/>
    <w:pPr>
      <w:widowControl w:val="0"/>
      <w:autoSpaceDE w:val="0"/>
      <w:autoSpaceDN w:val="0"/>
      <w:adjustRightInd w:val="0"/>
      <w:spacing w:after="0" w:line="298" w:lineRule="exact"/>
      <w:ind w:hanging="149"/>
      <w:jc w:val="both"/>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F0198E"/>
    <w:pPr>
      <w:widowControl w:val="0"/>
      <w:autoSpaceDE w:val="0"/>
      <w:autoSpaceDN w:val="0"/>
      <w:adjustRightInd w:val="0"/>
      <w:spacing w:after="0" w:line="324" w:lineRule="exact"/>
      <w:ind w:firstLine="792"/>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F0198E"/>
    <w:pPr>
      <w:widowControl w:val="0"/>
      <w:autoSpaceDE w:val="0"/>
      <w:autoSpaceDN w:val="0"/>
      <w:adjustRightInd w:val="0"/>
      <w:spacing w:after="0" w:line="278" w:lineRule="exact"/>
      <w:ind w:firstLine="442"/>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F0198E"/>
    <w:pPr>
      <w:widowControl w:val="0"/>
      <w:autoSpaceDE w:val="0"/>
      <w:autoSpaceDN w:val="0"/>
      <w:adjustRightInd w:val="0"/>
      <w:spacing w:after="0" w:line="115" w:lineRule="exact"/>
      <w:ind w:firstLine="53"/>
      <w:jc w:val="both"/>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F0198E"/>
    <w:pPr>
      <w:widowControl w:val="0"/>
      <w:autoSpaceDE w:val="0"/>
      <w:autoSpaceDN w:val="0"/>
      <w:adjustRightInd w:val="0"/>
      <w:spacing w:after="0" w:line="274" w:lineRule="exact"/>
      <w:ind w:firstLine="96"/>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F0198E"/>
    <w:pPr>
      <w:widowControl w:val="0"/>
      <w:autoSpaceDE w:val="0"/>
      <w:autoSpaceDN w:val="0"/>
      <w:adjustRightInd w:val="0"/>
      <w:spacing w:after="0" w:line="312" w:lineRule="exact"/>
      <w:ind w:hanging="274"/>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F0198E"/>
    <w:pPr>
      <w:widowControl w:val="0"/>
      <w:autoSpaceDE w:val="0"/>
      <w:autoSpaceDN w:val="0"/>
      <w:adjustRightInd w:val="0"/>
      <w:spacing w:after="0" w:line="434" w:lineRule="exact"/>
      <w:ind w:firstLine="418"/>
      <w:jc w:val="both"/>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F0198E"/>
    <w:pPr>
      <w:widowControl w:val="0"/>
      <w:autoSpaceDE w:val="0"/>
      <w:autoSpaceDN w:val="0"/>
      <w:adjustRightInd w:val="0"/>
      <w:spacing w:after="0" w:line="113" w:lineRule="exact"/>
      <w:jc w:val="center"/>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F0198E"/>
    <w:pPr>
      <w:widowControl w:val="0"/>
      <w:autoSpaceDE w:val="0"/>
      <w:autoSpaceDN w:val="0"/>
      <w:adjustRightInd w:val="0"/>
      <w:spacing w:after="0" w:line="259" w:lineRule="exact"/>
      <w:ind w:firstLine="437"/>
      <w:jc w:val="both"/>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F0198E"/>
    <w:pPr>
      <w:widowControl w:val="0"/>
      <w:autoSpaceDE w:val="0"/>
      <w:autoSpaceDN w:val="0"/>
      <w:adjustRightInd w:val="0"/>
      <w:spacing w:after="0" w:line="254" w:lineRule="exact"/>
      <w:ind w:firstLine="288"/>
      <w:jc w:val="both"/>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F0198E"/>
    <w:pPr>
      <w:widowControl w:val="0"/>
      <w:autoSpaceDE w:val="0"/>
      <w:autoSpaceDN w:val="0"/>
      <w:adjustRightInd w:val="0"/>
      <w:spacing w:after="0" w:line="437" w:lineRule="exact"/>
      <w:ind w:firstLine="422"/>
      <w:jc w:val="both"/>
    </w:pPr>
    <w:rPr>
      <w:rFonts w:ascii="Times New Roman" w:eastAsia="Times New Roman" w:hAnsi="Times New Roman" w:cs="Times New Roman"/>
      <w:sz w:val="24"/>
      <w:szCs w:val="24"/>
      <w:lang w:eastAsia="ru-RU"/>
    </w:rPr>
  </w:style>
  <w:style w:type="paragraph" w:customStyle="1" w:styleId="Style45">
    <w:name w:val="Style45"/>
    <w:basedOn w:val="a2"/>
    <w:uiPriority w:val="99"/>
    <w:rsid w:val="00F0198E"/>
    <w:pPr>
      <w:widowControl w:val="0"/>
      <w:autoSpaceDE w:val="0"/>
      <w:autoSpaceDN w:val="0"/>
      <w:adjustRightInd w:val="0"/>
      <w:spacing w:after="0" w:line="331" w:lineRule="exact"/>
      <w:jc w:val="center"/>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F0198E"/>
    <w:pPr>
      <w:widowControl w:val="0"/>
      <w:autoSpaceDE w:val="0"/>
      <w:autoSpaceDN w:val="0"/>
      <w:adjustRightInd w:val="0"/>
      <w:spacing w:after="0" w:line="322" w:lineRule="exact"/>
      <w:ind w:firstLine="355"/>
      <w:jc w:val="both"/>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F0198E"/>
    <w:pPr>
      <w:widowControl w:val="0"/>
      <w:autoSpaceDE w:val="0"/>
      <w:autoSpaceDN w:val="0"/>
      <w:adjustRightInd w:val="0"/>
      <w:spacing w:after="0" w:line="254" w:lineRule="exact"/>
      <w:ind w:firstLine="187"/>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F0198E"/>
    <w:pPr>
      <w:widowControl w:val="0"/>
      <w:autoSpaceDE w:val="0"/>
      <w:autoSpaceDN w:val="0"/>
      <w:adjustRightInd w:val="0"/>
      <w:spacing w:after="0" w:line="322" w:lineRule="exact"/>
      <w:ind w:firstLine="370"/>
      <w:jc w:val="both"/>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F0198E"/>
    <w:pPr>
      <w:widowControl w:val="0"/>
      <w:autoSpaceDE w:val="0"/>
      <w:autoSpaceDN w:val="0"/>
      <w:adjustRightInd w:val="0"/>
      <w:spacing w:after="0" w:line="120" w:lineRule="exact"/>
      <w:jc w:val="both"/>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F0198E"/>
    <w:pPr>
      <w:widowControl w:val="0"/>
      <w:autoSpaceDE w:val="0"/>
      <w:autoSpaceDN w:val="0"/>
      <w:adjustRightInd w:val="0"/>
      <w:spacing w:after="0" w:line="132" w:lineRule="exact"/>
      <w:jc w:val="center"/>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F0198E"/>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F0198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F0198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F0198E"/>
    <w:pPr>
      <w:widowControl w:val="0"/>
      <w:autoSpaceDE w:val="0"/>
      <w:autoSpaceDN w:val="0"/>
      <w:adjustRightInd w:val="0"/>
      <w:spacing w:after="0" w:line="278" w:lineRule="exact"/>
      <w:ind w:hanging="245"/>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F0198E"/>
    <w:pPr>
      <w:widowControl w:val="0"/>
      <w:autoSpaceDE w:val="0"/>
      <w:autoSpaceDN w:val="0"/>
      <w:adjustRightInd w:val="0"/>
      <w:spacing w:after="0" w:line="269" w:lineRule="exact"/>
      <w:jc w:val="right"/>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F0198E"/>
    <w:pPr>
      <w:widowControl w:val="0"/>
      <w:autoSpaceDE w:val="0"/>
      <w:autoSpaceDN w:val="0"/>
      <w:adjustRightInd w:val="0"/>
      <w:spacing w:after="0" w:line="235" w:lineRule="exact"/>
      <w:jc w:val="right"/>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F0198E"/>
    <w:pPr>
      <w:widowControl w:val="0"/>
      <w:autoSpaceDE w:val="0"/>
      <w:autoSpaceDN w:val="0"/>
      <w:adjustRightInd w:val="0"/>
      <w:spacing w:after="0" w:line="370" w:lineRule="exact"/>
      <w:jc w:val="right"/>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F0198E"/>
    <w:pPr>
      <w:widowControl w:val="0"/>
      <w:autoSpaceDE w:val="0"/>
      <w:autoSpaceDN w:val="0"/>
      <w:adjustRightInd w:val="0"/>
      <w:spacing w:after="0" w:line="278" w:lineRule="exact"/>
      <w:ind w:hanging="1502"/>
    </w:pPr>
    <w:rPr>
      <w:rFonts w:ascii="Times New Roman" w:eastAsia="Times New Roman" w:hAnsi="Times New Roman" w:cs="Times New Roman"/>
      <w:sz w:val="24"/>
      <w:szCs w:val="24"/>
      <w:lang w:eastAsia="ru-RU"/>
    </w:rPr>
  </w:style>
  <w:style w:type="paragraph" w:customStyle="1" w:styleId="Style73">
    <w:name w:val="Style73"/>
    <w:basedOn w:val="a2"/>
    <w:uiPriority w:val="99"/>
    <w:rsid w:val="00F0198E"/>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F0198E"/>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F0198E"/>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F0198E"/>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F0198E"/>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F0198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F0198E"/>
    <w:pPr>
      <w:widowControl w:val="0"/>
      <w:autoSpaceDE w:val="0"/>
      <w:autoSpaceDN w:val="0"/>
      <w:adjustRightInd w:val="0"/>
      <w:spacing w:after="0" w:line="317" w:lineRule="exact"/>
      <w:ind w:firstLine="571"/>
      <w:jc w:val="both"/>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F0198E"/>
    <w:pPr>
      <w:widowControl w:val="0"/>
      <w:autoSpaceDE w:val="0"/>
      <w:autoSpaceDN w:val="0"/>
      <w:adjustRightInd w:val="0"/>
      <w:spacing w:after="0" w:line="389" w:lineRule="exact"/>
      <w:ind w:firstLine="1968"/>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F0198E"/>
    <w:pPr>
      <w:widowControl w:val="0"/>
      <w:autoSpaceDE w:val="0"/>
      <w:autoSpaceDN w:val="0"/>
      <w:adjustRightInd w:val="0"/>
      <w:spacing w:after="0" w:line="283" w:lineRule="exact"/>
      <w:ind w:firstLine="293"/>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F0198E"/>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F0198E"/>
    <w:pPr>
      <w:widowControl w:val="0"/>
      <w:autoSpaceDE w:val="0"/>
      <w:autoSpaceDN w:val="0"/>
      <w:adjustRightInd w:val="0"/>
      <w:spacing w:after="0" w:line="250" w:lineRule="exact"/>
      <w:ind w:firstLine="427"/>
      <w:jc w:val="both"/>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F0198E"/>
    <w:pPr>
      <w:widowControl w:val="0"/>
      <w:autoSpaceDE w:val="0"/>
      <w:autoSpaceDN w:val="0"/>
      <w:adjustRightInd w:val="0"/>
      <w:spacing w:after="0" w:line="480" w:lineRule="exact"/>
      <w:ind w:firstLine="432"/>
      <w:jc w:val="both"/>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F0198E"/>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2"/>
    <w:uiPriority w:val="99"/>
    <w:rsid w:val="00F0198E"/>
    <w:pPr>
      <w:widowControl w:val="0"/>
      <w:autoSpaceDE w:val="0"/>
      <w:autoSpaceDN w:val="0"/>
      <w:adjustRightInd w:val="0"/>
      <w:spacing w:after="0" w:line="483" w:lineRule="exact"/>
      <w:ind w:firstLine="446"/>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F0198E"/>
    <w:pPr>
      <w:widowControl w:val="0"/>
      <w:autoSpaceDE w:val="0"/>
      <w:autoSpaceDN w:val="0"/>
      <w:adjustRightInd w:val="0"/>
      <w:spacing w:after="0" w:line="251" w:lineRule="exact"/>
      <w:ind w:hanging="125"/>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F0198E"/>
    <w:pPr>
      <w:widowControl w:val="0"/>
      <w:autoSpaceDE w:val="0"/>
      <w:autoSpaceDN w:val="0"/>
      <w:adjustRightInd w:val="0"/>
      <w:spacing w:after="0" w:line="274" w:lineRule="exact"/>
      <w:ind w:firstLine="576"/>
    </w:pPr>
    <w:rPr>
      <w:rFonts w:ascii="Times New Roman" w:eastAsia="Times New Roman" w:hAnsi="Times New Roman" w:cs="Times New Roman"/>
      <w:sz w:val="24"/>
      <w:szCs w:val="24"/>
      <w:lang w:eastAsia="ru-RU"/>
    </w:rPr>
  </w:style>
  <w:style w:type="paragraph" w:customStyle="1" w:styleId="Style112">
    <w:name w:val="Style112"/>
    <w:basedOn w:val="a2"/>
    <w:uiPriority w:val="99"/>
    <w:rsid w:val="00F0198E"/>
    <w:pPr>
      <w:widowControl w:val="0"/>
      <w:autoSpaceDE w:val="0"/>
      <w:autoSpaceDN w:val="0"/>
      <w:adjustRightInd w:val="0"/>
      <w:spacing w:after="0" w:line="178" w:lineRule="exact"/>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F0198E"/>
    <w:pPr>
      <w:widowControl w:val="0"/>
      <w:autoSpaceDE w:val="0"/>
      <w:autoSpaceDN w:val="0"/>
      <w:adjustRightInd w:val="0"/>
      <w:spacing w:after="0" w:line="322" w:lineRule="exact"/>
      <w:ind w:firstLine="360"/>
      <w:jc w:val="both"/>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F0198E"/>
    <w:pPr>
      <w:widowControl w:val="0"/>
      <w:autoSpaceDE w:val="0"/>
      <w:autoSpaceDN w:val="0"/>
      <w:adjustRightInd w:val="0"/>
      <w:spacing w:after="0" w:line="326" w:lineRule="exact"/>
      <w:ind w:firstLine="1646"/>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F0198E"/>
    <w:pPr>
      <w:widowControl w:val="0"/>
      <w:autoSpaceDE w:val="0"/>
      <w:autoSpaceDN w:val="0"/>
      <w:adjustRightInd w:val="0"/>
      <w:spacing w:after="0" w:line="283" w:lineRule="exact"/>
      <w:ind w:firstLine="571"/>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F0198E"/>
    <w:pPr>
      <w:widowControl w:val="0"/>
      <w:autoSpaceDE w:val="0"/>
      <w:autoSpaceDN w:val="0"/>
      <w:adjustRightInd w:val="0"/>
      <w:spacing w:after="0" w:line="311" w:lineRule="exact"/>
      <w:jc w:val="both"/>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F0198E"/>
    <w:pPr>
      <w:widowControl w:val="0"/>
      <w:autoSpaceDE w:val="0"/>
      <w:autoSpaceDN w:val="0"/>
      <w:adjustRightInd w:val="0"/>
      <w:spacing w:after="0" w:line="307" w:lineRule="exact"/>
      <w:jc w:val="right"/>
    </w:pPr>
    <w:rPr>
      <w:rFonts w:ascii="Times New Roman" w:eastAsia="Times New Roman" w:hAnsi="Times New Roman" w:cs="Times New Roman"/>
      <w:sz w:val="24"/>
      <w:szCs w:val="24"/>
      <w:lang w:eastAsia="ru-RU"/>
    </w:rPr>
  </w:style>
  <w:style w:type="character" w:customStyle="1" w:styleId="FontStyle129">
    <w:name w:val="Font Style129"/>
    <w:uiPriority w:val="99"/>
    <w:rsid w:val="00F0198E"/>
    <w:rPr>
      <w:rFonts w:ascii="Times New Roman" w:hAnsi="Times New Roman" w:cs="Times New Roman"/>
      <w:color w:val="000000"/>
      <w:spacing w:val="-10"/>
      <w:sz w:val="68"/>
      <w:szCs w:val="68"/>
    </w:rPr>
  </w:style>
  <w:style w:type="character" w:customStyle="1" w:styleId="FontStyle130">
    <w:name w:val="Font Style130"/>
    <w:uiPriority w:val="99"/>
    <w:rsid w:val="00F0198E"/>
    <w:rPr>
      <w:rFonts w:ascii="Times New Roman" w:hAnsi="Times New Roman" w:cs="Times New Roman"/>
      <w:color w:val="000000"/>
      <w:sz w:val="52"/>
      <w:szCs w:val="52"/>
    </w:rPr>
  </w:style>
  <w:style w:type="character" w:customStyle="1" w:styleId="FontStyle131">
    <w:name w:val="Font Style131"/>
    <w:uiPriority w:val="99"/>
    <w:rsid w:val="00F0198E"/>
    <w:rPr>
      <w:rFonts w:ascii="Times New Roman" w:hAnsi="Times New Roman" w:cs="Times New Roman"/>
      <w:color w:val="000000"/>
      <w:sz w:val="40"/>
      <w:szCs w:val="40"/>
    </w:rPr>
  </w:style>
  <w:style w:type="character" w:customStyle="1" w:styleId="FontStyle132">
    <w:name w:val="Font Style132"/>
    <w:uiPriority w:val="99"/>
    <w:rsid w:val="00F0198E"/>
    <w:rPr>
      <w:rFonts w:ascii="Times New Roman" w:hAnsi="Times New Roman" w:cs="Times New Roman"/>
      <w:color w:val="000000"/>
      <w:sz w:val="14"/>
      <w:szCs w:val="14"/>
    </w:rPr>
  </w:style>
  <w:style w:type="character" w:customStyle="1" w:styleId="FontStyle133">
    <w:name w:val="Font Style133"/>
    <w:uiPriority w:val="99"/>
    <w:rsid w:val="00F0198E"/>
    <w:rPr>
      <w:rFonts w:ascii="Times New Roman" w:hAnsi="Times New Roman" w:cs="Times New Roman"/>
      <w:b/>
      <w:bCs/>
      <w:i/>
      <w:iCs/>
      <w:color w:val="000000"/>
      <w:sz w:val="16"/>
      <w:szCs w:val="16"/>
    </w:rPr>
  </w:style>
  <w:style w:type="character" w:customStyle="1" w:styleId="FontStyle134">
    <w:name w:val="Font Style134"/>
    <w:uiPriority w:val="99"/>
    <w:rsid w:val="00F0198E"/>
    <w:rPr>
      <w:rFonts w:ascii="Times New Roman" w:hAnsi="Times New Roman" w:cs="Times New Roman"/>
      <w:b/>
      <w:bCs/>
      <w:color w:val="000000"/>
      <w:sz w:val="12"/>
      <w:szCs w:val="12"/>
    </w:rPr>
  </w:style>
  <w:style w:type="character" w:customStyle="1" w:styleId="FontStyle135">
    <w:name w:val="Font Style135"/>
    <w:uiPriority w:val="99"/>
    <w:rsid w:val="00F0198E"/>
    <w:rPr>
      <w:rFonts w:ascii="Times New Roman" w:hAnsi="Times New Roman" w:cs="Times New Roman"/>
      <w:i/>
      <w:iCs/>
      <w:color w:val="000000"/>
      <w:sz w:val="10"/>
      <w:szCs w:val="10"/>
    </w:rPr>
  </w:style>
  <w:style w:type="character" w:customStyle="1" w:styleId="FontStyle136">
    <w:name w:val="Font Style136"/>
    <w:uiPriority w:val="99"/>
    <w:rsid w:val="00F0198E"/>
    <w:rPr>
      <w:rFonts w:ascii="Arial" w:hAnsi="Arial" w:cs="Arial"/>
      <w:b/>
      <w:bCs/>
      <w:color w:val="000000"/>
      <w:sz w:val="22"/>
      <w:szCs w:val="22"/>
    </w:rPr>
  </w:style>
  <w:style w:type="character" w:customStyle="1" w:styleId="FontStyle137">
    <w:name w:val="Font Style137"/>
    <w:uiPriority w:val="99"/>
    <w:rsid w:val="00F0198E"/>
    <w:rPr>
      <w:rFonts w:ascii="Arial" w:hAnsi="Arial" w:cs="Arial"/>
      <w:b/>
      <w:bCs/>
      <w:color w:val="000000"/>
      <w:sz w:val="22"/>
      <w:szCs w:val="22"/>
    </w:rPr>
  </w:style>
  <w:style w:type="character" w:customStyle="1" w:styleId="FontStyle138">
    <w:name w:val="Font Style138"/>
    <w:uiPriority w:val="99"/>
    <w:rsid w:val="00F0198E"/>
    <w:rPr>
      <w:rFonts w:ascii="Arial" w:hAnsi="Arial" w:cs="Arial"/>
      <w:color w:val="000000"/>
      <w:sz w:val="22"/>
      <w:szCs w:val="22"/>
    </w:rPr>
  </w:style>
  <w:style w:type="character" w:customStyle="1" w:styleId="FontStyle139">
    <w:name w:val="Font Style139"/>
    <w:uiPriority w:val="99"/>
    <w:rsid w:val="00F0198E"/>
    <w:rPr>
      <w:rFonts w:ascii="Times New Roman" w:hAnsi="Times New Roman" w:cs="Times New Roman"/>
      <w:b/>
      <w:bCs/>
      <w:i/>
      <w:iCs/>
      <w:color w:val="000000"/>
      <w:sz w:val="24"/>
      <w:szCs w:val="24"/>
    </w:rPr>
  </w:style>
  <w:style w:type="character" w:customStyle="1" w:styleId="FontStyle140">
    <w:name w:val="Font Style140"/>
    <w:uiPriority w:val="99"/>
    <w:rsid w:val="00F0198E"/>
    <w:rPr>
      <w:rFonts w:ascii="Times New Roman" w:hAnsi="Times New Roman" w:cs="Times New Roman"/>
      <w:b/>
      <w:bCs/>
      <w:color w:val="000000"/>
      <w:sz w:val="16"/>
      <w:szCs w:val="16"/>
    </w:rPr>
  </w:style>
  <w:style w:type="character" w:customStyle="1" w:styleId="FontStyle141">
    <w:name w:val="Font Style141"/>
    <w:uiPriority w:val="99"/>
    <w:rsid w:val="00F0198E"/>
    <w:rPr>
      <w:rFonts w:ascii="Candara" w:hAnsi="Candara" w:cs="Candara"/>
      <w:b/>
      <w:bCs/>
      <w:i/>
      <w:iCs/>
      <w:color w:val="000000"/>
      <w:sz w:val="14"/>
      <w:szCs w:val="14"/>
    </w:rPr>
  </w:style>
  <w:style w:type="character" w:customStyle="1" w:styleId="FontStyle142">
    <w:name w:val="Font Style142"/>
    <w:uiPriority w:val="99"/>
    <w:rsid w:val="00F0198E"/>
    <w:rPr>
      <w:rFonts w:ascii="Times New Roman" w:hAnsi="Times New Roman" w:cs="Times New Roman"/>
      <w:color w:val="000000"/>
      <w:sz w:val="8"/>
      <w:szCs w:val="8"/>
    </w:rPr>
  </w:style>
  <w:style w:type="character" w:customStyle="1" w:styleId="FontStyle143">
    <w:name w:val="Font Style143"/>
    <w:uiPriority w:val="99"/>
    <w:rsid w:val="00F0198E"/>
    <w:rPr>
      <w:rFonts w:ascii="Arial" w:hAnsi="Arial" w:cs="Arial"/>
      <w:b/>
      <w:bCs/>
      <w:color w:val="000000"/>
      <w:sz w:val="12"/>
      <w:szCs w:val="12"/>
    </w:rPr>
  </w:style>
  <w:style w:type="character" w:customStyle="1" w:styleId="FontStyle144">
    <w:name w:val="Font Style144"/>
    <w:uiPriority w:val="99"/>
    <w:rsid w:val="00F0198E"/>
    <w:rPr>
      <w:rFonts w:ascii="Arial" w:hAnsi="Arial" w:cs="Arial"/>
      <w:b/>
      <w:bCs/>
      <w:color w:val="000000"/>
      <w:sz w:val="12"/>
      <w:szCs w:val="12"/>
    </w:rPr>
  </w:style>
  <w:style w:type="character" w:customStyle="1" w:styleId="FontStyle145">
    <w:name w:val="Font Style145"/>
    <w:uiPriority w:val="99"/>
    <w:rsid w:val="00F0198E"/>
    <w:rPr>
      <w:rFonts w:ascii="Times New Roman" w:hAnsi="Times New Roman" w:cs="Times New Roman"/>
      <w:b/>
      <w:bCs/>
      <w:i/>
      <w:iCs/>
      <w:color w:val="000000"/>
      <w:sz w:val="12"/>
      <w:szCs w:val="12"/>
    </w:rPr>
  </w:style>
  <w:style w:type="character" w:customStyle="1" w:styleId="FontStyle146">
    <w:name w:val="Font Style146"/>
    <w:uiPriority w:val="99"/>
    <w:rsid w:val="00F0198E"/>
    <w:rPr>
      <w:rFonts w:ascii="Sylfaen" w:hAnsi="Sylfaen" w:cs="Sylfaen"/>
      <w:b/>
      <w:bCs/>
      <w:i/>
      <w:iCs/>
      <w:color w:val="000000"/>
      <w:sz w:val="14"/>
      <w:szCs w:val="14"/>
    </w:rPr>
  </w:style>
  <w:style w:type="character" w:customStyle="1" w:styleId="FontStyle147">
    <w:name w:val="Font Style147"/>
    <w:uiPriority w:val="99"/>
    <w:rsid w:val="00F0198E"/>
    <w:rPr>
      <w:rFonts w:ascii="Arial" w:hAnsi="Arial" w:cs="Arial"/>
      <w:color w:val="000000"/>
      <w:sz w:val="22"/>
      <w:szCs w:val="22"/>
    </w:rPr>
  </w:style>
  <w:style w:type="character" w:customStyle="1" w:styleId="FontStyle148">
    <w:name w:val="Font Style148"/>
    <w:uiPriority w:val="99"/>
    <w:rsid w:val="00F0198E"/>
    <w:rPr>
      <w:rFonts w:ascii="Times New Roman" w:hAnsi="Times New Roman" w:cs="Times New Roman"/>
      <w:b/>
      <w:bCs/>
      <w:color w:val="000000"/>
      <w:sz w:val="16"/>
      <w:szCs w:val="16"/>
    </w:rPr>
  </w:style>
  <w:style w:type="character" w:customStyle="1" w:styleId="FontStyle149">
    <w:name w:val="Font Style149"/>
    <w:uiPriority w:val="99"/>
    <w:rsid w:val="00F0198E"/>
    <w:rPr>
      <w:rFonts w:ascii="Century Schoolbook" w:hAnsi="Century Schoolbook" w:cs="Century Schoolbook"/>
      <w:b/>
      <w:bCs/>
      <w:color w:val="000000"/>
      <w:sz w:val="14"/>
      <w:szCs w:val="14"/>
    </w:rPr>
  </w:style>
  <w:style w:type="character" w:customStyle="1" w:styleId="FontStyle150">
    <w:name w:val="Font Style150"/>
    <w:uiPriority w:val="99"/>
    <w:rsid w:val="00F0198E"/>
    <w:rPr>
      <w:rFonts w:ascii="Arial" w:hAnsi="Arial" w:cs="Arial"/>
      <w:color w:val="000000"/>
      <w:sz w:val="10"/>
      <w:szCs w:val="10"/>
    </w:rPr>
  </w:style>
  <w:style w:type="character" w:customStyle="1" w:styleId="FontStyle151">
    <w:name w:val="Font Style151"/>
    <w:uiPriority w:val="99"/>
    <w:rsid w:val="00F0198E"/>
    <w:rPr>
      <w:rFonts w:ascii="Georgia" w:hAnsi="Georgia" w:cs="Georgia"/>
      <w:b/>
      <w:bCs/>
      <w:color w:val="000000"/>
      <w:sz w:val="12"/>
      <w:szCs w:val="12"/>
    </w:rPr>
  </w:style>
  <w:style w:type="character" w:customStyle="1" w:styleId="FontStyle152">
    <w:name w:val="Font Style152"/>
    <w:uiPriority w:val="99"/>
    <w:rsid w:val="00F0198E"/>
    <w:rPr>
      <w:rFonts w:ascii="Candara" w:hAnsi="Candara" w:cs="Candara"/>
      <w:b/>
      <w:bCs/>
      <w:color w:val="000000"/>
      <w:sz w:val="10"/>
      <w:szCs w:val="10"/>
    </w:rPr>
  </w:style>
  <w:style w:type="character" w:customStyle="1" w:styleId="FontStyle153">
    <w:name w:val="Font Style153"/>
    <w:uiPriority w:val="99"/>
    <w:rsid w:val="00F0198E"/>
    <w:rPr>
      <w:rFonts w:ascii="Times New Roman" w:hAnsi="Times New Roman" w:cs="Times New Roman"/>
      <w:color w:val="000000"/>
      <w:sz w:val="24"/>
      <w:szCs w:val="24"/>
    </w:rPr>
  </w:style>
  <w:style w:type="character" w:customStyle="1" w:styleId="FontStyle154">
    <w:name w:val="Font Style154"/>
    <w:uiPriority w:val="99"/>
    <w:rsid w:val="00F0198E"/>
    <w:rPr>
      <w:rFonts w:ascii="Times New Roman" w:hAnsi="Times New Roman" w:cs="Times New Roman"/>
      <w:color w:val="000000"/>
      <w:sz w:val="24"/>
      <w:szCs w:val="24"/>
    </w:rPr>
  </w:style>
  <w:style w:type="character" w:customStyle="1" w:styleId="FontStyle155">
    <w:name w:val="Font Style155"/>
    <w:uiPriority w:val="99"/>
    <w:rsid w:val="00F0198E"/>
    <w:rPr>
      <w:rFonts w:ascii="Times New Roman" w:hAnsi="Times New Roman" w:cs="Times New Roman"/>
      <w:color w:val="000000"/>
      <w:sz w:val="12"/>
      <w:szCs w:val="12"/>
    </w:rPr>
  </w:style>
  <w:style w:type="character" w:customStyle="1" w:styleId="FontStyle156">
    <w:name w:val="Font Style156"/>
    <w:uiPriority w:val="99"/>
    <w:rsid w:val="00F0198E"/>
    <w:rPr>
      <w:rFonts w:ascii="Times New Roman" w:hAnsi="Times New Roman" w:cs="Times New Roman"/>
      <w:color w:val="000000"/>
      <w:sz w:val="30"/>
      <w:szCs w:val="30"/>
    </w:rPr>
  </w:style>
  <w:style w:type="character" w:customStyle="1" w:styleId="FontStyle157">
    <w:name w:val="Font Style157"/>
    <w:uiPriority w:val="99"/>
    <w:rsid w:val="00F0198E"/>
    <w:rPr>
      <w:rFonts w:ascii="Times New Roman" w:hAnsi="Times New Roman" w:cs="Times New Roman"/>
      <w:color w:val="000000"/>
      <w:sz w:val="24"/>
      <w:szCs w:val="24"/>
    </w:rPr>
  </w:style>
  <w:style w:type="character" w:customStyle="1" w:styleId="FontStyle158">
    <w:name w:val="Font Style158"/>
    <w:uiPriority w:val="99"/>
    <w:rsid w:val="00F0198E"/>
    <w:rPr>
      <w:rFonts w:ascii="Times New Roman" w:hAnsi="Times New Roman" w:cs="Times New Roman"/>
      <w:b/>
      <w:bCs/>
      <w:color w:val="000000"/>
      <w:sz w:val="22"/>
      <w:szCs w:val="22"/>
    </w:rPr>
  </w:style>
  <w:style w:type="character" w:customStyle="1" w:styleId="FontStyle159">
    <w:name w:val="Font Style159"/>
    <w:uiPriority w:val="99"/>
    <w:rsid w:val="00F0198E"/>
    <w:rPr>
      <w:rFonts w:ascii="Times New Roman" w:hAnsi="Times New Roman" w:cs="Times New Roman"/>
      <w:color w:val="000000"/>
      <w:sz w:val="22"/>
      <w:szCs w:val="22"/>
    </w:rPr>
  </w:style>
  <w:style w:type="character" w:customStyle="1" w:styleId="FontStyle160">
    <w:name w:val="Font Style160"/>
    <w:uiPriority w:val="99"/>
    <w:rsid w:val="00F0198E"/>
    <w:rPr>
      <w:rFonts w:ascii="Times New Roman" w:hAnsi="Times New Roman" w:cs="Times New Roman"/>
      <w:color w:val="000000"/>
      <w:sz w:val="16"/>
      <w:szCs w:val="16"/>
    </w:rPr>
  </w:style>
  <w:style w:type="character" w:customStyle="1" w:styleId="FontStyle161">
    <w:name w:val="Font Style161"/>
    <w:uiPriority w:val="99"/>
    <w:rsid w:val="00F0198E"/>
    <w:rPr>
      <w:rFonts w:ascii="Times New Roman" w:hAnsi="Times New Roman" w:cs="Times New Roman"/>
      <w:b/>
      <w:bCs/>
      <w:color w:val="000000"/>
      <w:sz w:val="24"/>
      <w:szCs w:val="24"/>
    </w:rPr>
  </w:style>
  <w:style w:type="character" w:customStyle="1" w:styleId="FontStyle162">
    <w:name w:val="Font Style162"/>
    <w:uiPriority w:val="99"/>
    <w:rsid w:val="00F0198E"/>
    <w:rPr>
      <w:rFonts w:ascii="Times New Roman" w:hAnsi="Times New Roman" w:cs="Times New Roman"/>
      <w:color w:val="000000"/>
      <w:sz w:val="20"/>
      <w:szCs w:val="20"/>
    </w:rPr>
  </w:style>
  <w:style w:type="character" w:customStyle="1" w:styleId="FontStyle163">
    <w:name w:val="Font Style163"/>
    <w:uiPriority w:val="99"/>
    <w:rsid w:val="00F0198E"/>
    <w:rPr>
      <w:rFonts w:ascii="Times New Roman" w:hAnsi="Times New Roman" w:cs="Times New Roman"/>
      <w:i/>
      <w:iCs/>
      <w:color w:val="000000"/>
      <w:sz w:val="8"/>
      <w:szCs w:val="8"/>
    </w:rPr>
  </w:style>
  <w:style w:type="character" w:customStyle="1" w:styleId="FontStyle164">
    <w:name w:val="Font Style164"/>
    <w:uiPriority w:val="99"/>
    <w:rsid w:val="00F0198E"/>
    <w:rPr>
      <w:rFonts w:ascii="Times New Roman" w:hAnsi="Times New Roman" w:cs="Times New Roman"/>
      <w:b/>
      <w:bCs/>
      <w:color w:val="000000"/>
      <w:sz w:val="8"/>
      <w:szCs w:val="8"/>
    </w:rPr>
  </w:style>
  <w:style w:type="character" w:customStyle="1" w:styleId="FontStyle165">
    <w:name w:val="Font Style165"/>
    <w:uiPriority w:val="99"/>
    <w:rsid w:val="00F0198E"/>
    <w:rPr>
      <w:rFonts w:ascii="Times New Roman" w:hAnsi="Times New Roman" w:cs="Times New Roman"/>
      <w:b/>
      <w:bCs/>
      <w:i/>
      <w:iCs/>
      <w:color w:val="000000"/>
      <w:sz w:val="8"/>
      <w:szCs w:val="8"/>
    </w:rPr>
  </w:style>
  <w:style w:type="character" w:customStyle="1" w:styleId="FontStyle166">
    <w:name w:val="Font Style166"/>
    <w:uiPriority w:val="99"/>
    <w:rsid w:val="00F0198E"/>
    <w:rPr>
      <w:rFonts w:ascii="Arial" w:hAnsi="Arial" w:cs="Arial"/>
      <w:color w:val="000000"/>
      <w:sz w:val="22"/>
      <w:szCs w:val="22"/>
    </w:rPr>
  </w:style>
  <w:style w:type="character" w:customStyle="1" w:styleId="FontStyle167">
    <w:name w:val="Font Style167"/>
    <w:uiPriority w:val="99"/>
    <w:rsid w:val="00F0198E"/>
    <w:rPr>
      <w:rFonts w:ascii="Arial" w:hAnsi="Arial" w:cs="Arial"/>
      <w:b/>
      <w:bCs/>
      <w:color w:val="000000"/>
      <w:sz w:val="20"/>
      <w:szCs w:val="20"/>
    </w:rPr>
  </w:style>
  <w:style w:type="character" w:customStyle="1" w:styleId="FontStyle168">
    <w:name w:val="Font Style168"/>
    <w:uiPriority w:val="99"/>
    <w:rsid w:val="00F0198E"/>
    <w:rPr>
      <w:rFonts w:ascii="Franklin Gothic Demi" w:hAnsi="Franklin Gothic Demi" w:cs="Franklin Gothic Demi"/>
      <w:color w:val="000000"/>
      <w:sz w:val="52"/>
      <w:szCs w:val="52"/>
    </w:rPr>
  </w:style>
  <w:style w:type="character" w:customStyle="1" w:styleId="FontStyle169">
    <w:name w:val="Font Style169"/>
    <w:uiPriority w:val="99"/>
    <w:rsid w:val="00F0198E"/>
    <w:rPr>
      <w:rFonts w:ascii="Candara" w:hAnsi="Candara" w:cs="Candara"/>
      <w:b/>
      <w:bCs/>
      <w:color w:val="000000"/>
      <w:spacing w:val="-30"/>
      <w:sz w:val="28"/>
      <w:szCs w:val="28"/>
    </w:rPr>
  </w:style>
  <w:style w:type="character" w:customStyle="1" w:styleId="FontStyle170">
    <w:name w:val="Font Style170"/>
    <w:uiPriority w:val="99"/>
    <w:rsid w:val="00F0198E"/>
    <w:rPr>
      <w:rFonts w:ascii="Sylfaen" w:hAnsi="Sylfaen" w:cs="Sylfaen"/>
      <w:b/>
      <w:bCs/>
      <w:color w:val="000000"/>
      <w:spacing w:val="-20"/>
      <w:sz w:val="22"/>
      <w:szCs w:val="22"/>
    </w:rPr>
  </w:style>
  <w:style w:type="character" w:customStyle="1" w:styleId="FontStyle171">
    <w:name w:val="Font Style171"/>
    <w:uiPriority w:val="99"/>
    <w:rsid w:val="00F0198E"/>
    <w:rPr>
      <w:rFonts w:ascii="Arial Unicode MS" w:eastAsia="Arial Unicode MS" w:cs="Arial Unicode MS"/>
      <w:b/>
      <w:bCs/>
      <w:color w:val="000000"/>
      <w:spacing w:val="-20"/>
      <w:sz w:val="24"/>
      <w:szCs w:val="24"/>
    </w:rPr>
  </w:style>
  <w:style w:type="character" w:customStyle="1" w:styleId="FontStyle172">
    <w:name w:val="Font Style172"/>
    <w:uiPriority w:val="99"/>
    <w:rsid w:val="00F0198E"/>
    <w:rPr>
      <w:rFonts w:ascii="Arial Unicode MS" w:eastAsia="Arial Unicode MS" w:cs="Arial Unicode MS"/>
      <w:b/>
      <w:bCs/>
      <w:color w:val="000000"/>
      <w:spacing w:val="-20"/>
      <w:sz w:val="24"/>
      <w:szCs w:val="24"/>
    </w:rPr>
  </w:style>
  <w:style w:type="character" w:customStyle="1" w:styleId="FontStyle173">
    <w:name w:val="Font Style173"/>
    <w:uiPriority w:val="99"/>
    <w:rsid w:val="00F0198E"/>
    <w:rPr>
      <w:rFonts w:ascii="SimHei" w:eastAsia="SimHei" w:cs="SimHei"/>
      <w:b/>
      <w:bCs/>
      <w:color w:val="000000"/>
      <w:spacing w:val="-20"/>
      <w:sz w:val="22"/>
      <w:szCs w:val="22"/>
    </w:rPr>
  </w:style>
  <w:style w:type="character" w:customStyle="1" w:styleId="FontStyle174">
    <w:name w:val="Font Style174"/>
    <w:uiPriority w:val="99"/>
    <w:rsid w:val="00F0198E"/>
    <w:rPr>
      <w:rFonts w:ascii="Times New Roman" w:hAnsi="Times New Roman" w:cs="Times New Roman"/>
      <w:color w:val="000000"/>
      <w:sz w:val="12"/>
      <w:szCs w:val="12"/>
    </w:rPr>
  </w:style>
  <w:style w:type="character" w:customStyle="1" w:styleId="FontStyle175">
    <w:name w:val="Font Style175"/>
    <w:uiPriority w:val="99"/>
    <w:rsid w:val="00F0198E"/>
    <w:rPr>
      <w:rFonts w:ascii="Arial" w:hAnsi="Arial" w:cs="Arial"/>
      <w:b/>
      <w:bCs/>
      <w:color w:val="000000"/>
      <w:sz w:val="16"/>
      <w:szCs w:val="16"/>
    </w:rPr>
  </w:style>
  <w:style w:type="character" w:customStyle="1" w:styleId="FontStyle176">
    <w:name w:val="Font Style176"/>
    <w:uiPriority w:val="99"/>
    <w:rsid w:val="00F0198E"/>
    <w:rPr>
      <w:rFonts w:ascii="Candara" w:hAnsi="Candara" w:cs="Candara"/>
      <w:i/>
      <w:iCs/>
      <w:color w:val="000000"/>
      <w:sz w:val="40"/>
      <w:szCs w:val="40"/>
    </w:rPr>
  </w:style>
  <w:style w:type="character" w:customStyle="1" w:styleId="FontStyle177">
    <w:name w:val="Font Style177"/>
    <w:uiPriority w:val="99"/>
    <w:rsid w:val="00F0198E"/>
    <w:rPr>
      <w:rFonts w:ascii="Times New Roman" w:hAnsi="Times New Roman" w:cs="Times New Roman"/>
      <w:color w:val="000000"/>
      <w:sz w:val="12"/>
      <w:szCs w:val="12"/>
    </w:rPr>
  </w:style>
  <w:style w:type="character" w:customStyle="1" w:styleId="FontStyle178">
    <w:name w:val="Font Style178"/>
    <w:uiPriority w:val="99"/>
    <w:rsid w:val="00F0198E"/>
    <w:rPr>
      <w:rFonts w:ascii="Arial" w:hAnsi="Arial" w:cs="Arial"/>
      <w:b/>
      <w:bCs/>
      <w:color w:val="000000"/>
      <w:sz w:val="18"/>
      <w:szCs w:val="18"/>
    </w:rPr>
  </w:style>
  <w:style w:type="character" w:customStyle="1" w:styleId="FontStyle179">
    <w:name w:val="Font Style179"/>
    <w:uiPriority w:val="99"/>
    <w:rsid w:val="00F0198E"/>
    <w:rPr>
      <w:rFonts w:ascii="Franklin Gothic Heavy" w:hAnsi="Franklin Gothic Heavy" w:cs="Franklin Gothic Heavy"/>
      <w:color w:val="000000"/>
      <w:sz w:val="50"/>
      <w:szCs w:val="50"/>
    </w:rPr>
  </w:style>
  <w:style w:type="character" w:customStyle="1" w:styleId="FontStyle180">
    <w:name w:val="Font Style180"/>
    <w:uiPriority w:val="99"/>
    <w:rsid w:val="00F0198E"/>
    <w:rPr>
      <w:rFonts w:ascii="Candara" w:hAnsi="Candara" w:cs="Candara"/>
      <w:b/>
      <w:bCs/>
      <w:color w:val="000000"/>
      <w:sz w:val="8"/>
      <w:szCs w:val="8"/>
    </w:rPr>
  </w:style>
  <w:style w:type="character" w:customStyle="1" w:styleId="FontStyle181">
    <w:name w:val="Font Style181"/>
    <w:uiPriority w:val="99"/>
    <w:rsid w:val="00F0198E"/>
    <w:rPr>
      <w:rFonts w:ascii="Times New Roman" w:hAnsi="Times New Roman" w:cs="Times New Roman"/>
      <w:i/>
      <w:iCs/>
      <w:color w:val="000000"/>
      <w:sz w:val="10"/>
      <w:szCs w:val="10"/>
    </w:rPr>
  </w:style>
  <w:style w:type="character" w:customStyle="1" w:styleId="FontStyle182">
    <w:name w:val="Font Style182"/>
    <w:uiPriority w:val="99"/>
    <w:rsid w:val="00F0198E"/>
    <w:rPr>
      <w:rFonts w:ascii="Arial Black" w:hAnsi="Arial Black" w:cs="Arial Black"/>
      <w:i/>
      <w:iCs/>
      <w:color w:val="000000"/>
      <w:sz w:val="12"/>
      <w:szCs w:val="12"/>
    </w:rPr>
  </w:style>
  <w:style w:type="character" w:customStyle="1" w:styleId="FontStyle183">
    <w:name w:val="Font Style183"/>
    <w:uiPriority w:val="99"/>
    <w:rsid w:val="00F0198E"/>
    <w:rPr>
      <w:rFonts w:ascii="Sylfaen" w:hAnsi="Sylfaen" w:cs="Sylfaen"/>
      <w:b/>
      <w:bCs/>
      <w:i/>
      <w:iCs/>
      <w:color w:val="000000"/>
      <w:sz w:val="12"/>
      <w:szCs w:val="12"/>
    </w:rPr>
  </w:style>
  <w:style w:type="character" w:customStyle="1" w:styleId="FontStyle184">
    <w:name w:val="Font Style184"/>
    <w:uiPriority w:val="99"/>
    <w:rsid w:val="00F0198E"/>
    <w:rPr>
      <w:rFonts w:ascii="Aharoni" w:cs="Aharoni"/>
      <w:i/>
      <w:iCs/>
      <w:color w:val="000000"/>
      <w:sz w:val="42"/>
      <w:szCs w:val="42"/>
    </w:rPr>
  </w:style>
  <w:style w:type="character" w:customStyle="1" w:styleId="FontStyle185">
    <w:name w:val="Font Style185"/>
    <w:uiPriority w:val="99"/>
    <w:rsid w:val="00F0198E"/>
    <w:rPr>
      <w:rFonts w:ascii="Arial" w:hAnsi="Arial" w:cs="Arial"/>
      <w:b/>
      <w:bCs/>
      <w:color w:val="000000"/>
      <w:spacing w:val="-30"/>
      <w:sz w:val="34"/>
      <w:szCs w:val="34"/>
    </w:rPr>
  </w:style>
  <w:style w:type="character" w:customStyle="1" w:styleId="FontStyle186">
    <w:name w:val="Font Style186"/>
    <w:uiPriority w:val="99"/>
    <w:rsid w:val="00F0198E"/>
    <w:rPr>
      <w:rFonts w:ascii="Arial" w:hAnsi="Arial" w:cs="Arial"/>
      <w:b/>
      <w:bCs/>
      <w:color w:val="000000"/>
      <w:sz w:val="36"/>
      <w:szCs w:val="36"/>
    </w:rPr>
  </w:style>
  <w:style w:type="character" w:customStyle="1" w:styleId="FontStyle187">
    <w:name w:val="Font Style187"/>
    <w:uiPriority w:val="99"/>
    <w:rsid w:val="00F0198E"/>
    <w:rPr>
      <w:rFonts w:ascii="Arial" w:hAnsi="Arial" w:cs="Arial"/>
      <w:i/>
      <w:iCs/>
      <w:color w:val="000000"/>
      <w:spacing w:val="-30"/>
      <w:sz w:val="32"/>
      <w:szCs w:val="32"/>
    </w:rPr>
  </w:style>
  <w:style w:type="character" w:customStyle="1" w:styleId="FontStyle188">
    <w:name w:val="Font Style188"/>
    <w:uiPriority w:val="99"/>
    <w:rsid w:val="00F0198E"/>
    <w:rPr>
      <w:rFonts w:ascii="Arial" w:hAnsi="Arial" w:cs="Arial"/>
      <w:color w:val="000000"/>
      <w:sz w:val="8"/>
      <w:szCs w:val="8"/>
    </w:rPr>
  </w:style>
  <w:style w:type="character" w:customStyle="1" w:styleId="FontStyle189">
    <w:name w:val="Font Style189"/>
    <w:uiPriority w:val="99"/>
    <w:rsid w:val="00F0198E"/>
    <w:rPr>
      <w:rFonts w:ascii="Arial" w:hAnsi="Arial" w:cs="Arial"/>
      <w:b/>
      <w:bCs/>
      <w:color w:val="000000"/>
      <w:sz w:val="14"/>
      <w:szCs w:val="14"/>
    </w:rPr>
  </w:style>
  <w:style w:type="character" w:customStyle="1" w:styleId="FontStyle190">
    <w:name w:val="Font Style190"/>
    <w:uiPriority w:val="99"/>
    <w:rsid w:val="00F0198E"/>
    <w:rPr>
      <w:rFonts w:ascii="Arial" w:hAnsi="Arial" w:cs="Arial"/>
      <w:color w:val="000000"/>
      <w:sz w:val="14"/>
      <w:szCs w:val="14"/>
    </w:rPr>
  </w:style>
  <w:style w:type="character" w:customStyle="1" w:styleId="FontStyle191">
    <w:name w:val="Font Style191"/>
    <w:uiPriority w:val="99"/>
    <w:rsid w:val="00F0198E"/>
    <w:rPr>
      <w:rFonts w:ascii="Times New Roman" w:hAnsi="Times New Roman" w:cs="Times New Roman"/>
      <w:color w:val="000000"/>
      <w:sz w:val="20"/>
      <w:szCs w:val="20"/>
    </w:rPr>
  </w:style>
  <w:style w:type="character" w:customStyle="1" w:styleId="FontStyle192">
    <w:name w:val="Font Style192"/>
    <w:uiPriority w:val="99"/>
    <w:rsid w:val="00F0198E"/>
    <w:rPr>
      <w:rFonts w:ascii="Times New Roman" w:hAnsi="Times New Roman" w:cs="Times New Roman"/>
      <w:color w:val="000000"/>
      <w:sz w:val="32"/>
      <w:szCs w:val="32"/>
    </w:rPr>
  </w:style>
  <w:style w:type="character" w:styleId="affc">
    <w:name w:val="Intense Emphasis"/>
    <w:uiPriority w:val="21"/>
    <w:qFormat/>
    <w:rsid w:val="00F0198E"/>
    <w:rPr>
      <w:b/>
      <w:bCs/>
      <w:i/>
      <w:iCs/>
      <w:color w:val="4F81BD"/>
    </w:rPr>
  </w:style>
  <w:style w:type="paragraph" w:styleId="affd">
    <w:name w:val="Document Map"/>
    <w:basedOn w:val="a2"/>
    <w:link w:val="affe"/>
    <w:uiPriority w:val="99"/>
    <w:semiHidden/>
    <w:unhideWhenUsed/>
    <w:rsid w:val="00F019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e">
    <w:name w:val="Схема документа Знак"/>
    <w:basedOn w:val="a3"/>
    <w:link w:val="affd"/>
    <w:uiPriority w:val="99"/>
    <w:semiHidden/>
    <w:rsid w:val="00F0198E"/>
    <w:rPr>
      <w:rFonts w:ascii="Tahoma" w:eastAsia="Times New Roman" w:hAnsi="Tahoma" w:cs="Tahoma"/>
      <w:sz w:val="16"/>
      <w:szCs w:val="16"/>
      <w:lang w:eastAsia="ru-RU"/>
    </w:rPr>
  </w:style>
  <w:style w:type="paragraph" w:styleId="HTML1">
    <w:name w:val="HTML Address"/>
    <w:basedOn w:val="a2"/>
    <w:link w:val="HTML2"/>
    <w:rsid w:val="00F0198E"/>
    <w:pPr>
      <w:widowControl w:val="0"/>
      <w:autoSpaceDE w:val="0"/>
      <w:autoSpaceDN w:val="0"/>
      <w:adjustRightInd w:val="0"/>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3"/>
    <w:link w:val="HTML1"/>
    <w:rsid w:val="00F0198E"/>
    <w:rPr>
      <w:rFonts w:ascii="Times New Roman" w:eastAsia="Times New Roman" w:hAnsi="Times New Roman" w:cs="Times New Roman"/>
      <w:i/>
      <w:iCs/>
      <w:sz w:val="24"/>
      <w:szCs w:val="24"/>
      <w:lang w:eastAsia="ru-RU"/>
    </w:rPr>
  </w:style>
  <w:style w:type="paragraph" w:styleId="44">
    <w:name w:val="toc 4"/>
    <w:basedOn w:val="a2"/>
    <w:next w:val="a2"/>
    <w:autoRedefine/>
    <w:uiPriority w:val="99"/>
    <w:unhideWhenUsed/>
    <w:rsid w:val="00F0198E"/>
    <w:pPr>
      <w:spacing w:after="100" w:line="276" w:lineRule="auto"/>
      <w:ind w:left="660"/>
    </w:pPr>
    <w:rPr>
      <w:rFonts w:ascii="Calibri" w:eastAsia="Times New Roman" w:hAnsi="Calibri" w:cs="Times New Roman"/>
      <w:lang w:eastAsia="ru-RU"/>
    </w:rPr>
  </w:style>
  <w:style w:type="paragraph" w:styleId="53">
    <w:name w:val="toc 5"/>
    <w:basedOn w:val="a2"/>
    <w:next w:val="a2"/>
    <w:autoRedefine/>
    <w:uiPriority w:val="99"/>
    <w:unhideWhenUsed/>
    <w:rsid w:val="00F0198E"/>
    <w:pPr>
      <w:spacing w:after="100" w:line="276" w:lineRule="auto"/>
      <w:ind w:left="880"/>
    </w:pPr>
    <w:rPr>
      <w:rFonts w:ascii="Calibri" w:eastAsia="Times New Roman" w:hAnsi="Calibri" w:cs="Times New Roman"/>
      <w:lang w:eastAsia="ru-RU"/>
    </w:rPr>
  </w:style>
  <w:style w:type="paragraph" w:styleId="62">
    <w:name w:val="toc 6"/>
    <w:basedOn w:val="a2"/>
    <w:next w:val="a2"/>
    <w:autoRedefine/>
    <w:uiPriority w:val="99"/>
    <w:unhideWhenUsed/>
    <w:rsid w:val="00F0198E"/>
    <w:pPr>
      <w:spacing w:after="100" w:line="276" w:lineRule="auto"/>
      <w:ind w:left="1100"/>
    </w:pPr>
    <w:rPr>
      <w:rFonts w:ascii="Calibri" w:eastAsia="Times New Roman" w:hAnsi="Calibri" w:cs="Times New Roman"/>
      <w:lang w:eastAsia="ru-RU"/>
    </w:rPr>
  </w:style>
  <w:style w:type="paragraph" w:styleId="71">
    <w:name w:val="toc 7"/>
    <w:basedOn w:val="a2"/>
    <w:next w:val="a2"/>
    <w:autoRedefine/>
    <w:uiPriority w:val="99"/>
    <w:unhideWhenUsed/>
    <w:rsid w:val="00F0198E"/>
    <w:pPr>
      <w:spacing w:after="100" w:line="276" w:lineRule="auto"/>
      <w:ind w:left="1320"/>
    </w:pPr>
    <w:rPr>
      <w:rFonts w:ascii="Calibri" w:eastAsia="Times New Roman" w:hAnsi="Calibri" w:cs="Times New Roman"/>
      <w:lang w:eastAsia="ru-RU"/>
    </w:rPr>
  </w:style>
  <w:style w:type="paragraph" w:styleId="81">
    <w:name w:val="toc 8"/>
    <w:basedOn w:val="a2"/>
    <w:next w:val="a2"/>
    <w:autoRedefine/>
    <w:uiPriority w:val="99"/>
    <w:unhideWhenUsed/>
    <w:rsid w:val="00F0198E"/>
    <w:pPr>
      <w:spacing w:after="100" w:line="276" w:lineRule="auto"/>
      <w:ind w:left="1540"/>
    </w:pPr>
    <w:rPr>
      <w:rFonts w:ascii="Calibri" w:eastAsia="Times New Roman" w:hAnsi="Calibri" w:cs="Times New Roman"/>
      <w:lang w:eastAsia="ru-RU"/>
    </w:rPr>
  </w:style>
  <w:style w:type="paragraph" w:styleId="91">
    <w:name w:val="toc 9"/>
    <w:basedOn w:val="a2"/>
    <w:next w:val="a2"/>
    <w:autoRedefine/>
    <w:uiPriority w:val="99"/>
    <w:unhideWhenUsed/>
    <w:rsid w:val="00F0198E"/>
    <w:pPr>
      <w:spacing w:after="100" w:line="276" w:lineRule="auto"/>
      <w:ind w:left="1760"/>
    </w:pPr>
    <w:rPr>
      <w:rFonts w:ascii="Calibri" w:eastAsia="Times New Roman" w:hAnsi="Calibri" w:cs="Times New Roman"/>
      <w:lang w:eastAsia="ru-RU"/>
    </w:rPr>
  </w:style>
  <w:style w:type="table" w:styleId="-5">
    <w:name w:val="Light Shading Accent 5"/>
    <w:basedOn w:val="a4"/>
    <w:uiPriority w:val="60"/>
    <w:rsid w:val="00F0198E"/>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F0198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F019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Основной текст6"/>
    <w:basedOn w:val="a2"/>
    <w:link w:val="afff"/>
    <w:uiPriority w:val="99"/>
    <w:rsid w:val="00F0198E"/>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F0198E"/>
    <w:rPr>
      <w:rFonts w:ascii="Times New Roman" w:hAnsi="Times New Roman" w:cs="Times New Roman"/>
      <w:i/>
      <w:iCs/>
      <w:spacing w:val="0"/>
      <w:sz w:val="27"/>
      <w:szCs w:val="27"/>
      <w:shd w:val="clear" w:color="auto" w:fill="FFFFFF"/>
    </w:rPr>
  </w:style>
  <w:style w:type="character" w:customStyle="1" w:styleId="afff">
    <w:name w:val="Основной текст_"/>
    <w:basedOn w:val="a3"/>
    <w:link w:val="63"/>
    <w:uiPriority w:val="99"/>
    <w:locked/>
    <w:rsid w:val="00F0198E"/>
    <w:rPr>
      <w:rFonts w:ascii="Arial" w:eastAsia="Times New Roman" w:hAnsi="Arial" w:cs="Arial"/>
      <w:color w:val="000000"/>
      <w:spacing w:val="-10"/>
      <w:sz w:val="24"/>
      <w:szCs w:val="24"/>
      <w:shd w:val="clear" w:color="auto" w:fill="FFFFFF"/>
      <w:lang w:eastAsia="ru-RU"/>
    </w:rPr>
  </w:style>
  <w:style w:type="paragraph" w:customStyle="1" w:styleId="afff0">
    <w:name w:val="Обычный + По ширине"/>
    <w:aliases w:val="Междустр.интервал:  одинарный + Междустр.интервал:  одина..."/>
    <w:basedOn w:val="a2"/>
    <w:uiPriority w:val="99"/>
    <w:rsid w:val="00F0198E"/>
    <w:pPr>
      <w:spacing w:after="0" w:line="360" w:lineRule="auto"/>
      <w:jc w:val="both"/>
    </w:pPr>
    <w:rPr>
      <w:rFonts w:ascii="Times New Roman" w:eastAsia="Times New Roman" w:hAnsi="Times New Roman" w:cs="Times New Roman"/>
      <w:sz w:val="24"/>
      <w:szCs w:val="24"/>
      <w:lang w:eastAsia="ru-RU"/>
    </w:rPr>
  </w:style>
  <w:style w:type="paragraph" w:customStyle="1" w:styleId="2d">
    <w:name w:val="Основной текст2"/>
    <w:basedOn w:val="a2"/>
    <w:uiPriority w:val="99"/>
    <w:rsid w:val="00F0198E"/>
    <w:pPr>
      <w:widowControl w:val="0"/>
      <w:shd w:val="clear" w:color="auto" w:fill="FFFFFF"/>
      <w:spacing w:after="0" w:line="269" w:lineRule="exact"/>
      <w:jc w:val="center"/>
    </w:pPr>
    <w:rPr>
      <w:rFonts w:ascii="Times New Roman" w:eastAsia="Times New Roman" w:hAnsi="Times New Roman" w:cs="Times New Roman"/>
      <w:color w:val="000000"/>
      <w:lang w:eastAsia="ru-RU"/>
    </w:rPr>
  </w:style>
  <w:style w:type="character" w:customStyle="1" w:styleId="135pt">
    <w:name w:val="Основной текст + 13.5 pt"/>
    <w:basedOn w:val="afff"/>
    <w:uiPriority w:val="99"/>
    <w:rsid w:val="00F0198E"/>
    <w:rPr>
      <w:rFonts w:ascii="Times New Roman" w:eastAsia="Times New Roman" w:hAnsi="Times New Roman" w:cs="Times New Roman"/>
      <w:color w:val="000000"/>
      <w:spacing w:val="0"/>
      <w:w w:val="100"/>
      <w:position w:val="0"/>
      <w:sz w:val="27"/>
      <w:szCs w:val="27"/>
      <w:u w:val="none"/>
      <w:shd w:val="clear" w:color="auto" w:fill="FFFFFF"/>
      <w:lang w:val="ru-RU" w:eastAsia="ru-RU"/>
    </w:rPr>
  </w:style>
  <w:style w:type="character" w:styleId="HTML3">
    <w:name w:val="HTML Cite"/>
    <w:basedOn w:val="a3"/>
    <w:uiPriority w:val="99"/>
    <w:rsid w:val="00F0198E"/>
    <w:rPr>
      <w:i/>
      <w:iCs/>
    </w:rPr>
  </w:style>
  <w:style w:type="character" w:customStyle="1" w:styleId="54">
    <w:name w:val="Заголовок №5_"/>
    <w:basedOn w:val="a3"/>
    <w:link w:val="55"/>
    <w:uiPriority w:val="99"/>
    <w:locked/>
    <w:rsid w:val="00F0198E"/>
    <w:rPr>
      <w:sz w:val="28"/>
      <w:szCs w:val="28"/>
      <w:shd w:val="clear" w:color="auto" w:fill="FFFFFF"/>
    </w:rPr>
  </w:style>
  <w:style w:type="paragraph" w:customStyle="1" w:styleId="55">
    <w:name w:val="Заголовок №5"/>
    <w:basedOn w:val="a2"/>
    <w:link w:val="54"/>
    <w:uiPriority w:val="99"/>
    <w:rsid w:val="00F0198E"/>
    <w:pPr>
      <w:shd w:val="clear" w:color="auto" w:fill="FFFFFF"/>
      <w:spacing w:after="420" w:line="240" w:lineRule="atLeast"/>
      <w:ind w:hanging="560"/>
      <w:outlineLvl w:val="4"/>
    </w:pPr>
    <w:rPr>
      <w:sz w:val="28"/>
      <w:szCs w:val="28"/>
      <w:shd w:val="clear" w:color="auto" w:fill="FFFFFF"/>
    </w:rPr>
  </w:style>
  <w:style w:type="paragraph" w:customStyle="1" w:styleId="1d">
    <w:name w:val="1 Знак Знак Знак Знак Знак Знак Знак"/>
    <w:basedOn w:val="a2"/>
    <w:rsid w:val="00F0198E"/>
    <w:pPr>
      <w:spacing w:line="240" w:lineRule="exact"/>
    </w:pPr>
    <w:rPr>
      <w:rFonts w:ascii="Verdana" w:eastAsia="Times New Roman" w:hAnsi="Verdana" w:cs="Times New Roman"/>
      <w:sz w:val="20"/>
      <w:szCs w:val="20"/>
      <w:lang w:val="en-US"/>
    </w:rPr>
  </w:style>
  <w:style w:type="paragraph" w:customStyle="1" w:styleId="2e">
    <w:name w:val="Абзац списка2"/>
    <w:basedOn w:val="a2"/>
    <w:uiPriority w:val="99"/>
    <w:rsid w:val="00F0198E"/>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ConsPlusTitle">
    <w:name w:val="ConsPlusTitle"/>
    <w:uiPriority w:val="99"/>
    <w:rsid w:val="00F019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1">
    <w:name w:val="footnote text"/>
    <w:basedOn w:val="a2"/>
    <w:link w:val="afff2"/>
    <w:uiPriority w:val="99"/>
    <w:semiHidden/>
    <w:rsid w:val="00F0198E"/>
    <w:pPr>
      <w:spacing w:after="0" w:line="240" w:lineRule="auto"/>
    </w:pPr>
    <w:rPr>
      <w:rFonts w:ascii="Times New Roman" w:eastAsia="Times New Roman" w:hAnsi="Times New Roman" w:cs="Times New Roman"/>
      <w:sz w:val="20"/>
      <w:szCs w:val="20"/>
      <w:lang w:eastAsia="ru-RU"/>
    </w:rPr>
  </w:style>
  <w:style w:type="character" w:customStyle="1" w:styleId="afff2">
    <w:name w:val="Текст сноски Знак"/>
    <w:basedOn w:val="a3"/>
    <w:link w:val="afff1"/>
    <w:uiPriority w:val="99"/>
    <w:semiHidden/>
    <w:rsid w:val="00F0198E"/>
    <w:rPr>
      <w:rFonts w:ascii="Times New Roman" w:eastAsia="Times New Roman" w:hAnsi="Times New Roman" w:cs="Times New Roman"/>
      <w:sz w:val="20"/>
      <w:szCs w:val="20"/>
      <w:lang w:eastAsia="ru-RU"/>
    </w:rPr>
  </w:style>
  <w:style w:type="character" w:styleId="afff3">
    <w:name w:val="footnote reference"/>
    <w:basedOn w:val="a3"/>
    <w:uiPriority w:val="99"/>
    <w:semiHidden/>
    <w:rsid w:val="00F0198E"/>
    <w:rPr>
      <w:rFonts w:cs="Times New Roman"/>
      <w:vertAlign w:val="superscript"/>
    </w:rPr>
  </w:style>
  <w:style w:type="character" w:customStyle="1" w:styleId="FontStyle239">
    <w:name w:val="Font Style239"/>
    <w:uiPriority w:val="99"/>
    <w:rsid w:val="00F0198E"/>
    <w:rPr>
      <w:rFonts w:ascii="Times New Roman" w:hAnsi="Times New Roman"/>
      <w:b/>
      <w:sz w:val="20"/>
    </w:rPr>
  </w:style>
  <w:style w:type="character" w:customStyle="1" w:styleId="FontStyle240">
    <w:name w:val="Font Style240"/>
    <w:uiPriority w:val="99"/>
    <w:rsid w:val="00F0198E"/>
    <w:rPr>
      <w:rFonts w:ascii="Times New Roman" w:hAnsi="Times New Roman"/>
      <w:sz w:val="20"/>
    </w:rPr>
  </w:style>
  <w:style w:type="character" w:customStyle="1" w:styleId="FontStyle228">
    <w:name w:val="Font Style228"/>
    <w:uiPriority w:val="99"/>
    <w:rsid w:val="00F0198E"/>
    <w:rPr>
      <w:rFonts w:ascii="Times New Roman" w:hAnsi="Times New Roman"/>
      <w:sz w:val="20"/>
    </w:rPr>
  </w:style>
  <w:style w:type="paragraph" w:customStyle="1" w:styleId="ConsPlusDocList">
    <w:name w:val="ConsPlusDocLis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4">
    <w:name w:val="Font Style14"/>
    <w:uiPriority w:val="99"/>
    <w:rsid w:val="00F0198E"/>
    <w:rPr>
      <w:rFonts w:ascii="Times New Roman" w:hAnsi="Times New Roman"/>
      <w:sz w:val="26"/>
    </w:rPr>
  </w:style>
  <w:style w:type="paragraph" w:styleId="a1">
    <w:name w:val="List"/>
    <w:aliases w:val="List Char"/>
    <w:basedOn w:val="afc"/>
    <w:uiPriority w:val="99"/>
    <w:rsid w:val="00F0198E"/>
    <w:pPr>
      <w:numPr>
        <w:numId w:val="18"/>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F0198E"/>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4">
    <w:name w:val="Font Style214"/>
    <w:uiPriority w:val="99"/>
    <w:rsid w:val="00F0198E"/>
    <w:rPr>
      <w:rFonts w:ascii="Times New Roman" w:hAnsi="Times New Roman"/>
      <w:b/>
      <w:sz w:val="10"/>
    </w:rPr>
  </w:style>
  <w:style w:type="character" w:customStyle="1" w:styleId="FontStyle241">
    <w:name w:val="Font Style241"/>
    <w:uiPriority w:val="99"/>
    <w:rsid w:val="00F0198E"/>
    <w:rPr>
      <w:rFonts w:ascii="Times New Roman" w:hAnsi="Times New Roman"/>
      <w:sz w:val="26"/>
    </w:rPr>
  </w:style>
  <w:style w:type="character" w:customStyle="1" w:styleId="FontStyle245">
    <w:name w:val="Font Style245"/>
    <w:uiPriority w:val="99"/>
    <w:rsid w:val="00F0198E"/>
    <w:rPr>
      <w:rFonts w:ascii="Courier New" w:hAnsi="Courier New"/>
      <w:b/>
      <w:spacing w:val="20"/>
      <w:sz w:val="8"/>
    </w:rPr>
  </w:style>
  <w:style w:type="character" w:customStyle="1" w:styleId="FontStyle246">
    <w:name w:val="Font Style246"/>
    <w:uiPriority w:val="99"/>
    <w:rsid w:val="00F0198E"/>
    <w:rPr>
      <w:rFonts w:ascii="Times New Roman" w:hAnsi="Times New Roman"/>
      <w:b/>
      <w:sz w:val="12"/>
    </w:rPr>
  </w:style>
  <w:style w:type="paragraph" w:customStyle="1" w:styleId="Style135">
    <w:name w:val="Style135"/>
    <w:basedOn w:val="a2"/>
    <w:uiPriority w:val="99"/>
    <w:rsid w:val="00F0198E"/>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F0198E"/>
    <w:pPr>
      <w:widowControl w:val="0"/>
      <w:autoSpaceDE w:val="0"/>
      <w:autoSpaceDN w:val="0"/>
      <w:adjustRightInd w:val="0"/>
      <w:spacing w:after="0" w:line="319" w:lineRule="exact"/>
      <w:ind w:firstLine="725"/>
      <w:jc w:val="both"/>
    </w:pPr>
    <w:rPr>
      <w:rFonts w:ascii="Times New Roman" w:eastAsia="Times New Roman" w:hAnsi="Times New Roman" w:cs="Times New Roman"/>
      <w:sz w:val="24"/>
      <w:szCs w:val="24"/>
      <w:lang w:eastAsia="ru-RU"/>
    </w:rPr>
  </w:style>
  <w:style w:type="paragraph" w:customStyle="1" w:styleId="BodyTextKeep">
    <w:name w:val="Body Text Keep"/>
    <w:basedOn w:val="afc"/>
    <w:link w:val="BodyTextKeepChar"/>
    <w:uiPriority w:val="99"/>
    <w:rsid w:val="00F0198E"/>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F0198E"/>
    <w:rPr>
      <w:rFonts w:ascii="Times New Roman" w:eastAsia="Times New Roman" w:hAnsi="Times New Roman" w:cs="Times New Roman"/>
      <w:spacing w:val="-5"/>
      <w:sz w:val="24"/>
      <w:szCs w:val="24"/>
    </w:rPr>
  </w:style>
  <w:style w:type="paragraph" w:styleId="afff4">
    <w:name w:val="Title"/>
    <w:basedOn w:val="a2"/>
    <w:link w:val="afff5"/>
    <w:uiPriority w:val="99"/>
    <w:qFormat/>
    <w:rsid w:val="00F0198E"/>
    <w:pPr>
      <w:spacing w:after="0" w:line="240" w:lineRule="auto"/>
      <w:jc w:val="center"/>
    </w:pPr>
    <w:rPr>
      <w:rFonts w:ascii="Times New Roman" w:eastAsia="Times New Roman" w:hAnsi="Times New Roman" w:cs="Times New Roman"/>
      <w:b/>
      <w:bCs/>
      <w:sz w:val="24"/>
      <w:szCs w:val="24"/>
      <w:u w:val="single"/>
      <w:lang w:eastAsia="ru-RU"/>
    </w:rPr>
  </w:style>
  <w:style w:type="character" w:customStyle="1" w:styleId="afff5">
    <w:name w:val="Заголовок Знак"/>
    <w:basedOn w:val="a3"/>
    <w:link w:val="afff4"/>
    <w:uiPriority w:val="99"/>
    <w:rsid w:val="00F0198E"/>
    <w:rPr>
      <w:rFonts w:ascii="Times New Roman" w:eastAsia="Times New Roman" w:hAnsi="Times New Roman" w:cs="Times New Roman"/>
      <w:b/>
      <w:bCs/>
      <w:sz w:val="24"/>
      <w:szCs w:val="24"/>
      <w:u w:val="single"/>
      <w:lang w:eastAsia="ru-RU"/>
    </w:rPr>
  </w:style>
  <w:style w:type="paragraph" w:customStyle="1" w:styleId="a">
    <w:name w:val="список"/>
    <w:basedOn w:val="af3"/>
    <w:link w:val="afff6"/>
    <w:uiPriority w:val="99"/>
    <w:rsid w:val="00F0198E"/>
    <w:pPr>
      <w:numPr>
        <w:numId w:val="19"/>
      </w:numPr>
    </w:pPr>
  </w:style>
  <w:style w:type="character" w:customStyle="1" w:styleId="afff6">
    <w:name w:val="список Знак"/>
    <w:basedOn w:val="af4"/>
    <w:link w:val="a"/>
    <w:uiPriority w:val="99"/>
    <w:locked/>
    <w:rsid w:val="00F0198E"/>
    <w:rPr>
      <w:rFonts w:ascii="Arial" w:eastAsia="Times New Roman" w:hAnsi="Arial" w:cs="Arial"/>
      <w:sz w:val="24"/>
      <w:szCs w:val="24"/>
    </w:rPr>
  </w:style>
  <w:style w:type="paragraph" w:customStyle="1" w:styleId="Style188">
    <w:name w:val="Style188"/>
    <w:basedOn w:val="a2"/>
    <w:uiPriority w:val="99"/>
    <w:rsid w:val="00F0198E"/>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1e">
    <w:name w:val="Абзац списка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F0198E"/>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F0198E"/>
    <w:pPr>
      <w:widowControl w:val="0"/>
      <w:autoSpaceDE w:val="0"/>
      <w:autoSpaceDN w:val="0"/>
      <w:adjustRightInd w:val="0"/>
      <w:spacing w:after="0" w:line="206" w:lineRule="exact"/>
      <w:ind w:firstLine="58"/>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4">
    <w:name w:val="Font Style224"/>
    <w:uiPriority w:val="99"/>
    <w:rsid w:val="00F0198E"/>
    <w:rPr>
      <w:rFonts w:ascii="Times New Roman" w:hAnsi="Times New Roman"/>
      <w:sz w:val="18"/>
    </w:rPr>
  </w:style>
  <w:style w:type="character" w:customStyle="1" w:styleId="FontStyle258">
    <w:name w:val="Font Style258"/>
    <w:uiPriority w:val="99"/>
    <w:rsid w:val="00F0198E"/>
    <w:rPr>
      <w:rFonts w:ascii="Times New Roman" w:hAnsi="Times New Roman"/>
      <w:b/>
      <w:sz w:val="18"/>
    </w:rPr>
  </w:style>
  <w:style w:type="character" w:customStyle="1" w:styleId="FontStyle237">
    <w:name w:val="Font Style237"/>
    <w:uiPriority w:val="99"/>
    <w:rsid w:val="00F0198E"/>
    <w:rPr>
      <w:rFonts w:ascii="Times New Roman" w:hAnsi="Times New Roman"/>
      <w:b/>
      <w:sz w:val="26"/>
    </w:rPr>
  </w:style>
  <w:style w:type="paragraph" w:customStyle="1" w:styleId="Style199">
    <w:name w:val="Style199"/>
    <w:basedOn w:val="a2"/>
    <w:uiPriority w:val="99"/>
    <w:rsid w:val="00F0198E"/>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F0198E"/>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F0198E"/>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bl0">
    <w:name w:val="bl0"/>
    <w:basedOn w:val="a2"/>
    <w:uiPriority w:val="99"/>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character" w:customStyle="1" w:styleId="FontStyle42">
    <w:name w:val="Font Style42"/>
    <w:uiPriority w:val="99"/>
    <w:rsid w:val="00F0198E"/>
    <w:rPr>
      <w:rFonts w:ascii="Times New Roman" w:hAnsi="Times New Roman"/>
      <w:sz w:val="26"/>
    </w:rPr>
  </w:style>
  <w:style w:type="paragraph" w:customStyle="1" w:styleId="Style146">
    <w:name w:val="Style146"/>
    <w:basedOn w:val="a2"/>
    <w:uiPriority w:val="99"/>
    <w:rsid w:val="00F0198E"/>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character" w:customStyle="1" w:styleId="FontStyle225">
    <w:name w:val="Font Style225"/>
    <w:uiPriority w:val="99"/>
    <w:rsid w:val="00F0198E"/>
    <w:rPr>
      <w:rFonts w:ascii="Times New Roman" w:hAnsi="Times New Roman"/>
      <w:sz w:val="18"/>
    </w:rPr>
  </w:style>
  <w:style w:type="character" w:customStyle="1" w:styleId="FontStyle226">
    <w:name w:val="Font Style226"/>
    <w:uiPriority w:val="99"/>
    <w:rsid w:val="00F0198E"/>
    <w:rPr>
      <w:rFonts w:ascii="Times New Roman" w:hAnsi="Times New Roman"/>
      <w:b/>
      <w:sz w:val="18"/>
    </w:rPr>
  </w:style>
  <w:style w:type="paragraph" w:customStyle="1" w:styleId="Style179">
    <w:name w:val="Style179"/>
    <w:basedOn w:val="a2"/>
    <w:uiPriority w:val="99"/>
    <w:rsid w:val="00F0198E"/>
    <w:pPr>
      <w:widowControl w:val="0"/>
      <w:autoSpaceDE w:val="0"/>
      <w:autoSpaceDN w:val="0"/>
      <w:adjustRightInd w:val="0"/>
      <w:spacing w:after="0" w:line="288" w:lineRule="exact"/>
      <w:ind w:firstLine="1349"/>
    </w:pPr>
    <w:rPr>
      <w:rFonts w:ascii="Times New Roman" w:eastAsia="Times New Roman" w:hAnsi="Times New Roman" w:cs="Times New Roman"/>
      <w:sz w:val="24"/>
      <w:szCs w:val="24"/>
      <w:lang w:eastAsia="ru-RU"/>
    </w:rPr>
  </w:style>
  <w:style w:type="character" w:customStyle="1" w:styleId="FontStyle33">
    <w:name w:val="Font Style33"/>
    <w:uiPriority w:val="99"/>
    <w:rsid w:val="00F0198E"/>
    <w:rPr>
      <w:rFonts w:ascii="Cambria" w:hAnsi="Cambria"/>
      <w:sz w:val="20"/>
    </w:rPr>
  </w:style>
  <w:style w:type="character" w:customStyle="1" w:styleId="FontStyle16">
    <w:name w:val="Font Style16"/>
    <w:basedOn w:val="a3"/>
    <w:uiPriority w:val="99"/>
    <w:rsid w:val="00F0198E"/>
    <w:rPr>
      <w:rFonts w:ascii="Times New Roman" w:hAnsi="Times New Roman" w:cs="Times New Roman"/>
      <w:sz w:val="22"/>
      <w:szCs w:val="22"/>
    </w:rPr>
  </w:style>
  <w:style w:type="paragraph" w:customStyle="1" w:styleId="afff7">
    <w:name w:val="Чертежный"/>
    <w:uiPriority w:val="99"/>
    <w:rsid w:val="00F0198E"/>
    <w:pPr>
      <w:spacing w:after="0" w:line="240" w:lineRule="auto"/>
      <w:jc w:val="both"/>
    </w:pPr>
    <w:rPr>
      <w:rFonts w:ascii="ISOCPEUR" w:eastAsia="Times New Roman" w:hAnsi="ISOCPEUR" w:cs="ISOCPEUR"/>
      <w:i/>
      <w:iCs/>
      <w:sz w:val="28"/>
      <w:szCs w:val="28"/>
      <w:lang w:val="uk-UA" w:eastAsia="ru-RU"/>
    </w:rPr>
  </w:style>
  <w:style w:type="paragraph" w:customStyle="1" w:styleId="10pt127">
    <w:name w:val="Стиль 10 pt по ширине Первая строка:  127 см"/>
    <w:basedOn w:val="a2"/>
    <w:uiPriority w:val="99"/>
    <w:rsid w:val="00F0198E"/>
    <w:pPr>
      <w:suppressAutoHyphens/>
      <w:spacing w:after="0" w:line="240" w:lineRule="auto"/>
      <w:ind w:firstLine="567"/>
      <w:jc w:val="both"/>
    </w:pPr>
    <w:rPr>
      <w:rFonts w:ascii="Times New Roman" w:eastAsia="Times New Roman" w:hAnsi="Times New Roman" w:cs="Times New Roman"/>
      <w:sz w:val="20"/>
      <w:szCs w:val="20"/>
      <w:lang w:eastAsia="ar-SA"/>
    </w:rPr>
  </w:style>
  <w:style w:type="character" w:customStyle="1" w:styleId="FontStyle110">
    <w:name w:val="Font Style110"/>
    <w:uiPriority w:val="99"/>
    <w:rsid w:val="00F0198E"/>
    <w:rPr>
      <w:rFonts w:ascii="Times New Roman" w:hAnsi="Times New Roman"/>
      <w:sz w:val="22"/>
    </w:rPr>
  </w:style>
  <w:style w:type="paragraph" w:customStyle="1" w:styleId="afff8">
    <w:name w:val="Стандарт"/>
    <w:basedOn w:val="afc"/>
    <w:link w:val="1f"/>
    <w:uiPriority w:val="99"/>
    <w:rsid w:val="00F0198E"/>
    <w:pPr>
      <w:widowControl w:val="0"/>
      <w:spacing w:line="264" w:lineRule="auto"/>
      <w:ind w:firstLine="720"/>
      <w:jc w:val="both"/>
    </w:pPr>
    <w:rPr>
      <w:rFonts w:ascii="Times New Roman" w:eastAsia="Times New Roman" w:hAnsi="Times New Roman"/>
      <w:sz w:val="28"/>
      <w:szCs w:val="28"/>
      <w:lang w:eastAsia="ru-RU"/>
    </w:rPr>
  </w:style>
  <w:style w:type="character" w:customStyle="1" w:styleId="1f">
    <w:name w:val="Стандарт Знак1"/>
    <w:link w:val="afff8"/>
    <w:uiPriority w:val="99"/>
    <w:locked/>
    <w:rsid w:val="00F0198E"/>
    <w:rPr>
      <w:rFonts w:ascii="Times New Roman" w:eastAsia="Times New Roman" w:hAnsi="Times New Roman" w:cs="Times New Roman"/>
      <w:sz w:val="28"/>
      <w:szCs w:val="28"/>
      <w:lang w:eastAsia="ru-RU"/>
    </w:rPr>
  </w:style>
  <w:style w:type="paragraph" w:customStyle="1" w:styleId="western">
    <w:name w:val="western"/>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АА"/>
    <w:basedOn w:val="a2"/>
    <w:link w:val="afffa"/>
    <w:uiPriority w:val="99"/>
    <w:rsid w:val="00F0198E"/>
    <w:pPr>
      <w:spacing w:after="0" w:line="276" w:lineRule="auto"/>
      <w:ind w:firstLine="284"/>
    </w:pPr>
    <w:rPr>
      <w:rFonts w:ascii="Times New Roman" w:eastAsia="Times New Roman" w:hAnsi="Times New Roman" w:cs="Times New Roman"/>
      <w:sz w:val="24"/>
      <w:szCs w:val="24"/>
    </w:rPr>
  </w:style>
  <w:style w:type="character" w:customStyle="1" w:styleId="afffa">
    <w:name w:val="АА Знак"/>
    <w:basedOn w:val="a3"/>
    <w:link w:val="afff9"/>
    <w:uiPriority w:val="99"/>
    <w:locked/>
    <w:rsid w:val="00F0198E"/>
    <w:rPr>
      <w:rFonts w:ascii="Times New Roman" w:eastAsia="Times New Roman" w:hAnsi="Times New Roman" w:cs="Times New Roman"/>
      <w:sz w:val="24"/>
      <w:szCs w:val="24"/>
    </w:rPr>
  </w:style>
  <w:style w:type="character" w:customStyle="1" w:styleId="230">
    <w:name w:val="Основной текст (23)_"/>
    <w:basedOn w:val="a3"/>
    <w:link w:val="231"/>
    <w:uiPriority w:val="99"/>
    <w:locked/>
    <w:rsid w:val="00F0198E"/>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F0198E"/>
    <w:pPr>
      <w:widowControl w:val="0"/>
      <w:shd w:val="clear" w:color="auto" w:fill="FFFFFF"/>
      <w:spacing w:before="360" w:after="0" w:line="341" w:lineRule="exact"/>
      <w:jc w:val="both"/>
    </w:pPr>
    <w:rPr>
      <w:rFonts w:ascii="Georgia" w:hAnsi="Georgia" w:cs="Georgia"/>
      <w:spacing w:val="3"/>
      <w:sz w:val="25"/>
      <w:szCs w:val="25"/>
    </w:rPr>
  </w:style>
  <w:style w:type="character" w:customStyle="1" w:styleId="200">
    <w:name w:val="Основной текст (20)_"/>
    <w:basedOn w:val="a3"/>
    <w:link w:val="201"/>
    <w:uiPriority w:val="99"/>
    <w:locked/>
    <w:rsid w:val="00F0198E"/>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F0198E"/>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F0198E"/>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F0198E"/>
    <w:pPr>
      <w:widowControl w:val="0"/>
      <w:shd w:val="clear" w:color="auto" w:fill="FFFFFF"/>
      <w:spacing w:before="120" w:after="0" w:line="240" w:lineRule="atLeast"/>
    </w:pPr>
    <w:rPr>
      <w:rFonts w:ascii="Georgia" w:hAnsi="Georgia" w:cs="Georgia"/>
      <w:spacing w:val="-7"/>
      <w:sz w:val="8"/>
      <w:szCs w:val="8"/>
      <w:lang w:val="en-US"/>
    </w:rPr>
  </w:style>
  <w:style w:type="character" w:customStyle="1" w:styleId="56">
    <w:name w:val="Подпись к таблице (5)_"/>
    <w:basedOn w:val="a3"/>
    <w:link w:val="57"/>
    <w:uiPriority w:val="99"/>
    <w:locked/>
    <w:rsid w:val="00F0198E"/>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F0198E"/>
    <w:pPr>
      <w:widowControl w:val="0"/>
      <w:shd w:val="clear" w:color="auto" w:fill="FFFFFF"/>
      <w:spacing w:after="0" w:line="240" w:lineRule="atLeast"/>
    </w:pPr>
    <w:rPr>
      <w:rFonts w:ascii="Georgia" w:hAnsi="Georgia" w:cs="Georgia"/>
      <w:spacing w:val="3"/>
      <w:sz w:val="25"/>
      <w:szCs w:val="25"/>
    </w:rPr>
  </w:style>
  <w:style w:type="character" w:customStyle="1" w:styleId="2395pt">
    <w:name w:val="Основной текст (23) + 9.5 pt"/>
    <w:aliases w:val="Интервал 0 pt6"/>
    <w:basedOn w:val="230"/>
    <w:uiPriority w:val="99"/>
    <w:rsid w:val="00F0198E"/>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F0198E"/>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F0198E"/>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F0198E"/>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F0198E"/>
    <w:rPr>
      <w:rFonts w:ascii="Georgia" w:hAnsi="Georgia" w:cs="Georgia"/>
      <w:i/>
      <w:iCs/>
      <w:color w:val="000000"/>
      <w:spacing w:val="0"/>
      <w:w w:val="100"/>
      <w:position w:val="0"/>
      <w:sz w:val="13"/>
      <w:szCs w:val="13"/>
      <w:u w:val="none"/>
      <w:shd w:val="clear" w:color="auto" w:fill="FFFFFF"/>
    </w:rPr>
  </w:style>
  <w:style w:type="character" w:customStyle="1" w:styleId="213">
    <w:name w:val="Основной текст (21)_"/>
    <w:basedOn w:val="a3"/>
    <w:link w:val="214"/>
    <w:uiPriority w:val="99"/>
    <w:locked/>
    <w:rsid w:val="00F0198E"/>
    <w:rPr>
      <w:spacing w:val="-2"/>
      <w:w w:val="300"/>
      <w:sz w:val="8"/>
      <w:szCs w:val="8"/>
      <w:shd w:val="clear" w:color="auto" w:fill="FFFFFF"/>
      <w:lang w:val="en-US"/>
    </w:rPr>
  </w:style>
  <w:style w:type="paragraph" w:customStyle="1" w:styleId="214">
    <w:name w:val="Основной текст (21)"/>
    <w:basedOn w:val="a2"/>
    <w:link w:val="213"/>
    <w:uiPriority w:val="99"/>
    <w:rsid w:val="00F0198E"/>
    <w:pPr>
      <w:widowControl w:val="0"/>
      <w:shd w:val="clear" w:color="auto" w:fill="FFFFFF"/>
      <w:spacing w:after="0" w:line="240" w:lineRule="atLeast"/>
      <w:jc w:val="right"/>
    </w:pPr>
    <w:rPr>
      <w:spacing w:val="-2"/>
      <w:w w:val="300"/>
      <w:sz w:val="8"/>
      <w:szCs w:val="8"/>
      <w:lang w:val="en-US"/>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F0198E"/>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F0198E"/>
    <w:rPr>
      <w:rFonts w:ascii="Cambria" w:hAnsi="Cambria" w:cs="Cambria"/>
      <w:b/>
      <w:bCs/>
      <w:kern w:val="32"/>
      <w:sz w:val="32"/>
      <w:szCs w:val="32"/>
      <w:lang w:eastAsia="en-US"/>
    </w:rPr>
  </w:style>
  <w:style w:type="paragraph" w:customStyle="1" w:styleId="afffb">
    <w:name w:val="Рамки"/>
    <w:basedOn w:val="a2"/>
    <w:uiPriority w:val="99"/>
    <w:rsid w:val="00F0198E"/>
    <w:pPr>
      <w:spacing w:after="0" w:line="240" w:lineRule="auto"/>
      <w:jc w:val="both"/>
    </w:pPr>
    <w:rPr>
      <w:rFonts w:ascii="Arial" w:eastAsia="Times New Roman" w:hAnsi="Arial" w:cs="Arial"/>
      <w:sz w:val="18"/>
      <w:szCs w:val="18"/>
      <w:lang w:eastAsia="ru-RU"/>
    </w:rPr>
  </w:style>
  <w:style w:type="paragraph" w:customStyle="1" w:styleId="afffc">
    <w:name w:val="Большие_рамки"/>
    <w:basedOn w:val="afffb"/>
    <w:uiPriority w:val="99"/>
    <w:rsid w:val="00F0198E"/>
    <w:rPr>
      <w:sz w:val="24"/>
      <w:szCs w:val="24"/>
    </w:rPr>
  </w:style>
  <w:style w:type="paragraph" w:customStyle="1" w:styleId="afffd">
    <w:name w:val="Таблица"/>
    <w:basedOn w:val="a2"/>
    <w:next w:val="a2"/>
    <w:autoRedefine/>
    <w:uiPriority w:val="99"/>
    <w:rsid w:val="00F0198E"/>
    <w:pPr>
      <w:spacing w:after="120" w:line="240" w:lineRule="auto"/>
    </w:pPr>
    <w:rPr>
      <w:rFonts w:ascii="Arial" w:eastAsia="Times New Roman" w:hAnsi="Arial" w:cs="Arial"/>
      <w:sz w:val="24"/>
      <w:szCs w:val="24"/>
      <w:lang w:eastAsia="ru-RU"/>
    </w:rPr>
  </w:style>
  <w:style w:type="paragraph" w:customStyle="1" w:styleId="afffe">
    <w:name w:val="Продолжение_таблицы"/>
    <w:basedOn w:val="a2"/>
    <w:next w:val="a2"/>
    <w:autoRedefine/>
    <w:uiPriority w:val="99"/>
    <w:rsid w:val="00F0198E"/>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F0198E"/>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F0198E"/>
    <w:pPr>
      <w:widowControl w:val="0"/>
      <w:autoSpaceDE w:val="0"/>
      <w:autoSpaceDN w:val="0"/>
      <w:adjustRightInd w:val="0"/>
      <w:spacing w:before="40" w:after="0" w:line="240" w:lineRule="auto"/>
      <w:jc w:val="both"/>
    </w:pPr>
    <w:rPr>
      <w:rFonts w:ascii="Times New Roman" w:eastAsia="Times New Roman" w:hAnsi="Times New Roman" w:cs="Times New Roman"/>
      <w:b/>
      <w:bCs/>
      <w:sz w:val="12"/>
      <w:szCs w:val="12"/>
      <w:lang w:eastAsia="ru-RU"/>
    </w:rPr>
  </w:style>
  <w:style w:type="character" w:styleId="affff">
    <w:name w:val="line number"/>
    <w:basedOn w:val="a3"/>
    <w:uiPriority w:val="99"/>
    <w:rsid w:val="00F0198E"/>
  </w:style>
  <w:style w:type="paragraph" w:styleId="2f">
    <w:name w:val="List 2"/>
    <w:basedOn w:val="a2"/>
    <w:uiPriority w:val="99"/>
    <w:rsid w:val="00F0198E"/>
    <w:pPr>
      <w:spacing w:after="0" w:line="240" w:lineRule="auto"/>
      <w:ind w:left="566" w:right="284" w:hanging="283"/>
      <w:jc w:val="both"/>
    </w:pPr>
    <w:rPr>
      <w:rFonts w:ascii="Times New Roman" w:eastAsia="Times New Roman" w:hAnsi="Times New Roman" w:cs="Times New Roman"/>
      <w:sz w:val="28"/>
      <w:szCs w:val="28"/>
      <w:lang w:eastAsia="ru-RU"/>
    </w:rPr>
  </w:style>
  <w:style w:type="paragraph" w:styleId="2f0">
    <w:name w:val="List Continue 2"/>
    <w:basedOn w:val="a2"/>
    <w:uiPriority w:val="99"/>
    <w:rsid w:val="00F0198E"/>
    <w:pPr>
      <w:spacing w:after="120" w:line="240" w:lineRule="auto"/>
      <w:ind w:left="566" w:right="284" w:firstLine="709"/>
      <w:jc w:val="both"/>
    </w:pPr>
    <w:rPr>
      <w:rFonts w:ascii="Times New Roman" w:eastAsia="Times New Roman" w:hAnsi="Times New Roman" w:cs="Times New Roman"/>
      <w:sz w:val="28"/>
      <w:szCs w:val="28"/>
      <w:lang w:eastAsia="ru-RU"/>
    </w:rPr>
  </w:style>
  <w:style w:type="character" w:customStyle="1" w:styleId="2f1">
    <w:name w:val="Заголовок 2 Знак Знак Знак Знак Знак"/>
    <w:aliases w:val="Заголовок 2 Знак Знак Знак Знак Знак Знак Знак Знак Знак Знак"/>
    <w:basedOn w:val="a3"/>
    <w:uiPriority w:val="99"/>
    <w:rsid w:val="00F0198E"/>
    <w:rPr>
      <w:rFonts w:ascii="Arial" w:hAnsi="Arial" w:cs="Arial"/>
      <w:b/>
      <w:bCs/>
      <w:i/>
      <w:iCs/>
      <w:sz w:val="28"/>
      <w:szCs w:val="28"/>
      <w:lang w:val="ru-RU" w:eastAsia="ru-RU"/>
    </w:rPr>
  </w:style>
  <w:style w:type="paragraph" w:customStyle="1" w:styleId="BodyText21">
    <w:name w:val="Body Text 21"/>
    <w:basedOn w:val="a2"/>
    <w:uiPriority w:val="99"/>
    <w:rsid w:val="00F0198E"/>
    <w:pPr>
      <w:widowControl w:val="0"/>
      <w:spacing w:after="0" w:line="240" w:lineRule="auto"/>
      <w:jc w:val="both"/>
    </w:pPr>
    <w:rPr>
      <w:rFonts w:ascii="Times New Roman" w:eastAsia="Times New Roman" w:hAnsi="Times New Roman" w:cs="Times New Roman"/>
      <w:sz w:val="28"/>
      <w:szCs w:val="28"/>
      <w:lang w:eastAsia="ru-RU"/>
    </w:rPr>
  </w:style>
  <w:style w:type="paragraph" w:customStyle="1" w:styleId="115">
    <w:name w:val="Абзац списка1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character" w:customStyle="1" w:styleId="mw-headline">
    <w:name w:val="mw-headline"/>
    <w:basedOn w:val="a3"/>
    <w:uiPriority w:val="99"/>
    <w:rsid w:val="00F0198E"/>
  </w:style>
  <w:style w:type="paragraph" w:customStyle="1" w:styleId="affff0">
    <w:name w:val="Абзац"/>
    <w:link w:val="affff1"/>
    <w:uiPriority w:val="99"/>
    <w:rsid w:val="00F0198E"/>
    <w:pPr>
      <w:spacing w:before="120" w:after="60" w:line="240" w:lineRule="auto"/>
      <w:ind w:firstLine="567"/>
      <w:jc w:val="both"/>
    </w:pPr>
    <w:rPr>
      <w:rFonts w:ascii="Times New Roman" w:eastAsia="Times New Roman" w:hAnsi="Times New Roman" w:cs="Times New Roman"/>
      <w:lang w:eastAsia="ru-RU"/>
    </w:rPr>
  </w:style>
  <w:style w:type="character" w:customStyle="1" w:styleId="affff1">
    <w:name w:val="Абзац Знак"/>
    <w:link w:val="affff0"/>
    <w:uiPriority w:val="99"/>
    <w:locked/>
    <w:rsid w:val="00F0198E"/>
    <w:rPr>
      <w:rFonts w:ascii="Times New Roman" w:eastAsia="Times New Roman" w:hAnsi="Times New Roman" w:cs="Times New Roman"/>
      <w:lang w:eastAsia="ru-RU"/>
    </w:rPr>
  </w:style>
  <w:style w:type="paragraph" w:customStyle="1" w:styleId="2f2">
    <w:name w:val="Список_маркерный_2_уровень"/>
    <w:basedOn w:val="a2"/>
    <w:link w:val="2f3"/>
    <w:uiPriority w:val="99"/>
    <w:rsid w:val="00F0198E"/>
    <w:pPr>
      <w:tabs>
        <w:tab w:val="num" w:pos="2149"/>
      </w:tabs>
      <w:spacing w:before="60" w:after="100" w:line="240" w:lineRule="auto"/>
      <w:ind w:left="2149" w:hanging="360"/>
      <w:jc w:val="both"/>
    </w:pPr>
    <w:rPr>
      <w:rFonts w:ascii="Times New Roman" w:eastAsia="Times New Roman" w:hAnsi="Times New Roman" w:cs="Times New Roman"/>
      <w:sz w:val="24"/>
      <w:szCs w:val="24"/>
      <w:lang w:eastAsia="ru-RU"/>
    </w:rPr>
  </w:style>
  <w:style w:type="character" w:customStyle="1" w:styleId="2f3">
    <w:name w:val="Список_маркерный_2_уровень Знак"/>
    <w:link w:val="2f2"/>
    <w:uiPriority w:val="99"/>
    <w:locked/>
    <w:rsid w:val="00F0198E"/>
    <w:rPr>
      <w:rFonts w:ascii="Times New Roman" w:eastAsia="Times New Roman" w:hAnsi="Times New Roman" w:cs="Times New Roman"/>
      <w:sz w:val="24"/>
      <w:szCs w:val="24"/>
      <w:lang w:eastAsia="ru-RU"/>
    </w:rPr>
  </w:style>
  <w:style w:type="character" w:customStyle="1" w:styleId="affff2">
    <w:name w:val="Текст_Обычный"/>
    <w:uiPriority w:val="99"/>
    <w:rsid w:val="00F0198E"/>
  </w:style>
  <w:style w:type="character" w:customStyle="1" w:styleId="116">
    <w:name w:val="Основной текст (11)_"/>
    <w:basedOn w:val="a3"/>
    <w:link w:val="117"/>
    <w:uiPriority w:val="99"/>
    <w:locked/>
    <w:rsid w:val="00F0198E"/>
    <w:rPr>
      <w:sz w:val="24"/>
      <w:szCs w:val="24"/>
      <w:shd w:val="clear" w:color="auto" w:fill="FFFFFF"/>
    </w:rPr>
  </w:style>
  <w:style w:type="paragraph" w:customStyle="1" w:styleId="117">
    <w:name w:val="Основной текст (11)"/>
    <w:basedOn w:val="a2"/>
    <w:link w:val="116"/>
    <w:uiPriority w:val="99"/>
    <w:rsid w:val="00F0198E"/>
    <w:pPr>
      <w:shd w:val="clear" w:color="auto" w:fill="FFFFFF"/>
      <w:spacing w:after="0" w:line="274" w:lineRule="exact"/>
      <w:jc w:val="center"/>
    </w:pPr>
    <w:rPr>
      <w:sz w:val="24"/>
      <w:szCs w:val="24"/>
      <w:shd w:val="clear" w:color="auto" w:fill="FFFFFF"/>
    </w:rPr>
  </w:style>
  <w:style w:type="character" w:customStyle="1" w:styleId="180">
    <w:name w:val="Основной текст (18)_"/>
    <w:basedOn w:val="a3"/>
    <w:link w:val="181"/>
    <w:uiPriority w:val="99"/>
    <w:locked/>
    <w:rsid w:val="00F0198E"/>
    <w:rPr>
      <w:sz w:val="28"/>
      <w:szCs w:val="28"/>
      <w:shd w:val="clear" w:color="auto" w:fill="FFFFFF"/>
    </w:rPr>
  </w:style>
  <w:style w:type="paragraph" w:customStyle="1" w:styleId="181">
    <w:name w:val="Основной текст (18)"/>
    <w:basedOn w:val="a2"/>
    <w:link w:val="180"/>
    <w:uiPriority w:val="99"/>
    <w:rsid w:val="00F0198E"/>
    <w:pPr>
      <w:shd w:val="clear" w:color="auto" w:fill="FFFFFF"/>
      <w:spacing w:before="120" w:after="120" w:line="240" w:lineRule="atLeast"/>
      <w:ind w:hanging="1040"/>
    </w:pPr>
    <w:rPr>
      <w:sz w:val="28"/>
      <w:szCs w:val="28"/>
      <w:shd w:val="clear" w:color="auto" w:fill="FFFFFF"/>
    </w:rPr>
  </w:style>
  <w:style w:type="character" w:customStyle="1" w:styleId="512">
    <w:name w:val="Заголовок №5 + 12"/>
    <w:aliases w:val="5 pt3"/>
    <w:basedOn w:val="54"/>
    <w:uiPriority w:val="99"/>
    <w:rsid w:val="00F0198E"/>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F0198E"/>
    <w:rPr>
      <w:b/>
      <w:bCs/>
      <w:sz w:val="26"/>
      <w:szCs w:val="26"/>
      <w:shd w:val="clear" w:color="auto" w:fill="FFFFFF"/>
    </w:rPr>
  </w:style>
  <w:style w:type="paragraph" w:customStyle="1" w:styleId="101">
    <w:name w:val="Основной текст (10)"/>
    <w:basedOn w:val="a2"/>
    <w:link w:val="100"/>
    <w:uiPriority w:val="99"/>
    <w:rsid w:val="00F0198E"/>
    <w:pPr>
      <w:widowControl w:val="0"/>
      <w:shd w:val="clear" w:color="auto" w:fill="FFFFFF"/>
      <w:spacing w:before="600" w:after="60" w:line="240" w:lineRule="atLeast"/>
    </w:pPr>
    <w:rPr>
      <w:b/>
      <w:bCs/>
      <w:sz w:val="26"/>
      <w:szCs w:val="26"/>
    </w:rPr>
  </w:style>
  <w:style w:type="paragraph" w:customStyle="1" w:styleId="38">
    <w:name w:val="Основной текст3"/>
    <w:basedOn w:val="a2"/>
    <w:uiPriority w:val="99"/>
    <w:rsid w:val="00F0198E"/>
    <w:pPr>
      <w:widowControl w:val="0"/>
      <w:shd w:val="clear" w:color="auto" w:fill="FFFFFF"/>
      <w:spacing w:after="0" w:line="490" w:lineRule="exact"/>
      <w:ind w:hanging="680"/>
      <w:jc w:val="both"/>
    </w:pPr>
    <w:rPr>
      <w:rFonts w:ascii="Times New Roman" w:eastAsia="Times New Roman" w:hAnsi="Times New Roman" w:cs="Times New Roman"/>
      <w:color w:val="000000"/>
      <w:sz w:val="26"/>
      <w:szCs w:val="26"/>
      <w:lang w:eastAsia="ru-RU"/>
    </w:rPr>
  </w:style>
  <w:style w:type="character" w:customStyle="1" w:styleId="115pt">
    <w:name w:val="Основной текст + 11.5 pt"/>
    <w:aliases w:val="Малые прописные"/>
    <w:basedOn w:val="afff"/>
    <w:uiPriority w:val="99"/>
    <w:rsid w:val="00F0198E"/>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3">
    <w:name w:val="Оглавление_"/>
    <w:basedOn w:val="a3"/>
    <w:link w:val="affff4"/>
    <w:uiPriority w:val="99"/>
    <w:locked/>
    <w:rsid w:val="00F0198E"/>
    <w:rPr>
      <w:sz w:val="26"/>
      <w:szCs w:val="26"/>
      <w:shd w:val="clear" w:color="auto" w:fill="FFFFFF"/>
    </w:rPr>
  </w:style>
  <w:style w:type="paragraph" w:customStyle="1" w:styleId="affff4">
    <w:name w:val="Оглавление"/>
    <w:basedOn w:val="a2"/>
    <w:link w:val="affff3"/>
    <w:uiPriority w:val="99"/>
    <w:rsid w:val="00F0198E"/>
    <w:pPr>
      <w:widowControl w:val="0"/>
      <w:shd w:val="clear" w:color="auto" w:fill="FFFFFF"/>
      <w:spacing w:after="0" w:line="490" w:lineRule="exact"/>
    </w:pPr>
    <w:rPr>
      <w:sz w:val="26"/>
      <w:szCs w:val="26"/>
    </w:rPr>
  </w:style>
  <w:style w:type="character" w:customStyle="1" w:styleId="115pt2">
    <w:name w:val="Основной текст + 11.5 pt2"/>
    <w:aliases w:val="Полужирный2"/>
    <w:basedOn w:val="afff"/>
    <w:uiPriority w:val="99"/>
    <w:rsid w:val="00F0198E"/>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5">
    <w:name w:val="Основной текст + Курсив"/>
    <w:aliases w:val="Интервал -1 pt"/>
    <w:basedOn w:val="afff"/>
    <w:uiPriority w:val="99"/>
    <w:rsid w:val="00F0198E"/>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f"/>
    <w:uiPriority w:val="99"/>
    <w:rsid w:val="00F0198E"/>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f"/>
    <w:uiPriority w:val="99"/>
    <w:rsid w:val="00F0198E"/>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f"/>
    <w:uiPriority w:val="99"/>
    <w:rsid w:val="00F0198E"/>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4">
    <w:name w:val="Заголовок №2_"/>
    <w:basedOn w:val="a3"/>
    <w:link w:val="2f5"/>
    <w:uiPriority w:val="99"/>
    <w:locked/>
    <w:rsid w:val="00F0198E"/>
    <w:rPr>
      <w:b/>
      <w:bCs/>
      <w:i/>
      <w:iCs/>
      <w:sz w:val="31"/>
      <w:szCs w:val="31"/>
      <w:shd w:val="clear" w:color="auto" w:fill="FFFFFF"/>
    </w:rPr>
  </w:style>
  <w:style w:type="paragraph" w:customStyle="1" w:styleId="2f5">
    <w:name w:val="Заголовок №2"/>
    <w:basedOn w:val="a2"/>
    <w:link w:val="2f4"/>
    <w:uiPriority w:val="99"/>
    <w:rsid w:val="00F0198E"/>
    <w:pPr>
      <w:widowControl w:val="0"/>
      <w:shd w:val="clear" w:color="auto" w:fill="FFFFFF"/>
      <w:spacing w:after="420" w:line="240" w:lineRule="atLeast"/>
      <w:outlineLvl w:val="1"/>
    </w:pPr>
    <w:rPr>
      <w:b/>
      <w:bCs/>
      <w:i/>
      <w:iCs/>
      <w:sz w:val="31"/>
      <w:szCs w:val="31"/>
    </w:rPr>
  </w:style>
  <w:style w:type="character" w:customStyle="1" w:styleId="affff6">
    <w:name w:val="Подпись к таблице_"/>
    <w:basedOn w:val="a3"/>
    <w:link w:val="affff7"/>
    <w:uiPriority w:val="99"/>
    <w:locked/>
    <w:rsid w:val="00F0198E"/>
    <w:rPr>
      <w:sz w:val="26"/>
      <w:szCs w:val="26"/>
      <w:shd w:val="clear" w:color="auto" w:fill="FFFFFF"/>
    </w:rPr>
  </w:style>
  <w:style w:type="paragraph" w:customStyle="1" w:styleId="affff7">
    <w:name w:val="Подпись к таблице"/>
    <w:basedOn w:val="a2"/>
    <w:link w:val="affff6"/>
    <w:uiPriority w:val="99"/>
    <w:rsid w:val="00F0198E"/>
    <w:pPr>
      <w:widowControl w:val="0"/>
      <w:shd w:val="clear" w:color="auto" w:fill="FFFFFF"/>
      <w:spacing w:after="0" w:line="240" w:lineRule="atLeast"/>
    </w:pPr>
    <w:rPr>
      <w:sz w:val="26"/>
      <w:szCs w:val="26"/>
    </w:rPr>
  </w:style>
  <w:style w:type="character" w:customStyle="1" w:styleId="8pt">
    <w:name w:val="Основной текст + 8 pt"/>
    <w:basedOn w:val="afff"/>
    <w:uiPriority w:val="99"/>
    <w:rsid w:val="00F0198E"/>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F0198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F0198E"/>
    <w:pPr>
      <w:shd w:val="clear" w:color="auto" w:fill="FFFFFF"/>
      <w:spacing w:before="120" w:after="0" w:line="240" w:lineRule="atLeast"/>
    </w:pPr>
    <w:rPr>
      <w:rFonts w:ascii="Arial" w:hAnsi="Arial" w:cs="Arial"/>
      <w:spacing w:val="-20"/>
      <w:sz w:val="23"/>
      <w:szCs w:val="23"/>
    </w:rPr>
  </w:style>
  <w:style w:type="character" w:customStyle="1" w:styleId="21pt">
    <w:name w:val="Основной текст (2) + Интервал 1 pt"/>
    <w:basedOn w:val="29"/>
    <w:uiPriority w:val="99"/>
    <w:rsid w:val="00F0198E"/>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F0198E"/>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f"/>
    <w:uiPriority w:val="99"/>
    <w:rsid w:val="00F0198E"/>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F0198E"/>
    <w:rPr>
      <w:sz w:val="23"/>
      <w:szCs w:val="23"/>
      <w:shd w:val="clear" w:color="auto" w:fill="FFFFFF"/>
    </w:rPr>
  </w:style>
  <w:style w:type="paragraph" w:customStyle="1" w:styleId="241">
    <w:name w:val="Основной текст (24)"/>
    <w:basedOn w:val="a2"/>
    <w:link w:val="240"/>
    <w:uiPriority w:val="99"/>
    <w:rsid w:val="00F0198E"/>
    <w:pPr>
      <w:shd w:val="clear" w:color="auto" w:fill="FFFFFF"/>
      <w:spacing w:before="60" w:after="0" w:line="240" w:lineRule="atLeast"/>
    </w:pPr>
    <w:rPr>
      <w:sz w:val="23"/>
      <w:szCs w:val="23"/>
    </w:rPr>
  </w:style>
  <w:style w:type="character" w:customStyle="1" w:styleId="330">
    <w:name w:val="Основной текст (33)_"/>
    <w:basedOn w:val="a3"/>
    <w:link w:val="331"/>
    <w:uiPriority w:val="99"/>
    <w:locked/>
    <w:rsid w:val="00F0198E"/>
    <w:rPr>
      <w:rFonts w:ascii="Arial" w:hAnsi="Arial" w:cs="Arial"/>
      <w:sz w:val="28"/>
      <w:szCs w:val="28"/>
      <w:shd w:val="clear" w:color="auto" w:fill="FFFFFF"/>
    </w:rPr>
  </w:style>
  <w:style w:type="paragraph" w:customStyle="1" w:styleId="331">
    <w:name w:val="Основной текст (33)"/>
    <w:basedOn w:val="a2"/>
    <w:link w:val="330"/>
    <w:uiPriority w:val="99"/>
    <w:rsid w:val="00F0198E"/>
    <w:pPr>
      <w:shd w:val="clear" w:color="auto" w:fill="FFFFFF"/>
      <w:spacing w:after="0" w:line="240" w:lineRule="atLeast"/>
    </w:pPr>
    <w:rPr>
      <w:rFonts w:ascii="Arial" w:hAnsi="Arial" w:cs="Arial"/>
      <w:sz w:val="28"/>
      <w:szCs w:val="28"/>
    </w:rPr>
  </w:style>
  <w:style w:type="character" w:customStyle="1" w:styleId="TimesNewRoman2">
    <w:name w:val="Основной текст + Times New Roman2"/>
    <w:aliases w:val="14 pt2,Малые прописные1,Интервал 1 pt"/>
    <w:basedOn w:val="afff"/>
    <w:uiPriority w:val="99"/>
    <w:rsid w:val="00F0198E"/>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6">
    <w:name w:val="Подпись к картинке (2)_"/>
    <w:basedOn w:val="a3"/>
    <w:link w:val="2f7"/>
    <w:uiPriority w:val="99"/>
    <w:locked/>
    <w:rsid w:val="00F0198E"/>
    <w:rPr>
      <w:rFonts w:ascii="Arial" w:hAnsi="Arial" w:cs="Arial"/>
      <w:spacing w:val="-10"/>
      <w:shd w:val="clear" w:color="auto" w:fill="FFFFFF"/>
    </w:rPr>
  </w:style>
  <w:style w:type="paragraph" w:customStyle="1" w:styleId="2f7">
    <w:name w:val="Подпись к картинке (2)"/>
    <w:basedOn w:val="a2"/>
    <w:link w:val="2f6"/>
    <w:uiPriority w:val="99"/>
    <w:rsid w:val="00F0198E"/>
    <w:pPr>
      <w:shd w:val="clear" w:color="auto" w:fill="FFFFFF"/>
      <w:spacing w:after="0" w:line="240" w:lineRule="atLeast"/>
    </w:pPr>
    <w:rPr>
      <w:rFonts w:ascii="Arial" w:hAnsi="Arial" w:cs="Arial"/>
      <w:spacing w:val="-10"/>
    </w:rPr>
  </w:style>
  <w:style w:type="character" w:customStyle="1" w:styleId="131">
    <w:name w:val="Основной текст (13)_"/>
    <w:basedOn w:val="a3"/>
    <w:link w:val="132"/>
    <w:uiPriority w:val="99"/>
    <w:locked/>
    <w:rsid w:val="00F0198E"/>
    <w:rPr>
      <w:shd w:val="clear" w:color="auto" w:fill="FFFFFF"/>
    </w:rPr>
  </w:style>
  <w:style w:type="paragraph" w:customStyle="1" w:styleId="132">
    <w:name w:val="Основной текст (13)"/>
    <w:basedOn w:val="a2"/>
    <w:link w:val="131"/>
    <w:uiPriority w:val="99"/>
    <w:rsid w:val="00F0198E"/>
    <w:pPr>
      <w:shd w:val="clear" w:color="auto" w:fill="FFFFFF"/>
      <w:spacing w:after="0" w:line="240" w:lineRule="atLeast"/>
    </w:pPr>
  </w:style>
  <w:style w:type="character" w:customStyle="1" w:styleId="170">
    <w:name w:val="Основной текст (17)_"/>
    <w:basedOn w:val="a3"/>
    <w:link w:val="171"/>
    <w:uiPriority w:val="99"/>
    <w:locked/>
    <w:rsid w:val="00F0198E"/>
    <w:rPr>
      <w:sz w:val="16"/>
      <w:szCs w:val="16"/>
      <w:shd w:val="clear" w:color="auto" w:fill="FFFFFF"/>
    </w:rPr>
  </w:style>
  <w:style w:type="paragraph" w:customStyle="1" w:styleId="171">
    <w:name w:val="Основной текст (17)"/>
    <w:basedOn w:val="a2"/>
    <w:link w:val="170"/>
    <w:uiPriority w:val="99"/>
    <w:rsid w:val="00F0198E"/>
    <w:pPr>
      <w:shd w:val="clear" w:color="auto" w:fill="FFFFFF"/>
      <w:spacing w:after="120" w:line="432" w:lineRule="exact"/>
      <w:ind w:hanging="1040"/>
    </w:pPr>
    <w:rPr>
      <w:sz w:val="16"/>
      <w:szCs w:val="16"/>
    </w:rPr>
  </w:style>
  <w:style w:type="character" w:customStyle="1" w:styleId="430">
    <w:name w:val="Основной текст (43)_"/>
    <w:basedOn w:val="a3"/>
    <w:link w:val="431"/>
    <w:uiPriority w:val="99"/>
    <w:locked/>
    <w:rsid w:val="00F0198E"/>
    <w:rPr>
      <w:sz w:val="19"/>
      <w:szCs w:val="19"/>
      <w:shd w:val="clear" w:color="auto" w:fill="FFFFFF"/>
    </w:rPr>
  </w:style>
  <w:style w:type="paragraph" w:customStyle="1" w:styleId="431">
    <w:name w:val="Основной текст (43)"/>
    <w:basedOn w:val="a2"/>
    <w:link w:val="430"/>
    <w:uiPriority w:val="99"/>
    <w:rsid w:val="00F0198E"/>
    <w:pPr>
      <w:shd w:val="clear" w:color="auto" w:fill="FFFFFF"/>
      <w:spacing w:after="420" w:line="240" w:lineRule="atLeast"/>
    </w:pPr>
    <w:rPr>
      <w:sz w:val="19"/>
      <w:szCs w:val="19"/>
    </w:rPr>
  </w:style>
  <w:style w:type="character" w:customStyle="1" w:styleId="46">
    <w:name w:val="Подпись к картинке (4)_"/>
    <w:basedOn w:val="a3"/>
    <w:link w:val="47"/>
    <w:uiPriority w:val="99"/>
    <w:locked/>
    <w:rsid w:val="00F0198E"/>
    <w:rPr>
      <w:rFonts w:ascii="Arial" w:hAnsi="Arial" w:cs="Arial"/>
      <w:shd w:val="clear" w:color="auto" w:fill="FFFFFF"/>
    </w:rPr>
  </w:style>
  <w:style w:type="paragraph" w:customStyle="1" w:styleId="47">
    <w:name w:val="Подпись к картинке (4)"/>
    <w:basedOn w:val="a2"/>
    <w:link w:val="46"/>
    <w:uiPriority w:val="99"/>
    <w:rsid w:val="00F0198E"/>
    <w:pPr>
      <w:shd w:val="clear" w:color="auto" w:fill="FFFFFF"/>
      <w:spacing w:after="0" w:line="240" w:lineRule="atLeast"/>
    </w:pPr>
    <w:rPr>
      <w:rFonts w:ascii="Arial" w:hAnsi="Arial" w:cs="Arial"/>
    </w:rPr>
  </w:style>
  <w:style w:type="character" w:customStyle="1" w:styleId="13Arial">
    <w:name w:val="Основной текст (13) + Arial"/>
    <w:aliases w:val="9,5 pt2"/>
    <w:basedOn w:val="131"/>
    <w:uiPriority w:val="99"/>
    <w:rsid w:val="00F0198E"/>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1"/>
    <w:uiPriority w:val="99"/>
    <w:rsid w:val="00F0198E"/>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F0198E"/>
    <w:rPr>
      <w:shd w:val="clear" w:color="auto" w:fill="FFFFFF"/>
    </w:rPr>
  </w:style>
  <w:style w:type="paragraph" w:customStyle="1" w:styleId="59">
    <w:name w:val="Подпись к картинке (5)"/>
    <w:basedOn w:val="a2"/>
    <w:link w:val="58"/>
    <w:uiPriority w:val="99"/>
    <w:rsid w:val="00F0198E"/>
    <w:pPr>
      <w:shd w:val="clear" w:color="auto" w:fill="FFFFFF"/>
      <w:spacing w:after="0" w:line="240" w:lineRule="atLeast"/>
    </w:pPr>
  </w:style>
  <w:style w:type="character" w:customStyle="1" w:styleId="affff8">
    <w:name w:val="Подпись к картинке_"/>
    <w:basedOn w:val="a3"/>
    <w:link w:val="affff9"/>
    <w:uiPriority w:val="99"/>
    <w:locked/>
    <w:rsid w:val="00F0198E"/>
    <w:rPr>
      <w:sz w:val="16"/>
      <w:szCs w:val="16"/>
      <w:shd w:val="clear" w:color="auto" w:fill="FFFFFF"/>
    </w:rPr>
  </w:style>
  <w:style w:type="paragraph" w:customStyle="1" w:styleId="affff9">
    <w:name w:val="Подпись к картинке"/>
    <w:basedOn w:val="a2"/>
    <w:link w:val="affff8"/>
    <w:uiPriority w:val="99"/>
    <w:rsid w:val="00F0198E"/>
    <w:pPr>
      <w:shd w:val="clear" w:color="auto" w:fill="FFFFFF"/>
      <w:spacing w:after="0" w:line="240" w:lineRule="atLeast"/>
    </w:pPr>
    <w:rPr>
      <w:sz w:val="16"/>
      <w:szCs w:val="16"/>
    </w:rPr>
  </w:style>
  <w:style w:type="character" w:customStyle="1" w:styleId="48">
    <w:name w:val="Основной текст4"/>
    <w:basedOn w:val="afff"/>
    <w:uiPriority w:val="99"/>
    <w:rsid w:val="00F0198E"/>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F0198E"/>
    <w:rPr>
      <w:sz w:val="19"/>
      <w:szCs w:val="19"/>
      <w:shd w:val="clear" w:color="auto" w:fill="FFFFFF"/>
    </w:rPr>
  </w:style>
  <w:style w:type="paragraph" w:customStyle="1" w:styleId="65">
    <w:name w:val="Подпись к картинке (6)"/>
    <w:basedOn w:val="a2"/>
    <w:link w:val="64"/>
    <w:uiPriority w:val="99"/>
    <w:rsid w:val="00F0198E"/>
    <w:pPr>
      <w:shd w:val="clear" w:color="auto" w:fill="FFFFFF"/>
      <w:spacing w:after="0" w:line="240" w:lineRule="atLeast"/>
    </w:pPr>
    <w:rPr>
      <w:sz w:val="19"/>
      <w:szCs w:val="19"/>
    </w:rPr>
  </w:style>
  <w:style w:type="character" w:customStyle="1" w:styleId="440">
    <w:name w:val="Основной текст (44)_"/>
    <w:basedOn w:val="a3"/>
    <w:link w:val="441"/>
    <w:uiPriority w:val="99"/>
    <w:locked/>
    <w:rsid w:val="00F0198E"/>
    <w:rPr>
      <w:rFonts w:ascii="Arial" w:hAnsi="Arial" w:cs="Arial"/>
      <w:sz w:val="11"/>
      <w:szCs w:val="11"/>
      <w:shd w:val="clear" w:color="auto" w:fill="FFFFFF"/>
    </w:rPr>
  </w:style>
  <w:style w:type="paragraph" w:customStyle="1" w:styleId="441">
    <w:name w:val="Основной текст (44)"/>
    <w:basedOn w:val="a2"/>
    <w:link w:val="440"/>
    <w:uiPriority w:val="99"/>
    <w:rsid w:val="00F0198E"/>
    <w:pPr>
      <w:shd w:val="clear" w:color="auto" w:fill="FFFFFF"/>
      <w:spacing w:before="360" w:after="180" w:line="240" w:lineRule="atLeast"/>
    </w:pPr>
    <w:rPr>
      <w:rFonts w:ascii="Arial" w:hAnsi="Arial" w:cs="Arial"/>
      <w:sz w:val="11"/>
      <w:szCs w:val="11"/>
    </w:rPr>
  </w:style>
  <w:style w:type="character" w:customStyle="1" w:styleId="4411pt">
    <w:name w:val="Основной текст (44) + 11 pt"/>
    <w:aliases w:val="Курсив3"/>
    <w:basedOn w:val="440"/>
    <w:uiPriority w:val="99"/>
    <w:rsid w:val="00F0198E"/>
    <w:rPr>
      <w:rFonts w:ascii="Arial" w:hAnsi="Arial" w:cs="Arial"/>
      <w:i/>
      <w:iCs/>
      <w:sz w:val="22"/>
      <w:szCs w:val="22"/>
      <w:shd w:val="clear" w:color="auto" w:fill="FFFFFF"/>
    </w:rPr>
  </w:style>
  <w:style w:type="character" w:customStyle="1" w:styleId="5a">
    <w:name w:val="Основной текст5"/>
    <w:basedOn w:val="afff"/>
    <w:uiPriority w:val="99"/>
    <w:rsid w:val="00F0198E"/>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F0198E"/>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F0198E"/>
    <w:rPr>
      <w:rFonts w:ascii="Times New Roman" w:hAnsi="Times New Roman" w:cs="Times New Roman"/>
      <w:spacing w:val="30"/>
      <w:sz w:val="24"/>
      <w:szCs w:val="24"/>
      <w:shd w:val="clear" w:color="auto" w:fill="FFFFFF"/>
    </w:rPr>
  </w:style>
  <w:style w:type="character" w:customStyle="1" w:styleId="124">
    <w:name w:val="Заголовок №1 (2)_"/>
    <w:basedOn w:val="a3"/>
    <w:link w:val="125"/>
    <w:uiPriority w:val="99"/>
    <w:locked/>
    <w:rsid w:val="00F0198E"/>
    <w:rPr>
      <w:rFonts w:ascii="Consolas" w:hAnsi="Consolas" w:cs="Consolas"/>
      <w:spacing w:val="-30"/>
      <w:sz w:val="26"/>
      <w:szCs w:val="26"/>
      <w:shd w:val="clear" w:color="auto" w:fill="FFFFFF"/>
      <w:lang w:val="en-US"/>
    </w:rPr>
  </w:style>
  <w:style w:type="paragraph" w:customStyle="1" w:styleId="125">
    <w:name w:val="Заголовок №1 (2)"/>
    <w:basedOn w:val="a2"/>
    <w:link w:val="124"/>
    <w:uiPriority w:val="99"/>
    <w:rsid w:val="00F0198E"/>
    <w:pPr>
      <w:shd w:val="clear" w:color="auto" w:fill="FFFFFF"/>
      <w:spacing w:after="120" w:line="240" w:lineRule="atLeast"/>
      <w:outlineLvl w:val="0"/>
    </w:pPr>
    <w:rPr>
      <w:rFonts w:ascii="Consolas" w:hAnsi="Consolas" w:cs="Consolas"/>
      <w:spacing w:val="-30"/>
      <w:sz w:val="26"/>
      <w:szCs w:val="26"/>
      <w:lang w:val="en-US"/>
    </w:rPr>
  </w:style>
  <w:style w:type="character" w:customStyle="1" w:styleId="460">
    <w:name w:val="Основной текст (46)_"/>
    <w:basedOn w:val="a3"/>
    <w:link w:val="461"/>
    <w:uiPriority w:val="99"/>
    <w:locked/>
    <w:rsid w:val="00F0198E"/>
    <w:rPr>
      <w:rFonts w:ascii="Arial" w:hAnsi="Arial" w:cs="Arial"/>
      <w:sz w:val="8"/>
      <w:szCs w:val="8"/>
      <w:shd w:val="clear" w:color="auto" w:fill="FFFFFF"/>
    </w:rPr>
  </w:style>
  <w:style w:type="paragraph" w:customStyle="1" w:styleId="461">
    <w:name w:val="Основной текст (46)"/>
    <w:basedOn w:val="a2"/>
    <w:link w:val="460"/>
    <w:uiPriority w:val="99"/>
    <w:rsid w:val="00F0198E"/>
    <w:pPr>
      <w:shd w:val="clear" w:color="auto" w:fill="FFFFFF"/>
      <w:spacing w:after="0" w:line="240" w:lineRule="atLeast"/>
    </w:pPr>
    <w:rPr>
      <w:rFonts w:ascii="Arial" w:hAnsi="Arial" w:cs="Arial"/>
      <w:sz w:val="8"/>
      <w:szCs w:val="8"/>
    </w:rPr>
  </w:style>
  <w:style w:type="character" w:customStyle="1" w:styleId="450">
    <w:name w:val="Основной текст (45)_"/>
    <w:basedOn w:val="a3"/>
    <w:link w:val="451"/>
    <w:uiPriority w:val="99"/>
    <w:locked/>
    <w:rsid w:val="00F0198E"/>
    <w:rPr>
      <w:rFonts w:ascii="Arial" w:hAnsi="Arial" w:cs="Arial"/>
      <w:sz w:val="8"/>
      <w:szCs w:val="8"/>
      <w:shd w:val="clear" w:color="auto" w:fill="FFFFFF"/>
    </w:rPr>
  </w:style>
  <w:style w:type="paragraph" w:customStyle="1" w:styleId="451">
    <w:name w:val="Основной текст (45)"/>
    <w:basedOn w:val="a2"/>
    <w:link w:val="450"/>
    <w:uiPriority w:val="99"/>
    <w:rsid w:val="00F0198E"/>
    <w:pPr>
      <w:shd w:val="clear" w:color="auto" w:fill="FFFFFF"/>
      <w:spacing w:after="0" w:line="240" w:lineRule="atLeast"/>
    </w:pPr>
    <w:rPr>
      <w:rFonts w:ascii="Arial" w:hAnsi="Arial" w:cs="Arial"/>
      <w:sz w:val="8"/>
      <w:szCs w:val="8"/>
    </w:rPr>
  </w:style>
  <w:style w:type="paragraph" w:customStyle="1" w:styleId="10">
    <w:name w:val="Стиль1"/>
    <w:basedOn w:val="a6"/>
    <w:link w:val="1f0"/>
    <w:uiPriority w:val="99"/>
    <w:rsid w:val="00F0198E"/>
    <w:pPr>
      <w:numPr>
        <w:ilvl w:val="2"/>
        <w:numId w:val="20"/>
      </w:numPr>
      <w:tabs>
        <w:tab w:val="clear" w:pos="0"/>
        <w:tab w:val="num" w:pos="1440"/>
      </w:tabs>
      <w:spacing w:after="0" w:line="276" w:lineRule="auto"/>
      <w:ind w:hanging="360"/>
      <w:contextualSpacing w:val="0"/>
      <w:jc w:val="center"/>
    </w:pPr>
    <w:rPr>
      <w:rFonts w:ascii="Times New Roman" w:eastAsia="Times New Roman" w:hAnsi="Times New Roman" w:cs="Times New Roman"/>
      <w:sz w:val="24"/>
      <w:szCs w:val="24"/>
    </w:rPr>
  </w:style>
  <w:style w:type="character" w:customStyle="1" w:styleId="1f0">
    <w:name w:val="Стиль1 Знак"/>
    <w:basedOn w:val="a7"/>
    <w:link w:val="10"/>
    <w:uiPriority w:val="99"/>
    <w:locked/>
    <w:rsid w:val="00F0198E"/>
    <w:rPr>
      <w:rFonts w:ascii="Times New Roman" w:eastAsia="Times New Roman" w:hAnsi="Times New Roman" w:cs="Times New Roman"/>
      <w:sz w:val="24"/>
      <w:szCs w:val="24"/>
    </w:rPr>
  </w:style>
  <w:style w:type="paragraph" w:customStyle="1" w:styleId="2f8">
    <w:name w:val="Стиль2"/>
    <w:basedOn w:val="aff3"/>
    <w:link w:val="2f9"/>
    <w:uiPriority w:val="99"/>
    <w:rsid w:val="00F0198E"/>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9">
    <w:name w:val="Стиль2 Знак"/>
    <w:link w:val="2f8"/>
    <w:uiPriority w:val="99"/>
    <w:locked/>
    <w:rsid w:val="00F0198E"/>
    <w:rPr>
      <w:rFonts w:ascii="Times New Roman" w:eastAsia="Times New Roman" w:hAnsi="Times New Roman" w:cs="Times New Roman"/>
      <w:sz w:val="24"/>
      <w:szCs w:val="24"/>
      <w:u w:val="single"/>
      <w:lang w:eastAsia="ru-RU"/>
    </w:rPr>
  </w:style>
  <w:style w:type="paragraph" w:customStyle="1" w:styleId="39">
    <w:name w:val="Стиль3"/>
    <w:basedOn w:val="2f8"/>
    <w:link w:val="3a"/>
    <w:uiPriority w:val="99"/>
    <w:rsid w:val="00F0198E"/>
  </w:style>
  <w:style w:type="character" w:customStyle="1" w:styleId="3a">
    <w:name w:val="Стиль3 Знак"/>
    <w:basedOn w:val="2f9"/>
    <w:link w:val="39"/>
    <w:uiPriority w:val="99"/>
    <w:locked/>
    <w:rsid w:val="00F0198E"/>
    <w:rPr>
      <w:rFonts w:ascii="Times New Roman" w:eastAsia="Times New Roman" w:hAnsi="Times New Roman" w:cs="Times New Roman"/>
      <w:sz w:val="24"/>
      <w:szCs w:val="24"/>
      <w:u w:val="single"/>
      <w:lang w:eastAsia="ru-RU"/>
    </w:rPr>
  </w:style>
  <w:style w:type="paragraph" w:customStyle="1" w:styleId="4">
    <w:name w:val="Стиль4"/>
    <w:basedOn w:val="a6"/>
    <w:link w:val="49"/>
    <w:uiPriority w:val="99"/>
    <w:rsid w:val="00F0198E"/>
    <w:pPr>
      <w:numPr>
        <w:numId w:val="20"/>
      </w:numPr>
      <w:tabs>
        <w:tab w:val="clear" w:pos="330"/>
        <w:tab w:val="num" w:pos="0"/>
        <w:tab w:val="num" w:pos="720"/>
      </w:tabs>
      <w:spacing w:after="0" w:line="276" w:lineRule="auto"/>
      <w:ind w:left="360"/>
      <w:contextualSpacing w:val="0"/>
      <w:jc w:val="center"/>
    </w:pPr>
    <w:rPr>
      <w:rFonts w:ascii="Times New Roman" w:eastAsia="Times New Roman" w:hAnsi="Times New Roman" w:cs="Times New Roman"/>
      <w:sz w:val="28"/>
      <w:szCs w:val="28"/>
    </w:rPr>
  </w:style>
  <w:style w:type="character" w:customStyle="1" w:styleId="49">
    <w:name w:val="Стиль4 Знак"/>
    <w:link w:val="4"/>
    <w:uiPriority w:val="99"/>
    <w:locked/>
    <w:rsid w:val="00F0198E"/>
    <w:rPr>
      <w:rFonts w:ascii="Times New Roman" w:eastAsia="Times New Roman" w:hAnsi="Times New Roman" w:cs="Times New Roman"/>
      <w:sz w:val="28"/>
      <w:szCs w:val="28"/>
    </w:rPr>
  </w:style>
  <w:style w:type="paragraph" w:customStyle="1" w:styleId="5b">
    <w:name w:val="Стиль5"/>
    <w:basedOn w:val="10"/>
    <w:link w:val="5c"/>
    <w:uiPriority w:val="99"/>
    <w:rsid w:val="00F0198E"/>
    <w:pPr>
      <w:ind w:left="0" w:firstLine="0"/>
    </w:pPr>
    <w:rPr>
      <w:sz w:val="26"/>
      <w:szCs w:val="26"/>
    </w:rPr>
  </w:style>
  <w:style w:type="character" w:customStyle="1" w:styleId="5c">
    <w:name w:val="Стиль5 Знак"/>
    <w:basedOn w:val="1f0"/>
    <w:link w:val="5b"/>
    <w:uiPriority w:val="99"/>
    <w:locked/>
    <w:rsid w:val="00F0198E"/>
    <w:rPr>
      <w:rFonts w:ascii="Times New Roman" w:eastAsia="Times New Roman" w:hAnsi="Times New Roman" w:cs="Times New Roman"/>
      <w:sz w:val="26"/>
      <w:szCs w:val="26"/>
    </w:rPr>
  </w:style>
  <w:style w:type="paragraph" w:customStyle="1" w:styleId="66">
    <w:name w:val="Стиль6"/>
    <w:basedOn w:val="2f8"/>
    <w:link w:val="67"/>
    <w:uiPriority w:val="99"/>
    <w:rsid w:val="00F0198E"/>
    <w:pPr>
      <w:ind w:left="0" w:firstLine="0"/>
    </w:pPr>
  </w:style>
  <w:style w:type="character" w:customStyle="1" w:styleId="67">
    <w:name w:val="Стиль6 Знак"/>
    <w:link w:val="66"/>
    <w:uiPriority w:val="99"/>
    <w:locked/>
    <w:rsid w:val="00F0198E"/>
    <w:rPr>
      <w:rFonts w:ascii="Times New Roman" w:eastAsia="Times New Roman" w:hAnsi="Times New Roman" w:cs="Times New Roman"/>
      <w:sz w:val="24"/>
      <w:szCs w:val="24"/>
      <w:u w:val="single"/>
      <w:lang w:eastAsia="ru-RU"/>
    </w:rPr>
  </w:style>
  <w:style w:type="paragraph" w:customStyle="1" w:styleId="affffa">
    <w:name w:val="А"/>
    <w:basedOn w:val="a2"/>
    <w:link w:val="affffb"/>
    <w:uiPriority w:val="99"/>
    <w:rsid w:val="00F0198E"/>
    <w:pPr>
      <w:spacing w:after="0" w:line="276" w:lineRule="auto"/>
    </w:pPr>
    <w:rPr>
      <w:rFonts w:ascii="Times New Roman" w:eastAsia="Times New Roman" w:hAnsi="Times New Roman" w:cs="Times New Roman"/>
      <w:sz w:val="24"/>
      <w:szCs w:val="24"/>
    </w:rPr>
  </w:style>
  <w:style w:type="character" w:customStyle="1" w:styleId="affffb">
    <w:name w:val="А Знак"/>
    <w:link w:val="affffa"/>
    <w:uiPriority w:val="99"/>
    <w:locked/>
    <w:rsid w:val="00F0198E"/>
    <w:rPr>
      <w:rFonts w:ascii="Times New Roman" w:eastAsia="Times New Roman" w:hAnsi="Times New Roman" w:cs="Times New Roman"/>
      <w:sz w:val="24"/>
      <w:szCs w:val="24"/>
    </w:rPr>
  </w:style>
  <w:style w:type="paragraph" w:customStyle="1" w:styleId="affffc">
    <w:name w:val="б формулы"/>
    <w:basedOn w:val="a2"/>
    <w:link w:val="affffd"/>
    <w:uiPriority w:val="99"/>
    <w:rsid w:val="00F0198E"/>
    <w:pPr>
      <w:spacing w:after="0" w:line="360" w:lineRule="auto"/>
      <w:ind w:firstLine="3261"/>
    </w:pPr>
    <w:rPr>
      <w:rFonts w:ascii="Times New Roman" w:eastAsia="Times New Roman" w:hAnsi="Times New Roman" w:cs="Times New Roman"/>
      <w:sz w:val="24"/>
      <w:szCs w:val="24"/>
    </w:rPr>
  </w:style>
  <w:style w:type="character" w:customStyle="1" w:styleId="affffd">
    <w:name w:val="б формулы Знак"/>
    <w:link w:val="affffc"/>
    <w:uiPriority w:val="99"/>
    <w:locked/>
    <w:rsid w:val="00F0198E"/>
    <w:rPr>
      <w:rFonts w:ascii="Times New Roman" w:eastAsia="Times New Roman" w:hAnsi="Times New Roman" w:cs="Times New Roman"/>
      <w:sz w:val="24"/>
      <w:szCs w:val="24"/>
    </w:rPr>
  </w:style>
  <w:style w:type="paragraph" w:customStyle="1" w:styleId="affffe">
    <w:name w:val="в формулы"/>
    <w:basedOn w:val="a2"/>
    <w:link w:val="afffff"/>
    <w:uiPriority w:val="99"/>
    <w:rsid w:val="00F0198E"/>
    <w:pPr>
      <w:spacing w:before="120" w:after="120" w:line="276" w:lineRule="auto"/>
      <w:jc w:val="center"/>
    </w:pPr>
    <w:rPr>
      <w:rFonts w:ascii="Times New Roman" w:eastAsia="Times New Roman" w:hAnsi="Times New Roman" w:cs="Times New Roman"/>
      <w:sz w:val="24"/>
      <w:szCs w:val="24"/>
      <w:lang w:val="en-US"/>
    </w:rPr>
  </w:style>
  <w:style w:type="character" w:customStyle="1" w:styleId="afffff">
    <w:name w:val="в формулы Знак"/>
    <w:link w:val="affffe"/>
    <w:uiPriority w:val="99"/>
    <w:locked/>
    <w:rsid w:val="00F0198E"/>
    <w:rPr>
      <w:rFonts w:ascii="Times New Roman" w:eastAsia="Times New Roman" w:hAnsi="Times New Roman" w:cs="Times New Roman"/>
      <w:sz w:val="24"/>
      <w:szCs w:val="24"/>
      <w:lang w:val="en-US"/>
    </w:rPr>
  </w:style>
  <w:style w:type="paragraph" w:customStyle="1" w:styleId="afffff0">
    <w:name w:val="АБ"/>
    <w:basedOn w:val="afff9"/>
    <w:link w:val="afffff1"/>
    <w:uiPriority w:val="99"/>
    <w:rsid w:val="00F0198E"/>
    <w:pPr>
      <w:ind w:firstLine="0"/>
    </w:pPr>
  </w:style>
  <w:style w:type="character" w:customStyle="1" w:styleId="afffff1">
    <w:name w:val="АБ Знак"/>
    <w:basedOn w:val="afffa"/>
    <w:link w:val="afffff0"/>
    <w:uiPriority w:val="99"/>
    <w:locked/>
    <w:rsid w:val="00F0198E"/>
    <w:rPr>
      <w:rFonts w:ascii="Times New Roman" w:eastAsia="Times New Roman" w:hAnsi="Times New Roman" w:cs="Times New Roman"/>
      <w:sz w:val="24"/>
      <w:szCs w:val="24"/>
    </w:rPr>
  </w:style>
  <w:style w:type="character" w:customStyle="1" w:styleId="313">
    <w:name w:val="Знак Знак31"/>
    <w:uiPriority w:val="99"/>
    <w:locked/>
    <w:rsid w:val="00F0198E"/>
    <w:rPr>
      <w:rFonts w:ascii="Courier New" w:hAnsi="Courier New" w:cs="Courier New"/>
    </w:rPr>
  </w:style>
  <w:style w:type="paragraph" w:customStyle="1" w:styleId="1f1">
    <w:name w:val="1уровень"/>
    <w:basedOn w:val="a6"/>
    <w:link w:val="1f2"/>
    <w:uiPriority w:val="99"/>
    <w:rsid w:val="00F0198E"/>
    <w:pPr>
      <w:spacing w:after="0" w:line="360" w:lineRule="auto"/>
      <w:ind w:hanging="360"/>
      <w:contextualSpacing w:val="0"/>
    </w:pPr>
    <w:rPr>
      <w:rFonts w:ascii="Times New Roman" w:eastAsia="Times New Roman" w:hAnsi="Times New Roman" w:cs="Times New Roman"/>
      <w:sz w:val="24"/>
      <w:szCs w:val="24"/>
    </w:rPr>
  </w:style>
  <w:style w:type="character" w:customStyle="1" w:styleId="1f2">
    <w:name w:val="1уровень Знак"/>
    <w:basedOn w:val="a7"/>
    <w:link w:val="1f1"/>
    <w:uiPriority w:val="99"/>
    <w:locked/>
    <w:rsid w:val="00F0198E"/>
    <w:rPr>
      <w:rFonts w:ascii="Times New Roman" w:eastAsia="Times New Roman" w:hAnsi="Times New Roman" w:cs="Times New Roman"/>
      <w:sz w:val="24"/>
      <w:szCs w:val="24"/>
    </w:rPr>
  </w:style>
  <w:style w:type="paragraph" w:customStyle="1" w:styleId="1f3">
    <w:name w:val="1й"/>
    <w:basedOn w:val="a6"/>
    <w:link w:val="1f4"/>
    <w:uiPriority w:val="99"/>
    <w:rsid w:val="00F0198E"/>
    <w:pPr>
      <w:tabs>
        <w:tab w:val="num" w:pos="435"/>
      </w:tabs>
      <w:spacing w:after="0" w:line="276" w:lineRule="auto"/>
      <w:ind w:left="435" w:hanging="435"/>
      <w:contextualSpacing w:val="0"/>
    </w:pPr>
    <w:rPr>
      <w:rFonts w:ascii="Times New Roman" w:eastAsia="Times New Roman" w:hAnsi="Times New Roman" w:cs="Times New Roman"/>
      <w:sz w:val="24"/>
      <w:szCs w:val="24"/>
    </w:rPr>
  </w:style>
  <w:style w:type="character" w:customStyle="1" w:styleId="1f4">
    <w:name w:val="1й Знак"/>
    <w:basedOn w:val="a7"/>
    <w:link w:val="1f3"/>
    <w:uiPriority w:val="99"/>
    <w:locked/>
    <w:rsid w:val="00F0198E"/>
    <w:rPr>
      <w:rFonts w:ascii="Times New Roman" w:eastAsia="Times New Roman" w:hAnsi="Times New Roman" w:cs="Times New Roman"/>
      <w:sz w:val="24"/>
      <w:szCs w:val="24"/>
    </w:rPr>
  </w:style>
  <w:style w:type="paragraph" w:customStyle="1" w:styleId="2fa">
    <w:name w:val="2й"/>
    <w:basedOn w:val="a6"/>
    <w:link w:val="2fb"/>
    <w:uiPriority w:val="99"/>
    <w:rsid w:val="00F0198E"/>
    <w:pPr>
      <w:tabs>
        <w:tab w:val="num" w:pos="1620"/>
      </w:tabs>
      <w:spacing w:after="0" w:line="276" w:lineRule="auto"/>
      <w:ind w:left="1620" w:hanging="720"/>
      <w:contextualSpacing w:val="0"/>
    </w:pPr>
    <w:rPr>
      <w:rFonts w:ascii="Times New Roman" w:eastAsia="Times New Roman" w:hAnsi="Times New Roman" w:cs="Times New Roman"/>
      <w:sz w:val="24"/>
      <w:szCs w:val="24"/>
    </w:rPr>
  </w:style>
  <w:style w:type="character" w:customStyle="1" w:styleId="2fb">
    <w:name w:val="2й Знак"/>
    <w:basedOn w:val="a7"/>
    <w:link w:val="2fa"/>
    <w:uiPriority w:val="99"/>
    <w:locked/>
    <w:rsid w:val="00F0198E"/>
    <w:rPr>
      <w:rFonts w:ascii="Times New Roman" w:eastAsia="Times New Roman" w:hAnsi="Times New Roman" w:cs="Times New Roman"/>
      <w:sz w:val="24"/>
      <w:szCs w:val="24"/>
    </w:rPr>
  </w:style>
  <w:style w:type="paragraph" w:customStyle="1" w:styleId="3b">
    <w:name w:val="3й"/>
    <w:basedOn w:val="a6"/>
    <w:link w:val="3c"/>
    <w:uiPriority w:val="99"/>
    <w:rsid w:val="00F0198E"/>
    <w:pPr>
      <w:numPr>
        <w:ilvl w:val="2"/>
      </w:numPr>
      <w:tabs>
        <w:tab w:val="num" w:pos="0"/>
      </w:tabs>
      <w:spacing w:after="0" w:line="276" w:lineRule="auto"/>
      <w:ind w:left="1080" w:hanging="720"/>
      <w:contextualSpacing w:val="0"/>
      <w:jc w:val="both"/>
    </w:pPr>
    <w:rPr>
      <w:rFonts w:ascii="Times New Roman" w:eastAsia="Times New Roman" w:hAnsi="Times New Roman" w:cs="Times New Roman"/>
      <w:sz w:val="24"/>
      <w:szCs w:val="24"/>
    </w:rPr>
  </w:style>
  <w:style w:type="character" w:customStyle="1" w:styleId="3c">
    <w:name w:val="3й Знак"/>
    <w:basedOn w:val="a7"/>
    <w:link w:val="3b"/>
    <w:uiPriority w:val="99"/>
    <w:locked/>
    <w:rsid w:val="00F0198E"/>
    <w:rPr>
      <w:rFonts w:ascii="Times New Roman" w:eastAsia="Times New Roman" w:hAnsi="Times New Roman" w:cs="Times New Roman"/>
      <w:sz w:val="24"/>
      <w:szCs w:val="24"/>
    </w:rPr>
  </w:style>
  <w:style w:type="paragraph" w:customStyle="1" w:styleId="72">
    <w:name w:val="Стиль7"/>
    <w:basedOn w:val="afffff0"/>
    <w:link w:val="73"/>
    <w:uiPriority w:val="99"/>
    <w:rsid w:val="00F0198E"/>
    <w:pPr>
      <w:jc w:val="center"/>
    </w:pPr>
    <w:rPr>
      <w:rFonts w:ascii="ISOCPEUR" w:hAnsi="ISOCPEUR" w:cs="ISOCPEUR"/>
      <w:i/>
      <w:iCs/>
      <w:sz w:val="28"/>
      <w:szCs w:val="28"/>
    </w:rPr>
  </w:style>
  <w:style w:type="character" w:customStyle="1" w:styleId="73">
    <w:name w:val="Стиль7 Знак"/>
    <w:link w:val="72"/>
    <w:uiPriority w:val="99"/>
    <w:locked/>
    <w:rsid w:val="00F0198E"/>
    <w:rPr>
      <w:rFonts w:ascii="ISOCPEUR" w:eastAsia="Times New Roman" w:hAnsi="ISOCPEUR" w:cs="ISOCPEUR"/>
      <w:i/>
      <w:iCs/>
      <w:sz w:val="28"/>
      <w:szCs w:val="28"/>
    </w:rPr>
  </w:style>
  <w:style w:type="paragraph" w:customStyle="1" w:styleId="3d">
    <w:name w:val="Абзац списка3"/>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4a">
    <w:name w:val="Абзац списка4"/>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5d">
    <w:name w:val="Абзац списка5"/>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82">
    <w:name w:val="Стиль8"/>
    <w:basedOn w:val="a2"/>
    <w:uiPriority w:val="99"/>
    <w:rsid w:val="00F0198E"/>
    <w:pPr>
      <w:spacing w:after="0" w:line="360" w:lineRule="auto"/>
      <w:jc w:val="both"/>
    </w:pPr>
    <w:rPr>
      <w:rFonts w:ascii="Times New Roman" w:eastAsia="Times New Roman" w:hAnsi="Times New Roman" w:cs="Times New Roman"/>
      <w:sz w:val="20"/>
      <w:szCs w:val="20"/>
      <w:lang w:val="en-US"/>
    </w:rPr>
  </w:style>
  <w:style w:type="paragraph" w:customStyle="1" w:styleId="92">
    <w:name w:val="Стиль9"/>
    <w:basedOn w:val="afff9"/>
    <w:uiPriority w:val="99"/>
    <w:rsid w:val="00F0198E"/>
    <w:pPr>
      <w:spacing w:line="360" w:lineRule="auto"/>
      <w:ind w:firstLine="0"/>
      <w:jc w:val="both"/>
    </w:pPr>
    <w:rPr>
      <w:sz w:val="20"/>
      <w:szCs w:val="20"/>
    </w:rPr>
  </w:style>
  <w:style w:type="paragraph" w:customStyle="1" w:styleId="afffff2">
    <w:name w:val="Содержимое таблицы"/>
    <w:basedOn w:val="a2"/>
    <w:rsid w:val="00F0198E"/>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2">
    <w:name w:val="Нормальный-2"/>
    <w:basedOn w:val="a2"/>
    <w:link w:val="-20"/>
    <w:uiPriority w:val="99"/>
    <w:rsid w:val="00F0198E"/>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cs="Times New Roman"/>
      <w:sz w:val="26"/>
      <w:szCs w:val="20"/>
      <w:lang w:eastAsia="ru-RU"/>
    </w:rPr>
  </w:style>
  <w:style w:type="character" w:customStyle="1" w:styleId="-20">
    <w:name w:val="Нормальный-2 Знак"/>
    <w:link w:val="-2"/>
    <w:uiPriority w:val="99"/>
    <w:locked/>
    <w:rsid w:val="00F0198E"/>
    <w:rPr>
      <w:rFonts w:ascii="Times New Roman" w:eastAsia="Times New Roman" w:hAnsi="Times New Roman" w:cs="Times New Roman"/>
      <w:sz w:val="26"/>
      <w:szCs w:val="20"/>
      <w:lang w:eastAsia="ru-RU"/>
    </w:rPr>
  </w:style>
  <w:style w:type="paragraph" w:customStyle="1" w:styleId="Web">
    <w:name w:val="Обычный (Web)"/>
    <w:basedOn w:val="a2"/>
    <w:uiPriority w:val="99"/>
    <w:rsid w:val="00F0198E"/>
    <w:pPr>
      <w:spacing w:before="100" w:after="100" w:line="240" w:lineRule="auto"/>
    </w:pPr>
    <w:rPr>
      <w:rFonts w:ascii="Times New Roman" w:eastAsia="Times New Roman" w:hAnsi="Times New Roman" w:cs="Times New Roman"/>
      <w:sz w:val="24"/>
      <w:szCs w:val="20"/>
      <w:lang w:eastAsia="ru-RU"/>
    </w:rPr>
  </w:style>
  <w:style w:type="character" w:customStyle="1" w:styleId="afffff3">
    <w:name w:val="Буквица"/>
    <w:rsid w:val="00F0198E"/>
    <w:rPr>
      <w:lang w:val="ru-RU"/>
    </w:rPr>
  </w:style>
  <w:style w:type="table" w:customStyle="1" w:styleId="TableGrid1">
    <w:name w:val="TableGrid1"/>
    <w:rsid w:val="00F0198E"/>
    <w:pPr>
      <w:spacing w:after="0" w:line="240" w:lineRule="auto"/>
    </w:pPr>
    <w:rPr>
      <w:rFonts w:eastAsia="Times New Roman"/>
      <w:lang w:eastAsia="ru-RU"/>
    </w:rPr>
    <w:tblPr>
      <w:tblCellMar>
        <w:top w:w="0" w:type="dxa"/>
        <w:left w:w="0" w:type="dxa"/>
        <w:bottom w:w="0" w:type="dxa"/>
        <w:right w:w="0" w:type="dxa"/>
      </w:tblCellMar>
    </w:tblPr>
  </w:style>
  <w:style w:type="table" w:customStyle="1" w:styleId="74">
    <w:name w:val="Сетка таблицы7"/>
    <w:basedOn w:val="a4"/>
    <w:next w:val="af2"/>
    <w:uiPriority w:val="99"/>
    <w:rsid w:val="00F019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3">
    <w:name w:val="Заголовок 4 Знак1"/>
    <w:basedOn w:val="a3"/>
    <w:uiPriority w:val="9"/>
    <w:semiHidden/>
    <w:rsid w:val="00F0198E"/>
    <w:rPr>
      <w:rFonts w:asciiTheme="majorHAnsi" w:eastAsiaTheme="majorEastAsia" w:hAnsiTheme="majorHAnsi" w:cstheme="majorBidi"/>
      <w:i/>
      <w:iCs/>
      <w:color w:val="2E74B5" w:themeColor="accent1" w:themeShade="BF"/>
    </w:rPr>
  </w:style>
  <w:style w:type="table" w:customStyle="1" w:styleId="710">
    <w:name w:val="Сетка таблицы71"/>
    <w:basedOn w:val="a4"/>
    <w:next w:val="af2"/>
    <w:uiPriority w:val="99"/>
    <w:rsid w:val="000C4D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f2"/>
    <w:uiPriority w:val="99"/>
    <w:rsid w:val="00134D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2"/>
    <w:rsid w:val="009B29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next w:val="af2"/>
    <w:rsid w:val="00CC24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rsid w:val="009A6B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Обычный12"/>
    <w:basedOn w:val="a6"/>
    <w:link w:val="127"/>
    <w:qFormat/>
    <w:rsid w:val="00A46D87"/>
    <w:pPr>
      <w:spacing w:after="120" w:line="276" w:lineRule="auto"/>
      <w:ind w:left="0" w:firstLine="709"/>
      <w:jc w:val="both"/>
    </w:pPr>
    <w:rPr>
      <w:rFonts w:ascii="Times New Roman" w:eastAsia="Calibri" w:hAnsi="Times New Roman" w:cs="Times New Roman"/>
      <w:sz w:val="24"/>
      <w:szCs w:val="28"/>
    </w:rPr>
  </w:style>
  <w:style w:type="character" w:customStyle="1" w:styleId="127">
    <w:name w:val="Обычный12 Знак"/>
    <w:link w:val="126"/>
    <w:rsid w:val="00A46D87"/>
    <w:rPr>
      <w:rFonts w:ascii="Times New Roman" w:eastAsia="Calibri" w:hAnsi="Times New Roman" w:cs="Times New Roman"/>
      <w:sz w:val="24"/>
      <w:szCs w:val="28"/>
    </w:rPr>
  </w:style>
  <w:style w:type="table" w:customStyle="1" w:styleId="1140">
    <w:name w:val="Сетка таблицы114"/>
    <w:basedOn w:val="a4"/>
    <w:next w:val="af2"/>
    <w:rsid w:val="000B7A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rsid w:val="00520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4"/>
    <w:next w:val="af2"/>
    <w:uiPriority w:val="99"/>
    <w:rsid w:val="00A058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4"/>
    <w:next w:val="af2"/>
    <w:uiPriority w:val="99"/>
    <w:rsid w:val="00A058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rsid w:val="007464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rsid w:val="00D57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rsid w:val="000246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4pt0pt">
    <w:name w:val="Основной текст (24) + 4 pt;Курсив;Интервал 0 pt"/>
    <w:rsid w:val="00571D12"/>
    <w:rPr>
      <w:rFonts w:ascii="Times New Roman" w:eastAsia="Times New Roman" w:hAnsi="Times New Roman"/>
      <w:i/>
      <w:iCs/>
      <w:color w:val="000000"/>
      <w:spacing w:val="-10"/>
      <w:w w:val="100"/>
      <w:position w:val="0"/>
      <w:sz w:val="8"/>
      <w:szCs w:val="8"/>
      <w:shd w:val="clear" w:color="auto" w:fill="FFFFFF"/>
      <w:lang w:val="ru-RU" w:eastAsia="ru-RU" w:bidi="ru-RU"/>
    </w:rPr>
  </w:style>
  <w:style w:type="table" w:customStyle="1" w:styleId="1100">
    <w:name w:val="Сетка таблицы110"/>
    <w:rsid w:val="00EA7A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rsid w:val="008C15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C37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02AD2"/>
    <w:pPr>
      <w:suppressAutoHyphens/>
      <w:spacing w:after="0" w:line="240" w:lineRule="auto"/>
      <w:jc w:val="both"/>
      <w:textAlignment w:val="baseline"/>
    </w:pPr>
    <w:rPr>
      <w:rFonts w:ascii="Times New Roman" w:eastAsia="Times New Roman" w:hAnsi="Times New Roman" w:cs="Times New Roman"/>
      <w:kern w:val="1"/>
      <w:sz w:val="24"/>
      <w:szCs w:val="24"/>
      <w:lang w:eastAsia="ar-SA"/>
    </w:rPr>
  </w:style>
  <w:style w:type="table" w:customStyle="1" w:styleId="1170">
    <w:name w:val="Сетка таблицы117"/>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D801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4"/>
    <w:next w:val="af2"/>
    <w:rsid w:val="00E840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4"/>
    <w:next w:val="af2"/>
    <w:uiPriority w:val="99"/>
    <w:rsid w:val="0063228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next w:val="af2"/>
    <w:uiPriority w:val="39"/>
    <w:rsid w:val="006A58C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4"/>
    <w:next w:val="af2"/>
    <w:uiPriority w:val="39"/>
    <w:rsid w:val="0080228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4"/>
    <w:next w:val="af2"/>
    <w:uiPriority w:val="39"/>
    <w:rsid w:val="001433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ТАБЛИЦА"/>
    <w:basedOn w:val="a2"/>
    <w:autoRedefine/>
    <w:qFormat/>
    <w:rsid w:val="00015AA0"/>
    <w:pPr>
      <w:spacing w:after="0" w:line="240" w:lineRule="auto"/>
      <w:jc w:val="center"/>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182">
      <w:bodyDiv w:val="1"/>
      <w:marLeft w:val="0"/>
      <w:marRight w:val="0"/>
      <w:marTop w:val="0"/>
      <w:marBottom w:val="0"/>
      <w:divBdr>
        <w:top w:val="none" w:sz="0" w:space="0" w:color="auto"/>
        <w:left w:val="none" w:sz="0" w:space="0" w:color="auto"/>
        <w:bottom w:val="none" w:sz="0" w:space="0" w:color="auto"/>
        <w:right w:val="none" w:sz="0" w:space="0" w:color="auto"/>
      </w:divBdr>
    </w:div>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4883031">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3062797">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3445287">
      <w:bodyDiv w:val="1"/>
      <w:marLeft w:val="0"/>
      <w:marRight w:val="0"/>
      <w:marTop w:val="0"/>
      <w:marBottom w:val="0"/>
      <w:divBdr>
        <w:top w:val="none" w:sz="0" w:space="0" w:color="auto"/>
        <w:left w:val="none" w:sz="0" w:space="0" w:color="auto"/>
        <w:bottom w:val="none" w:sz="0" w:space="0" w:color="auto"/>
        <w:right w:val="none" w:sz="0" w:space="0" w:color="auto"/>
      </w:divBdr>
    </w:div>
    <w:div w:id="206767814">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4739">
      <w:bodyDiv w:val="1"/>
      <w:marLeft w:val="0"/>
      <w:marRight w:val="0"/>
      <w:marTop w:val="0"/>
      <w:marBottom w:val="0"/>
      <w:divBdr>
        <w:top w:val="none" w:sz="0" w:space="0" w:color="auto"/>
        <w:left w:val="none" w:sz="0" w:space="0" w:color="auto"/>
        <w:bottom w:val="none" w:sz="0" w:space="0" w:color="auto"/>
        <w:right w:val="none" w:sz="0" w:space="0" w:color="auto"/>
      </w:divBdr>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34773522">
      <w:bodyDiv w:val="1"/>
      <w:marLeft w:val="0"/>
      <w:marRight w:val="0"/>
      <w:marTop w:val="0"/>
      <w:marBottom w:val="0"/>
      <w:divBdr>
        <w:top w:val="none" w:sz="0" w:space="0" w:color="auto"/>
        <w:left w:val="none" w:sz="0" w:space="0" w:color="auto"/>
        <w:bottom w:val="none" w:sz="0" w:space="0" w:color="auto"/>
        <w:right w:val="none" w:sz="0" w:space="0" w:color="auto"/>
      </w:divBdr>
    </w:div>
    <w:div w:id="372923734">
      <w:bodyDiv w:val="1"/>
      <w:marLeft w:val="0"/>
      <w:marRight w:val="0"/>
      <w:marTop w:val="0"/>
      <w:marBottom w:val="0"/>
      <w:divBdr>
        <w:top w:val="none" w:sz="0" w:space="0" w:color="auto"/>
        <w:left w:val="none" w:sz="0" w:space="0" w:color="auto"/>
        <w:bottom w:val="none" w:sz="0" w:space="0" w:color="auto"/>
        <w:right w:val="none" w:sz="0" w:space="0" w:color="auto"/>
      </w:divBdr>
    </w:div>
    <w:div w:id="391582375">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22918785">
      <w:bodyDiv w:val="1"/>
      <w:marLeft w:val="0"/>
      <w:marRight w:val="0"/>
      <w:marTop w:val="0"/>
      <w:marBottom w:val="0"/>
      <w:divBdr>
        <w:top w:val="none" w:sz="0" w:space="0" w:color="auto"/>
        <w:left w:val="none" w:sz="0" w:space="0" w:color="auto"/>
        <w:bottom w:val="none" w:sz="0" w:space="0" w:color="auto"/>
        <w:right w:val="none" w:sz="0" w:space="0" w:color="auto"/>
      </w:divBdr>
    </w:div>
    <w:div w:id="424766186">
      <w:bodyDiv w:val="1"/>
      <w:marLeft w:val="0"/>
      <w:marRight w:val="0"/>
      <w:marTop w:val="0"/>
      <w:marBottom w:val="0"/>
      <w:divBdr>
        <w:top w:val="none" w:sz="0" w:space="0" w:color="auto"/>
        <w:left w:val="none" w:sz="0" w:space="0" w:color="auto"/>
        <w:bottom w:val="none" w:sz="0" w:space="0" w:color="auto"/>
        <w:right w:val="none" w:sz="0" w:space="0" w:color="auto"/>
      </w:divBdr>
    </w:div>
    <w:div w:id="432021897">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68716724">
      <w:bodyDiv w:val="1"/>
      <w:marLeft w:val="0"/>
      <w:marRight w:val="0"/>
      <w:marTop w:val="0"/>
      <w:marBottom w:val="0"/>
      <w:divBdr>
        <w:top w:val="none" w:sz="0" w:space="0" w:color="auto"/>
        <w:left w:val="none" w:sz="0" w:space="0" w:color="auto"/>
        <w:bottom w:val="none" w:sz="0" w:space="0" w:color="auto"/>
        <w:right w:val="none" w:sz="0" w:space="0" w:color="auto"/>
      </w:divBdr>
    </w:div>
    <w:div w:id="469784212">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2859421">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42639897">
      <w:bodyDiv w:val="1"/>
      <w:marLeft w:val="0"/>
      <w:marRight w:val="0"/>
      <w:marTop w:val="0"/>
      <w:marBottom w:val="0"/>
      <w:divBdr>
        <w:top w:val="none" w:sz="0" w:space="0" w:color="auto"/>
        <w:left w:val="none" w:sz="0" w:space="0" w:color="auto"/>
        <w:bottom w:val="none" w:sz="0" w:space="0" w:color="auto"/>
        <w:right w:val="none" w:sz="0" w:space="0" w:color="auto"/>
      </w:divBdr>
    </w:div>
    <w:div w:id="630331793">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3553369">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26221318">
      <w:bodyDiv w:val="1"/>
      <w:marLeft w:val="0"/>
      <w:marRight w:val="0"/>
      <w:marTop w:val="0"/>
      <w:marBottom w:val="0"/>
      <w:divBdr>
        <w:top w:val="none" w:sz="0" w:space="0" w:color="auto"/>
        <w:left w:val="none" w:sz="0" w:space="0" w:color="auto"/>
        <w:bottom w:val="none" w:sz="0" w:space="0" w:color="auto"/>
        <w:right w:val="none" w:sz="0" w:space="0" w:color="auto"/>
      </w:divBdr>
      <w:divsChild>
        <w:div w:id="134688559">
          <w:marLeft w:val="0"/>
          <w:marRight w:val="0"/>
          <w:marTop w:val="0"/>
          <w:marBottom w:val="240"/>
          <w:divBdr>
            <w:top w:val="none" w:sz="0" w:space="0" w:color="auto"/>
            <w:left w:val="none" w:sz="0" w:space="0" w:color="auto"/>
            <w:bottom w:val="none" w:sz="0" w:space="0" w:color="auto"/>
            <w:right w:val="none" w:sz="0" w:space="0" w:color="auto"/>
          </w:divBdr>
        </w:div>
        <w:div w:id="496649446">
          <w:marLeft w:val="0"/>
          <w:marRight w:val="0"/>
          <w:marTop w:val="0"/>
          <w:marBottom w:val="240"/>
          <w:divBdr>
            <w:top w:val="none" w:sz="0" w:space="0" w:color="auto"/>
            <w:left w:val="none" w:sz="0" w:space="0" w:color="auto"/>
            <w:bottom w:val="none" w:sz="0" w:space="0" w:color="auto"/>
            <w:right w:val="none" w:sz="0" w:space="0" w:color="auto"/>
          </w:divBdr>
          <w:divsChild>
            <w:div w:id="2100901012">
              <w:marLeft w:val="0"/>
              <w:marRight w:val="0"/>
              <w:marTop w:val="0"/>
              <w:marBottom w:val="120"/>
              <w:divBdr>
                <w:top w:val="none" w:sz="0" w:space="0" w:color="auto"/>
                <w:left w:val="none" w:sz="0" w:space="0" w:color="auto"/>
                <w:bottom w:val="none" w:sz="0" w:space="0" w:color="auto"/>
                <w:right w:val="none" w:sz="0" w:space="0" w:color="auto"/>
              </w:divBdr>
            </w:div>
          </w:divsChild>
        </w:div>
        <w:div w:id="833108076">
          <w:marLeft w:val="0"/>
          <w:marRight w:val="0"/>
          <w:marTop w:val="0"/>
          <w:marBottom w:val="240"/>
          <w:divBdr>
            <w:top w:val="none" w:sz="0" w:space="0" w:color="auto"/>
            <w:left w:val="none" w:sz="0" w:space="0" w:color="auto"/>
            <w:bottom w:val="none" w:sz="0" w:space="0" w:color="auto"/>
            <w:right w:val="none" w:sz="0" w:space="0" w:color="auto"/>
          </w:divBdr>
          <w:divsChild>
            <w:div w:id="1884437216">
              <w:marLeft w:val="0"/>
              <w:marRight w:val="0"/>
              <w:marTop w:val="0"/>
              <w:marBottom w:val="120"/>
              <w:divBdr>
                <w:top w:val="none" w:sz="0" w:space="0" w:color="auto"/>
                <w:left w:val="none" w:sz="0" w:space="0" w:color="auto"/>
                <w:bottom w:val="none" w:sz="0" w:space="0" w:color="auto"/>
                <w:right w:val="none" w:sz="0" w:space="0" w:color="auto"/>
              </w:divBdr>
            </w:div>
          </w:divsChild>
        </w:div>
        <w:div w:id="1166704484">
          <w:marLeft w:val="0"/>
          <w:marRight w:val="0"/>
          <w:marTop w:val="0"/>
          <w:marBottom w:val="240"/>
          <w:divBdr>
            <w:top w:val="none" w:sz="0" w:space="0" w:color="auto"/>
            <w:left w:val="none" w:sz="0" w:space="0" w:color="auto"/>
            <w:bottom w:val="none" w:sz="0" w:space="0" w:color="auto"/>
            <w:right w:val="none" w:sz="0" w:space="0" w:color="auto"/>
          </w:divBdr>
          <w:divsChild>
            <w:div w:id="2095087406">
              <w:marLeft w:val="0"/>
              <w:marRight w:val="0"/>
              <w:marTop w:val="0"/>
              <w:marBottom w:val="120"/>
              <w:divBdr>
                <w:top w:val="none" w:sz="0" w:space="0" w:color="auto"/>
                <w:left w:val="none" w:sz="0" w:space="0" w:color="auto"/>
                <w:bottom w:val="none" w:sz="0" w:space="0" w:color="auto"/>
                <w:right w:val="none" w:sz="0" w:space="0" w:color="auto"/>
              </w:divBdr>
            </w:div>
          </w:divsChild>
        </w:div>
        <w:div w:id="1737313495">
          <w:marLeft w:val="0"/>
          <w:marRight w:val="0"/>
          <w:marTop w:val="0"/>
          <w:marBottom w:val="240"/>
          <w:divBdr>
            <w:top w:val="none" w:sz="0" w:space="0" w:color="auto"/>
            <w:left w:val="none" w:sz="0" w:space="0" w:color="auto"/>
            <w:bottom w:val="none" w:sz="0" w:space="0" w:color="auto"/>
            <w:right w:val="none" w:sz="0" w:space="0" w:color="auto"/>
          </w:divBdr>
          <w:divsChild>
            <w:div w:id="14146684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8845366">
      <w:bodyDiv w:val="1"/>
      <w:marLeft w:val="0"/>
      <w:marRight w:val="0"/>
      <w:marTop w:val="0"/>
      <w:marBottom w:val="0"/>
      <w:divBdr>
        <w:top w:val="none" w:sz="0" w:space="0" w:color="auto"/>
        <w:left w:val="none" w:sz="0" w:space="0" w:color="auto"/>
        <w:bottom w:val="none" w:sz="0" w:space="0" w:color="auto"/>
        <w:right w:val="none" w:sz="0" w:space="0" w:color="auto"/>
      </w:divBdr>
    </w:div>
    <w:div w:id="748581970">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78049579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43593079">
      <w:bodyDiv w:val="1"/>
      <w:marLeft w:val="0"/>
      <w:marRight w:val="0"/>
      <w:marTop w:val="0"/>
      <w:marBottom w:val="0"/>
      <w:divBdr>
        <w:top w:val="none" w:sz="0" w:space="0" w:color="auto"/>
        <w:left w:val="none" w:sz="0" w:space="0" w:color="auto"/>
        <w:bottom w:val="none" w:sz="0" w:space="0" w:color="auto"/>
        <w:right w:val="none" w:sz="0" w:space="0" w:color="auto"/>
      </w:divBdr>
    </w:div>
    <w:div w:id="881984996">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899362042">
      <w:bodyDiv w:val="1"/>
      <w:marLeft w:val="0"/>
      <w:marRight w:val="0"/>
      <w:marTop w:val="0"/>
      <w:marBottom w:val="0"/>
      <w:divBdr>
        <w:top w:val="none" w:sz="0" w:space="0" w:color="auto"/>
        <w:left w:val="none" w:sz="0" w:space="0" w:color="auto"/>
        <w:bottom w:val="none" w:sz="0" w:space="0" w:color="auto"/>
        <w:right w:val="none" w:sz="0" w:space="0" w:color="auto"/>
      </w:divBdr>
    </w:div>
    <w:div w:id="906258422">
      <w:bodyDiv w:val="1"/>
      <w:marLeft w:val="0"/>
      <w:marRight w:val="0"/>
      <w:marTop w:val="0"/>
      <w:marBottom w:val="0"/>
      <w:divBdr>
        <w:top w:val="none" w:sz="0" w:space="0" w:color="auto"/>
        <w:left w:val="none" w:sz="0" w:space="0" w:color="auto"/>
        <w:bottom w:val="none" w:sz="0" w:space="0" w:color="auto"/>
        <w:right w:val="none" w:sz="0" w:space="0" w:color="auto"/>
      </w:divBdr>
    </w:div>
    <w:div w:id="955596944">
      <w:bodyDiv w:val="1"/>
      <w:marLeft w:val="0"/>
      <w:marRight w:val="0"/>
      <w:marTop w:val="0"/>
      <w:marBottom w:val="0"/>
      <w:divBdr>
        <w:top w:val="none" w:sz="0" w:space="0" w:color="auto"/>
        <w:left w:val="none" w:sz="0" w:space="0" w:color="auto"/>
        <w:bottom w:val="none" w:sz="0" w:space="0" w:color="auto"/>
        <w:right w:val="none" w:sz="0" w:space="0" w:color="auto"/>
      </w:divBdr>
    </w:div>
    <w:div w:id="957954518">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38354055">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075250355">
      <w:bodyDiv w:val="1"/>
      <w:marLeft w:val="0"/>
      <w:marRight w:val="0"/>
      <w:marTop w:val="0"/>
      <w:marBottom w:val="0"/>
      <w:divBdr>
        <w:top w:val="none" w:sz="0" w:space="0" w:color="auto"/>
        <w:left w:val="none" w:sz="0" w:space="0" w:color="auto"/>
        <w:bottom w:val="none" w:sz="0" w:space="0" w:color="auto"/>
        <w:right w:val="none" w:sz="0" w:space="0" w:color="auto"/>
      </w:divBdr>
    </w:div>
    <w:div w:id="1100369979">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13270317">
      <w:bodyDiv w:val="1"/>
      <w:marLeft w:val="0"/>
      <w:marRight w:val="0"/>
      <w:marTop w:val="0"/>
      <w:marBottom w:val="0"/>
      <w:divBdr>
        <w:top w:val="none" w:sz="0" w:space="0" w:color="auto"/>
        <w:left w:val="none" w:sz="0" w:space="0" w:color="auto"/>
        <w:bottom w:val="none" w:sz="0" w:space="0" w:color="auto"/>
        <w:right w:val="none" w:sz="0" w:space="0" w:color="auto"/>
      </w:divBdr>
      <w:divsChild>
        <w:div w:id="359167216">
          <w:marLeft w:val="0"/>
          <w:marRight w:val="0"/>
          <w:marTop w:val="0"/>
          <w:marBottom w:val="0"/>
          <w:divBdr>
            <w:top w:val="none" w:sz="0" w:space="0" w:color="auto"/>
            <w:left w:val="none" w:sz="0" w:space="0" w:color="auto"/>
            <w:bottom w:val="none" w:sz="0" w:space="0" w:color="auto"/>
            <w:right w:val="none" w:sz="0" w:space="0" w:color="auto"/>
          </w:divBdr>
          <w:divsChild>
            <w:div w:id="1221331292">
              <w:marLeft w:val="0"/>
              <w:marRight w:val="0"/>
              <w:marTop w:val="450"/>
              <w:marBottom w:val="150"/>
              <w:divBdr>
                <w:top w:val="none" w:sz="0" w:space="0" w:color="auto"/>
                <w:left w:val="none" w:sz="0" w:space="0" w:color="auto"/>
                <w:bottom w:val="none" w:sz="0" w:space="0" w:color="auto"/>
                <w:right w:val="none" w:sz="0" w:space="0" w:color="auto"/>
              </w:divBdr>
            </w:div>
          </w:divsChild>
        </w:div>
        <w:div w:id="1393890771">
          <w:marLeft w:val="0"/>
          <w:marRight w:val="0"/>
          <w:marTop w:val="0"/>
          <w:marBottom w:val="0"/>
          <w:divBdr>
            <w:top w:val="none" w:sz="0" w:space="0" w:color="auto"/>
            <w:left w:val="none" w:sz="0" w:space="0" w:color="auto"/>
            <w:bottom w:val="none" w:sz="0" w:space="0" w:color="auto"/>
            <w:right w:val="none" w:sz="0" w:space="0" w:color="auto"/>
          </w:divBdr>
          <w:divsChild>
            <w:div w:id="1979260649">
              <w:marLeft w:val="0"/>
              <w:marRight w:val="0"/>
              <w:marTop w:val="0"/>
              <w:marBottom w:val="0"/>
              <w:divBdr>
                <w:top w:val="none" w:sz="0" w:space="0" w:color="auto"/>
                <w:left w:val="none" w:sz="0" w:space="0" w:color="auto"/>
                <w:bottom w:val="none" w:sz="0" w:space="0" w:color="auto"/>
                <w:right w:val="none" w:sz="0" w:space="0" w:color="auto"/>
              </w:divBdr>
              <w:divsChild>
                <w:div w:id="935090663">
                  <w:marLeft w:val="0"/>
                  <w:marRight w:val="0"/>
                  <w:marTop w:val="0"/>
                  <w:marBottom w:val="0"/>
                  <w:divBdr>
                    <w:top w:val="none" w:sz="0" w:space="0" w:color="auto"/>
                    <w:left w:val="none" w:sz="0" w:space="0" w:color="auto"/>
                    <w:bottom w:val="none" w:sz="0" w:space="0" w:color="auto"/>
                    <w:right w:val="none" w:sz="0" w:space="0" w:color="auto"/>
                  </w:divBdr>
                  <w:divsChild>
                    <w:div w:id="1389572221">
                      <w:marLeft w:val="0"/>
                      <w:marRight w:val="150"/>
                      <w:marTop w:val="0"/>
                      <w:marBottom w:val="0"/>
                      <w:divBdr>
                        <w:top w:val="none" w:sz="0" w:space="0" w:color="auto"/>
                        <w:left w:val="none" w:sz="0" w:space="0" w:color="auto"/>
                        <w:bottom w:val="none" w:sz="0" w:space="0" w:color="auto"/>
                        <w:right w:val="none" w:sz="0" w:space="0" w:color="auto"/>
                      </w:divBdr>
                    </w:div>
                  </w:divsChild>
                </w:div>
                <w:div w:id="1872330023">
                  <w:marLeft w:val="0"/>
                  <w:marRight w:val="0"/>
                  <w:marTop w:val="0"/>
                  <w:marBottom w:val="0"/>
                  <w:divBdr>
                    <w:top w:val="none" w:sz="0" w:space="0" w:color="auto"/>
                    <w:left w:val="none" w:sz="0" w:space="0" w:color="auto"/>
                    <w:bottom w:val="none" w:sz="0" w:space="0" w:color="auto"/>
                    <w:right w:val="none" w:sz="0" w:space="0" w:color="auto"/>
                  </w:divBdr>
                  <w:divsChild>
                    <w:div w:id="1018582158">
                      <w:marLeft w:val="150"/>
                      <w:marRight w:val="0"/>
                      <w:marTop w:val="0"/>
                      <w:marBottom w:val="0"/>
                      <w:divBdr>
                        <w:top w:val="none" w:sz="0" w:space="0" w:color="auto"/>
                        <w:left w:val="none" w:sz="0" w:space="0" w:color="auto"/>
                        <w:bottom w:val="none" w:sz="0" w:space="0" w:color="auto"/>
                        <w:right w:val="none" w:sz="0" w:space="0" w:color="auto"/>
                      </w:divBdr>
                      <w:divsChild>
                        <w:div w:id="5918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19783716">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370955832">
      <w:bodyDiv w:val="1"/>
      <w:marLeft w:val="0"/>
      <w:marRight w:val="0"/>
      <w:marTop w:val="0"/>
      <w:marBottom w:val="0"/>
      <w:divBdr>
        <w:top w:val="none" w:sz="0" w:space="0" w:color="auto"/>
        <w:left w:val="none" w:sz="0" w:space="0" w:color="auto"/>
        <w:bottom w:val="none" w:sz="0" w:space="0" w:color="auto"/>
        <w:right w:val="none" w:sz="0" w:space="0" w:color="auto"/>
      </w:divBdr>
      <w:divsChild>
        <w:div w:id="363679438">
          <w:marLeft w:val="0"/>
          <w:marRight w:val="0"/>
          <w:marTop w:val="0"/>
          <w:marBottom w:val="0"/>
          <w:divBdr>
            <w:top w:val="none" w:sz="0" w:space="0" w:color="auto"/>
            <w:left w:val="none" w:sz="0" w:space="0" w:color="auto"/>
            <w:bottom w:val="none" w:sz="0" w:space="0" w:color="auto"/>
            <w:right w:val="none" w:sz="0" w:space="0" w:color="auto"/>
          </w:divBdr>
          <w:divsChild>
            <w:div w:id="1151093649">
              <w:marLeft w:val="0"/>
              <w:marRight w:val="0"/>
              <w:marTop w:val="0"/>
              <w:marBottom w:val="0"/>
              <w:divBdr>
                <w:top w:val="none" w:sz="0" w:space="0" w:color="auto"/>
                <w:left w:val="none" w:sz="0" w:space="0" w:color="auto"/>
                <w:bottom w:val="none" w:sz="0" w:space="0" w:color="auto"/>
                <w:right w:val="none" w:sz="0" w:space="0" w:color="auto"/>
              </w:divBdr>
              <w:divsChild>
                <w:div w:id="15470034">
                  <w:marLeft w:val="0"/>
                  <w:marRight w:val="0"/>
                  <w:marTop w:val="0"/>
                  <w:marBottom w:val="0"/>
                  <w:divBdr>
                    <w:top w:val="none" w:sz="0" w:space="0" w:color="auto"/>
                    <w:left w:val="none" w:sz="0" w:space="0" w:color="auto"/>
                    <w:bottom w:val="none" w:sz="0" w:space="0" w:color="auto"/>
                    <w:right w:val="none" w:sz="0" w:space="0" w:color="auto"/>
                  </w:divBdr>
                  <w:divsChild>
                    <w:div w:id="5518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2446">
          <w:marLeft w:val="0"/>
          <w:marRight w:val="0"/>
          <w:marTop w:val="0"/>
          <w:marBottom w:val="0"/>
          <w:divBdr>
            <w:top w:val="none" w:sz="0" w:space="0" w:color="auto"/>
            <w:left w:val="none" w:sz="0" w:space="0" w:color="auto"/>
            <w:bottom w:val="none" w:sz="0" w:space="0" w:color="auto"/>
            <w:right w:val="none" w:sz="0" w:space="0" w:color="auto"/>
          </w:divBdr>
          <w:divsChild>
            <w:div w:id="1216819465">
              <w:marLeft w:val="0"/>
              <w:marRight w:val="0"/>
              <w:marTop w:val="0"/>
              <w:marBottom w:val="0"/>
              <w:divBdr>
                <w:top w:val="none" w:sz="0" w:space="0" w:color="auto"/>
                <w:left w:val="none" w:sz="0" w:space="0" w:color="auto"/>
                <w:bottom w:val="none" w:sz="0" w:space="0" w:color="auto"/>
                <w:right w:val="none" w:sz="0" w:space="0" w:color="auto"/>
              </w:divBdr>
              <w:divsChild>
                <w:div w:id="1347368846">
                  <w:marLeft w:val="0"/>
                  <w:marRight w:val="0"/>
                  <w:marTop w:val="0"/>
                  <w:marBottom w:val="0"/>
                  <w:divBdr>
                    <w:top w:val="none" w:sz="0" w:space="0" w:color="auto"/>
                    <w:left w:val="none" w:sz="0" w:space="0" w:color="auto"/>
                    <w:bottom w:val="none" w:sz="0" w:space="0" w:color="auto"/>
                    <w:right w:val="none" w:sz="0" w:space="0" w:color="auto"/>
                  </w:divBdr>
                  <w:divsChild>
                    <w:div w:id="301662221">
                      <w:marLeft w:val="0"/>
                      <w:marRight w:val="0"/>
                      <w:marTop w:val="0"/>
                      <w:marBottom w:val="0"/>
                      <w:divBdr>
                        <w:top w:val="none" w:sz="0" w:space="0" w:color="auto"/>
                        <w:left w:val="none" w:sz="0" w:space="0" w:color="auto"/>
                        <w:bottom w:val="none" w:sz="0" w:space="0" w:color="auto"/>
                        <w:right w:val="none" w:sz="0" w:space="0" w:color="auto"/>
                      </w:divBdr>
                    </w:div>
                    <w:div w:id="1178885495">
                      <w:marLeft w:val="0"/>
                      <w:marRight w:val="0"/>
                      <w:marTop w:val="0"/>
                      <w:marBottom w:val="0"/>
                      <w:divBdr>
                        <w:top w:val="none" w:sz="0" w:space="0" w:color="auto"/>
                        <w:left w:val="none" w:sz="0" w:space="0" w:color="auto"/>
                        <w:bottom w:val="none" w:sz="0" w:space="0" w:color="auto"/>
                        <w:right w:val="none" w:sz="0" w:space="0" w:color="auto"/>
                      </w:divBdr>
                    </w:div>
                    <w:div w:id="14353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332654">
      <w:bodyDiv w:val="1"/>
      <w:marLeft w:val="0"/>
      <w:marRight w:val="0"/>
      <w:marTop w:val="0"/>
      <w:marBottom w:val="0"/>
      <w:divBdr>
        <w:top w:val="none" w:sz="0" w:space="0" w:color="auto"/>
        <w:left w:val="none" w:sz="0" w:space="0" w:color="auto"/>
        <w:bottom w:val="none" w:sz="0" w:space="0" w:color="auto"/>
        <w:right w:val="none" w:sz="0" w:space="0" w:color="auto"/>
      </w:divBdr>
      <w:divsChild>
        <w:div w:id="391656854">
          <w:marLeft w:val="0"/>
          <w:marRight w:val="0"/>
          <w:marTop w:val="0"/>
          <w:marBottom w:val="0"/>
          <w:divBdr>
            <w:top w:val="none" w:sz="0" w:space="0" w:color="auto"/>
            <w:left w:val="none" w:sz="0" w:space="0" w:color="auto"/>
            <w:bottom w:val="none" w:sz="0" w:space="0" w:color="auto"/>
            <w:right w:val="none" w:sz="0" w:space="0" w:color="auto"/>
          </w:divBdr>
        </w:div>
      </w:divsChild>
    </w:div>
    <w:div w:id="1404528895">
      <w:bodyDiv w:val="1"/>
      <w:marLeft w:val="0"/>
      <w:marRight w:val="0"/>
      <w:marTop w:val="0"/>
      <w:marBottom w:val="0"/>
      <w:divBdr>
        <w:top w:val="none" w:sz="0" w:space="0" w:color="auto"/>
        <w:left w:val="none" w:sz="0" w:space="0" w:color="auto"/>
        <w:bottom w:val="none" w:sz="0" w:space="0" w:color="auto"/>
        <w:right w:val="none" w:sz="0" w:space="0" w:color="auto"/>
      </w:divBdr>
    </w:div>
    <w:div w:id="1407339144">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34091131">
      <w:bodyDiv w:val="1"/>
      <w:marLeft w:val="0"/>
      <w:marRight w:val="0"/>
      <w:marTop w:val="0"/>
      <w:marBottom w:val="0"/>
      <w:divBdr>
        <w:top w:val="none" w:sz="0" w:space="0" w:color="auto"/>
        <w:left w:val="none" w:sz="0" w:space="0" w:color="auto"/>
        <w:bottom w:val="none" w:sz="0" w:space="0" w:color="auto"/>
        <w:right w:val="none" w:sz="0" w:space="0" w:color="auto"/>
      </w:divBdr>
      <w:divsChild>
        <w:div w:id="1610117280">
          <w:marLeft w:val="0"/>
          <w:marRight w:val="0"/>
          <w:marTop w:val="0"/>
          <w:marBottom w:val="0"/>
          <w:divBdr>
            <w:top w:val="none" w:sz="0" w:space="0" w:color="auto"/>
            <w:left w:val="none" w:sz="0" w:space="0" w:color="auto"/>
            <w:bottom w:val="none" w:sz="0" w:space="0" w:color="auto"/>
            <w:right w:val="none" w:sz="0" w:space="0" w:color="auto"/>
          </w:divBdr>
        </w:div>
      </w:divsChild>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05853313">
      <w:bodyDiv w:val="1"/>
      <w:marLeft w:val="0"/>
      <w:marRight w:val="0"/>
      <w:marTop w:val="0"/>
      <w:marBottom w:val="0"/>
      <w:divBdr>
        <w:top w:val="none" w:sz="0" w:space="0" w:color="auto"/>
        <w:left w:val="none" w:sz="0" w:space="0" w:color="auto"/>
        <w:bottom w:val="none" w:sz="0" w:space="0" w:color="auto"/>
        <w:right w:val="none" w:sz="0" w:space="0" w:color="auto"/>
      </w:divBdr>
    </w:div>
    <w:div w:id="1525553874">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71885922">
      <w:bodyDiv w:val="1"/>
      <w:marLeft w:val="0"/>
      <w:marRight w:val="0"/>
      <w:marTop w:val="0"/>
      <w:marBottom w:val="0"/>
      <w:divBdr>
        <w:top w:val="none" w:sz="0" w:space="0" w:color="auto"/>
        <w:left w:val="none" w:sz="0" w:space="0" w:color="auto"/>
        <w:bottom w:val="none" w:sz="0" w:space="0" w:color="auto"/>
        <w:right w:val="none" w:sz="0" w:space="0" w:color="auto"/>
      </w:divBdr>
    </w:div>
    <w:div w:id="1576234313">
      <w:bodyDiv w:val="1"/>
      <w:marLeft w:val="0"/>
      <w:marRight w:val="0"/>
      <w:marTop w:val="0"/>
      <w:marBottom w:val="0"/>
      <w:divBdr>
        <w:top w:val="none" w:sz="0" w:space="0" w:color="auto"/>
        <w:left w:val="none" w:sz="0" w:space="0" w:color="auto"/>
        <w:bottom w:val="none" w:sz="0" w:space="0" w:color="auto"/>
        <w:right w:val="none" w:sz="0" w:space="0" w:color="auto"/>
      </w:divBdr>
    </w:div>
    <w:div w:id="1583687118">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17171682">
      <w:bodyDiv w:val="1"/>
      <w:marLeft w:val="0"/>
      <w:marRight w:val="0"/>
      <w:marTop w:val="0"/>
      <w:marBottom w:val="0"/>
      <w:divBdr>
        <w:top w:val="none" w:sz="0" w:space="0" w:color="auto"/>
        <w:left w:val="none" w:sz="0" w:space="0" w:color="auto"/>
        <w:bottom w:val="none" w:sz="0" w:space="0" w:color="auto"/>
        <w:right w:val="none" w:sz="0" w:space="0" w:color="auto"/>
      </w:divBdr>
    </w:div>
    <w:div w:id="1618832106">
      <w:bodyDiv w:val="1"/>
      <w:marLeft w:val="0"/>
      <w:marRight w:val="0"/>
      <w:marTop w:val="0"/>
      <w:marBottom w:val="0"/>
      <w:divBdr>
        <w:top w:val="none" w:sz="0" w:space="0" w:color="auto"/>
        <w:left w:val="none" w:sz="0" w:space="0" w:color="auto"/>
        <w:bottom w:val="none" w:sz="0" w:space="0" w:color="auto"/>
        <w:right w:val="none" w:sz="0" w:space="0" w:color="auto"/>
      </w:divBdr>
    </w:div>
    <w:div w:id="1631132211">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9564514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06179066">
      <w:bodyDiv w:val="1"/>
      <w:marLeft w:val="0"/>
      <w:marRight w:val="0"/>
      <w:marTop w:val="0"/>
      <w:marBottom w:val="0"/>
      <w:divBdr>
        <w:top w:val="none" w:sz="0" w:space="0" w:color="auto"/>
        <w:left w:val="none" w:sz="0" w:space="0" w:color="auto"/>
        <w:bottom w:val="none" w:sz="0" w:space="0" w:color="auto"/>
        <w:right w:val="none" w:sz="0" w:space="0" w:color="auto"/>
      </w:divBdr>
    </w:div>
    <w:div w:id="1746534974">
      <w:bodyDiv w:val="1"/>
      <w:marLeft w:val="0"/>
      <w:marRight w:val="0"/>
      <w:marTop w:val="0"/>
      <w:marBottom w:val="0"/>
      <w:divBdr>
        <w:top w:val="none" w:sz="0" w:space="0" w:color="auto"/>
        <w:left w:val="none" w:sz="0" w:space="0" w:color="auto"/>
        <w:bottom w:val="none" w:sz="0" w:space="0" w:color="auto"/>
        <w:right w:val="none" w:sz="0" w:space="0" w:color="auto"/>
      </w:divBdr>
    </w:div>
    <w:div w:id="1768233132">
      <w:bodyDiv w:val="1"/>
      <w:marLeft w:val="0"/>
      <w:marRight w:val="0"/>
      <w:marTop w:val="0"/>
      <w:marBottom w:val="0"/>
      <w:divBdr>
        <w:top w:val="none" w:sz="0" w:space="0" w:color="auto"/>
        <w:left w:val="none" w:sz="0" w:space="0" w:color="auto"/>
        <w:bottom w:val="none" w:sz="0" w:space="0" w:color="auto"/>
        <w:right w:val="none" w:sz="0" w:space="0" w:color="auto"/>
      </w:divBdr>
    </w:div>
    <w:div w:id="1793013570">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1831363768">
      <w:bodyDiv w:val="1"/>
      <w:marLeft w:val="0"/>
      <w:marRight w:val="0"/>
      <w:marTop w:val="0"/>
      <w:marBottom w:val="0"/>
      <w:divBdr>
        <w:top w:val="none" w:sz="0" w:space="0" w:color="auto"/>
        <w:left w:val="none" w:sz="0" w:space="0" w:color="auto"/>
        <w:bottom w:val="none" w:sz="0" w:space="0" w:color="auto"/>
        <w:right w:val="none" w:sz="0" w:space="0" w:color="auto"/>
      </w:divBdr>
    </w:div>
    <w:div w:id="1886484538">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22719154">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40717970">
      <w:bodyDiv w:val="1"/>
      <w:marLeft w:val="0"/>
      <w:marRight w:val="0"/>
      <w:marTop w:val="0"/>
      <w:marBottom w:val="0"/>
      <w:divBdr>
        <w:top w:val="none" w:sz="0" w:space="0" w:color="auto"/>
        <w:left w:val="none" w:sz="0" w:space="0" w:color="auto"/>
        <w:bottom w:val="none" w:sz="0" w:space="0" w:color="auto"/>
        <w:right w:val="none" w:sz="0" w:space="0" w:color="auto"/>
      </w:divBdr>
    </w:div>
    <w:div w:id="1947426556">
      <w:bodyDiv w:val="1"/>
      <w:marLeft w:val="0"/>
      <w:marRight w:val="0"/>
      <w:marTop w:val="0"/>
      <w:marBottom w:val="0"/>
      <w:divBdr>
        <w:top w:val="none" w:sz="0" w:space="0" w:color="auto"/>
        <w:left w:val="none" w:sz="0" w:space="0" w:color="auto"/>
        <w:bottom w:val="none" w:sz="0" w:space="0" w:color="auto"/>
        <w:right w:val="none" w:sz="0" w:space="0" w:color="auto"/>
      </w:divBdr>
    </w:div>
    <w:div w:id="1962682430">
      <w:bodyDiv w:val="1"/>
      <w:marLeft w:val="0"/>
      <w:marRight w:val="0"/>
      <w:marTop w:val="0"/>
      <w:marBottom w:val="0"/>
      <w:divBdr>
        <w:top w:val="none" w:sz="0" w:space="0" w:color="auto"/>
        <w:left w:val="none" w:sz="0" w:space="0" w:color="auto"/>
        <w:bottom w:val="none" w:sz="0" w:space="0" w:color="auto"/>
        <w:right w:val="none" w:sz="0" w:space="0" w:color="auto"/>
      </w:divBdr>
    </w:div>
    <w:div w:id="1985617521">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 w:id="2060279064">
      <w:bodyDiv w:val="1"/>
      <w:marLeft w:val="0"/>
      <w:marRight w:val="0"/>
      <w:marTop w:val="0"/>
      <w:marBottom w:val="0"/>
      <w:divBdr>
        <w:top w:val="none" w:sz="0" w:space="0" w:color="auto"/>
        <w:left w:val="none" w:sz="0" w:space="0" w:color="auto"/>
        <w:bottom w:val="none" w:sz="0" w:space="0" w:color="auto"/>
        <w:right w:val="none" w:sz="0" w:space="0" w:color="auto"/>
      </w:divBdr>
    </w:div>
    <w:div w:id="21101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image" Target="media/image6.png"/><Relationship Id="rId34" Type="http://schemas.openxmlformats.org/officeDocument/2006/relationships/header" Target="header18.xml"/><Relationship Id="rId42" Type="http://schemas.openxmlformats.org/officeDocument/2006/relationships/header" Target="header22.xm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10.png"/><Relationship Id="rId46" Type="http://schemas.openxmlformats.org/officeDocument/2006/relationships/image" Target="media/image11.jpe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header" Target="header21.xml"/><Relationship Id="rId54"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image" Target="media/image9.png"/><Relationship Id="rId40" Type="http://schemas.openxmlformats.org/officeDocument/2006/relationships/header" Target="header20.xml"/><Relationship Id="rId45" Type="http://schemas.openxmlformats.org/officeDocument/2006/relationships/chart" Target="charts/chart1.xml"/><Relationship Id="rId53" Type="http://schemas.openxmlformats.org/officeDocument/2006/relationships/chart" Target="charts/chart3.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8.png"/><Relationship Id="rId49" Type="http://schemas.openxmlformats.org/officeDocument/2006/relationships/image" Target="media/image14.jpeg"/><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header" Target="header15.xml"/><Relationship Id="rId44" Type="http://schemas.openxmlformats.org/officeDocument/2006/relationships/header" Target="header24.xml"/><Relationship Id="rId52" Type="http://schemas.openxmlformats.org/officeDocument/2006/relationships/image" Target="media/image1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7.png"/><Relationship Id="rId43" Type="http://schemas.openxmlformats.org/officeDocument/2006/relationships/header" Target="header23.xml"/><Relationship Id="rId48" Type="http://schemas.openxmlformats.org/officeDocument/2006/relationships/chart" Target="charts/chart2.xml"/><Relationship Id="rId56"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3.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7.9000000000000056E-2</c:v>
                </c:pt>
                <c:pt idx="1">
                  <c:v>6.3600000000000004E-2</c:v>
                </c:pt>
                <c:pt idx="2">
                  <c:v>5.0000000000000031E-2</c:v>
                </c:pt>
                <c:pt idx="3">
                  <c:v>5.0000000000000031E-2</c:v>
                </c:pt>
                <c:pt idx="4">
                  <c:v>5.0000000000000031E-2</c:v>
                </c:pt>
                <c:pt idx="5">
                  <c:v>5.0000000000000031E-2</c:v>
                </c:pt>
                <c:pt idx="6">
                  <c:v>5.0000000000000031E-2</c:v>
                </c:pt>
                <c:pt idx="7">
                  <c:v>5.0000000000000031E-2</c:v>
                </c:pt>
                <c:pt idx="8">
                  <c:v>0.10600000000000002</c:v>
                </c:pt>
                <c:pt idx="9">
                  <c:v>0.21800000000000011</c:v>
                </c:pt>
                <c:pt idx="10">
                  <c:v>0.71100000000000041</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87523712"/>
        <c:axId val="87525248"/>
      </c:lineChart>
      <c:catAx>
        <c:axId val="87523712"/>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7525248"/>
        <c:crosses val="max"/>
        <c:auto val="1"/>
        <c:lblAlgn val="ctr"/>
        <c:lblOffset val="100"/>
        <c:noMultiLvlLbl val="0"/>
      </c:catAx>
      <c:valAx>
        <c:axId val="87525248"/>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87523712"/>
        <c:crosses val="autoZero"/>
        <c:crossBetween val="between"/>
        <c:majorUnit val="0.1"/>
        <c:dispUnits>
          <c:custUnit val="0.1"/>
          <c:dispUnitsLbl>
            <c:layout>
              <c:manualLayout>
                <c:xMode val="edge"/>
                <c:yMode val="edge"/>
                <c:x val="2.5462907770338886E-2"/>
                <c:y val="0.2199518100224092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09E-2"/>
        </c:manualLayout>
      </c:layout>
      <c:overlay val="0"/>
      <c:spPr>
        <a:noFill/>
        <a:ln w="25400">
          <a:noFill/>
        </a:ln>
      </c:spPr>
    </c:title>
    <c:autoTitleDeleted val="0"/>
    <c:plotArea>
      <c:layout>
        <c:manualLayout>
          <c:layoutTarget val="inner"/>
          <c:xMode val="edge"/>
          <c:yMode val="edge"/>
          <c:x val="0.11338659145559406"/>
          <c:y val="0.21429248234332823"/>
          <c:w val="0.86248161369501131"/>
          <c:h val="0.64049641944839208"/>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11.842883888509192</c:v>
                </c:pt>
                <c:pt idx="5">
                  <c:v>10.046035238213229</c:v>
                </c:pt>
                <c:pt idx="6">
                  <c:v>8.3368199306773008</c:v>
                </c:pt>
                <c:pt idx="7">
                  <c:v>6.7109640373421087</c:v>
                </c:pt>
                <c:pt idx="8">
                  <c:v>5.1644020716037655</c:v>
                </c:pt>
                <c:pt idx="9">
                  <c:v>3.6932668229797976</c:v>
                </c:pt>
                <c:pt idx="10">
                  <c:v>2.2938796870685039</c:v>
                </c:pt>
                <c:pt idx="11">
                  <c:v>0.96274146712190201</c:v>
                </c:pt>
                <c:pt idx="12">
                  <c:v>-0.30347637576881026</c:v>
                </c:pt>
                <c:pt idx="13">
                  <c:v>-1.5079400457542778</c:v>
                </c:pt>
                <c:pt idx="14">
                  <c:v>-2.6536613293865732</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78670976"/>
        <c:axId val="178848896"/>
      </c:scatterChart>
      <c:valAx>
        <c:axId val="178670976"/>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8848896"/>
        <c:crossesAt val="-30"/>
        <c:crossBetween val="midCat"/>
        <c:majorUnit val="2"/>
      </c:valAx>
      <c:valAx>
        <c:axId val="178848896"/>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406E-3"/>
              <c:y val="0.300009475280659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8670976"/>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kern="1200" spc="0" baseline="0">
                <a:solidFill>
                  <a:schemeClr val="tx1"/>
                </a:solidFill>
                <a:latin typeface="Times New Roman" panose="02020603050405020304" pitchFamily="18" charset="0"/>
                <a:ea typeface="+mn-ea"/>
                <a:cs typeface="Times New Roman" panose="02020603050405020304" pitchFamily="18" charset="0"/>
              </a:rPr>
              <a:t>Котельной № </a:t>
            </a:r>
            <a:r>
              <a:rPr lang="ru-RU" sz="1400" b="1" i="1" u="none" strike="noStrike" baseline="0">
                <a:effectLst/>
              </a:rPr>
              <a:t>47, п. Сенной</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Лист1!$A$2:$A$13</c:f>
              <c:numCache>
                <c:formatCode>0</c:formatCode>
                <c:ptCount val="12"/>
                <c:pt idx="0">
                  <c:v>3</c:v>
                </c:pt>
                <c:pt idx="1">
                  <c:v>5</c:v>
                </c:pt>
                <c:pt idx="2">
                  <c:v>7</c:v>
                </c:pt>
                <c:pt idx="3">
                  <c:v>9</c:v>
                </c:pt>
                <c:pt idx="4">
                  <c:v>11</c:v>
                </c:pt>
                <c:pt idx="5">
                  <c:v>13</c:v>
                </c:pt>
                <c:pt idx="6">
                  <c:v>15</c:v>
                </c:pt>
                <c:pt idx="7">
                  <c:v>17</c:v>
                </c:pt>
                <c:pt idx="8">
                  <c:v>19</c:v>
                </c:pt>
                <c:pt idx="9">
                  <c:v>21</c:v>
                </c:pt>
                <c:pt idx="10">
                  <c:v>23</c:v>
                </c:pt>
                <c:pt idx="11">
                  <c:v>25</c:v>
                </c:pt>
              </c:numCache>
            </c:numRef>
          </c:cat>
          <c:val>
            <c:numRef>
              <c:f>Лист1!$B$2:$B$13</c:f>
              <c:numCache>
                <c:formatCode>General</c:formatCode>
                <c:ptCount val="12"/>
                <c:pt idx="0">
                  <c:v>0.99931999999999999</c:v>
                </c:pt>
                <c:pt idx="1">
                  <c:v>0.97640000000000005</c:v>
                </c:pt>
                <c:pt idx="2">
                  <c:v>0.97452000000000005</c:v>
                </c:pt>
                <c:pt idx="3">
                  <c:v>0.98995</c:v>
                </c:pt>
                <c:pt idx="4">
                  <c:v>0.98550000000000004</c:v>
                </c:pt>
                <c:pt idx="5">
                  <c:v>0.99526999999999999</c:v>
                </c:pt>
                <c:pt idx="6">
                  <c:v>0.98819000000000001</c:v>
                </c:pt>
                <c:pt idx="7">
                  <c:v>0.98263999999999996</c:v>
                </c:pt>
                <c:pt idx="8">
                  <c:v>0.99548999999999999</c:v>
                </c:pt>
                <c:pt idx="9">
                  <c:v>0.98433999999999999</c:v>
                </c:pt>
                <c:pt idx="10">
                  <c:v>0.98023000000000005</c:v>
                </c:pt>
                <c:pt idx="11">
                  <c:v>0.99973000000000001</c:v>
                </c:pt>
              </c:numCache>
            </c:numRef>
          </c:val>
          <c:smooth val="0"/>
          <c:extLst>
            <c:ext xmlns:c16="http://schemas.microsoft.com/office/drawing/2014/chart" uri="{C3380CC4-5D6E-409C-BE32-E72D297353CC}">
              <c16:uniqueId val="{00000000-F31F-4EC6-BDB2-89C7C4AACAE3}"/>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Лист1!$A$2:$A$13</c:f>
              <c:numCache>
                <c:formatCode>0</c:formatCode>
                <c:ptCount val="12"/>
                <c:pt idx="0">
                  <c:v>3</c:v>
                </c:pt>
                <c:pt idx="1">
                  <c:v>5</c:v>
                </c:pt>
                <c:pt idx="2">
                  <c:v>7</c:v>
                </c:pt>
                <c:pt idx="3">
                  <c:v>9</c:v>
                </c:pt>
                <c:pt idx="4">
                  <c:v>11</c:v>
                </c:pt>
                <c:pt idx="5">
                  <c:v>13</c:v>
                </c:pt>
                <c:pt idx="6">
                  <c:v>15</c:v>
                </c:pt>
                <c:pt idx="7">
                  <c:v>17</c:v>
                </c:pt>
                <c:pt idx="8">
                  <c:v>19</c:v>
                </c:pt>
                <c:pt idx="9">
                  <c:v>21</c:v>
                </c:pt>
                <c:pt idx="10">
                  <c:v>23</c:v>
                </c:pt>
                <c:pt idx="11">
                  <c:v>25</c:v>
                </c:pt>
              </c:numCache>
            </c:numRef>
          </c:cat>
          <c:val>
            <c:numRef>
              <c:f>Лист1!$C$2:$C$13</c:f>
              <c:numCache>
                <c:formatCode>General</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1-F31F-4EC6-BDB2-89C7C4AACAE3}"/>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9AB81E0352C54441B6E3D71DF63CC9BC"/>
        <w:category>
          <w:name w:val="Общие"/>
          <w:gallery w:val="placeholder"/>
        </w:category>
        <w:types>
          <w:type w:val="bbPlcHdr"/>
        </w:types>
        <w:behaviors>
          <w:behavior w:val="content"/>
        </w:behaviors>
        <w:guid w:val="{D9A3B23D-F08B-4B96-B7D6-F0FB6EF3D4F5}"/>
      </w:docPartPr>
      <w:docPartBody>
        <w:p w:rsidR="00D47143" w:rsidRDefault="00D47143" w:rsidP="00D47143">
          <w:pPr>
            <w:pStyle w:val="9AB81E0352C54441B6E3D71DF63CC9BC"/>
          </w:pPr>
          <w:r>
            <w:rPr>
              <w:caps/>
              <w:color w:val="FFFFFF" w:themeColor="background1"/>
            </w:rPr>
            <w:t>[Название документа]</w:t>
          </w:r>
        </w:p>
      </w:docPartBody>
    </w:docPart>
    <w:docPart>
      <w:docPartPr>
        <w:name w:val="2E22C7D9EF5F46B3B821C47301307A95"/>
        <w:category>
          <w:name w:val="Общие"/>
          <w:gallery w:val="placeholder"/>
        </w:category>
        <w:types>
          <w:type w:val="bbPlcHdr"/>
        </w:types>
        <w:behaviors>
          <w:behavior w:val="content"/>
        </w:behaviors>
        <w:guid w:val="{DB5391D6-1B48-4035-BEB6-82F57B3439D3}"/>
      </w:docPartPr>
      <w:docPartBody>
        <w:p w:rsidR="00D47143" w:rsidRDefault="00D47143" w:rsidP="00D47143">
          <w:pPr>
            <w:pStyle w:val="2E22C7D9EF5F46B3B821C47301307A95"/>
          </w:pPr>
          <w:r>
            <w:rPr>
              <w:caps/>
              <w:color w:val="FFFFFF" w:themeColor="background1"/>
            </w:rPr>
            <w:t>[Название документа]</w:t>
          </w:r>
        </w:p>
      </w:docPartBody>
    </w:docPart>
    <w:docPart>
      <w:docPartPr>
        <w:name w:val="1B408AEDBA3F449E879F73DCCD45EA28"/>
        <w:category>
          <w:name w:val="Общие"/>
          <w:gallery w:val="placeholder"/>
        </w:category>
        <w:types>
          <w:type w:val="bbPlcHdr"/>
        </w:types>
        <w:behaviors>
          <w:behavior w:val="content"/>
        </w:behaviors>
        <w:guid w:val="{4EDA7999-26F6-433D-8576-2AA0D8AE4C17}"/>
      </w:docPartPr>
      <w:docPartBody>
        <w:p w:rsidR="001F49B5" w:rsidRDefault="00D47143" w:rsidP="00D47143">
          <w:pPr>
            <w:pStyle w:val="1B408AEDBA3F449E879F73DCCD45EA28"/>
          </w:pPr>
          <w:r>
            <w:rPr>
              <w:caps/>
              <w:color w:val="FFFFFF" w:themeColor="background1"/>
            </w:rPr>
            <w:t>[Название документа]</w:t>
          </w:r>
        </w:p>
      </w:docPartBody>
    </w:docPart>
    <w:docPart>
      <w:docPartPr>
        <w:name w:val="6F37410CFA0E41EA82D5AF90CC3E5D7A"/>
        <w:category>
          <w:name w:val="Общие"/>
          <w:gallery w:val="placeholder"/>
        </w:category>
        <w:types>
          <w:type w:val="bbPlcHdr"/>
        </w:types>
        <w:behaviors>
          <w:behavior w:val="content"/>
        </w:behaviors>
        <w:guid w:val="{A6D55A36-CAA6-4837-9BF9-65E794BB91C8}"/>
      </w:docPartPr>
      <w:docPartBody>
        <w:p w:rsidR="001F49B5" w:rsidRDefault="001F49B5" w:rsidP="001F49B5">
          <w:pPr>
            <w:pStyle w:val="6F37410CFA0E41EA82D5AF90CC3E5D7A"/>
          </w:pPr>
          <w:r>
            <w:rPr>
              <w:caps/>
              <w:color w:val="FFFFFF" w:themeColor="background1"/>
            </w:rPr>
            <w:t>[Название документа]</w:t>
          </w:r>
        </w:p>
      </w:docPartBody>
    </w:docPart>
    <w:docPart>
      <w:docPartPr>
        <w:name w:val="2BFF1D317ABC475CAA30A4171F7A7FAD"/>
        <w:category>
          <w:name w:val="Общие"/>
          <w:gallery w:val="placeholder"/>
        </w:category>
        <w:types>
          <w:type w:val="bbPlcHdr"/>
        </w:types>
        <w:behaviors>
          <w:behavior w:val="content"/>
        </w:behaviors>
        <w:guid w:val="{D7F0A3B5-E0C4-4792-AB67-A61AB4CFE5C7}"/>
      </w:docPartPr>
      <w:docPartBody>
        <w:p w:rsidR="001F49B5" w:rsidRDefault="001F49B5" w:rsidP="001F49B5">
          <w:pPr>
            <w:pStyle w:val="2BFF1D317ABC475CAA30A4171F7A7FAD"/>
          </w:pPr>
          <w:r>
            <w:rPr>
              <w:caps/>
              <w:color w:val="FFFFFF" w:themeColor="background1"/>
            </w:rPr>
            <w:t>[Название документа]</w:t>
          </w:r>
        </w:p>
      </w:docPartBody>
    </w:docPart>
    <w:docPart>
      <w:docPartPr>
        <w:name w:val="1E1E8BA2FEC84BE594667AAFDBB2C70E"/>
        <w:category>
          <w:name w:val="Общие"/>
          <w:gallery w:val="placeholder"/>
        </w:category>
        <w:types>
          <w:type w:val="bbPlcHdr"/>
        </w:types>
        <w:behaviors>
          <w:behavior w:val="content"/>
        </w:behaviors>
        <w:guid w:val="{605502A9-7233-4BEA-B117-CA60CE796099}"/>
      </w:docPartPr>
      <w:docPartBody>
        <w:p w:rsidR="001F49B5" w:rsidRDefault="001F49B5" w:rsidP="001F49B5">
          <w:pPr>
            <w:pStyle w:val="1E1E8BA2FEC84BE594667AAFDBB2C70E"/>
          </w:pPr>
          <w:r>
            <w:rPr>
              <w:caps/>
              <w:color w:val="FFFFFF" w:themeColor="background1"/>
            </w:rPr>
            <w:t>[Название документа]</w:t>
          </w:r>
        </w:p>
      </w:docPartBody>
    </w:docPart>
    <w:docPart>
      <w:docPartPr>
        <w:name w:val="0BB90BB156B44BDE92EF7112AEF32606"/>
        <w:category>
          <w:name w:val="Общие"/>
          <w:gallery w:val="placeholder"/>
        </w:category>
        <w:types>
          <w:type w:val="bbPlcHdr"/>
        </w:types>
        <w:behaviors>
          <w:behavior w:val="content"/>
        </w:behaviors>
        <w:guid w:val="{EA3BDD86-D103-4EC4-864E-AC65BAEFDD78}"/>
      </w:docPartPr>
      <w:docPartBody>
        <w:p w:rsidR="000E7E74" w:rsidRDefault="000E7E74" w:rsidP="000E7E74">
          <w:pPr>
            <w:pStyle w:val="0BB90BB156B44BDE92EF7112AEF32606"/>
          </w:pPr>
          <w:r>
            <w:rPr>
              <w:caps/>
              <w:color w:val="FFFFFF" w:themeColor="background1"/>
            </w:rPr>
            <w:t>[Название документа]</w:t>
          </w:r>
        </w:p>
      </w:docPartBody>
    </w:docPart>
    <w:docPart>
      <w:docPartPr>
        <w:name w:val="47730E3380B646DFB027F1AC43B32DA7"/>
        <w:category>
          <w:name w:val="Общие"/>
          <w:gallery w:val="placeholder"/>
        </w:category>
        <w:types>
          <w:type w:val="bbPlcHdr"/>
        </w:types>
        <w:behaviors>
          <w:behavior w:val="content"/>
        </w:behaviors>
        <w:guid w:val="{99A5F0BF-52CB-4AD2-8BF9-C31C73C9F630}"/>
      </w:docPartPr>
      <w:docPartBody>
        <w:p w:rsidR="00132FCE" w:rsidRDefault="000E7E74" w:rsidP="000E7E74">
          <w:pPr>
            <w:pStyle w:val="47730E3380B646DFB027F1AC43B32DA7"/>
          </w:pPr>
          <w:r>
            <w:rPr>
              <w:caps/>
              <w:color w:val="FFFFFF" w:themeColor="background1"/>
            </w:rPr>
            <w:t>[Название документа]</w:t>
          </w:r>
        </w:p>
      </w:docPartBody>
    </w:docPart>
    <w:docPart>
      <w:docPartPr>
        <w:name w:val="B6C574A7A0D14D6CB42D1C179D7253B3"/>
        <w:category>
          <w:name w:val="Общие"/>
          <w:gallery w:val="placeholder"/>
        </w:category>
        <w:types>
          <w:type w:val="bbPlcHdr"/>
        </w:types>
        <w:behaviors>
          <w:behavior w:val="content"/>
        </w:behaviors>
        <w:guid w:val="{E7C01E52-8DDF-4D21-8FEA-29E8D4BB79EA}"/>
      </w:docPartPr>
      <w:docPartBody>
        <w:p w:rsidR="00132FCE" w:rsidRDefault="000E7E74" w:rsidP="000E7E74">
          <w:pPr>
            <w:pStyle w:val="B6C574A7A0D14D6CB42D1C179D7253B3"/>
          </w:pPr>
          <w:r>
            <w:rPr>
              <w:caps/>
              <w:color w:val="FFFFFF" w:themeColor="background1"/>
            </w:rPr>
            <w:t>[Название документа]</w:t>
          </w:r>
        </w:p>
      </w:docPartBody>
    </w:docPart>
    <w:docPart>
      <w:docPartPr>
        <w:name w:val="98148C618D5644908D4E0F7569037F6B"/>
        <w:category>
          <w:name w:val="Общие"/>
          <w:gallery w:val="placeholder"/>
        </w:category>
        <w:types>
          <w:type w:val="bbPlcHdr"/>
        </w:types>
        <w:behaviors>
          <w:behavior w:val="content"/>
        </w:behaviors>
        <w:guid w:val="{C5E1084D-157E-4E74-9625-CDFF64FD58E8}"/>
      </w:docPartPr>
      <w:docPartBody>
        <w:p w:rsidR="00773A36" w:rsidRDefault="008102C4" w:rsidP="008102C4">
          <w:pPr>
            <w:pStyle w:val="98148C618D5644908D4E0F7569037F6B"/>
          </w:pPr>
          <w:r>
            <w:rPr>
              <w:caps/>
              <w:color w:val="FFFFFF" w:themeColor="background1"/>
            </w:rPr>
            <w:t>[Название документа]</w:t>
          </w:r>
        </w:p>
      </w:docPartBody>
    </w:docPart>
    <w:docPart>
      <w:docPartPr>
        <w:name w:val="DC0413F75776461AB54319E30FD3DAF2"/>
        <w:category>
          <w:name w:val="Общие"/>
          <w:gallery w:val="placeholder"/>
        </w:category>
        <w:types>
          <w:type w:val="bbPlcHdr"/>
        </w:types>
        <w:behaviors>
          <w:behavior w:val="content"/>
        </w:behaviors>
        <w:guid w:val="{2F96D95D-F786-44C2-8852-ACBD9A60118A}"/>
      </w:docPartPr>
      <w:docPartBody>
        <w:p w:rsidR="003E37D3" w:rsidRDefault="00773A36" w:rsidP="00773A36">
          <w:pPr>
            <w:pStyle w:val="DC0413F75776461AB54319E30FD3DAF2"/>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font>
  <w:font w:name="ArialMT">
    <w:altName w:val="Arial"/>
    <w:charset w:val="CC"/>
    <w:family w:val="swiss"/>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2662AF"/>
    <w:rsid w:val="000335EC"/>
    <w:rsid w:val="00063FA9"/>
    <w:rsid w:val="00067A04"/>
    <w:rsid w:val="000E7E74"/>
    <w:rsid w:val="000F4283"/>
    <w:rsid w:val="00132FCE"/>
    <w:rsid w:val="001531E1"/>
    <w:rsid w:val="001923E4"/>
    <w:rsid w:val="001A5D01"/>
    <w:rsid w:val="001E79AD"/>
    <w:rsid w:val="001F49B5"/>
    <w:rsid w:val="00216931"/>
    <w:rsid w:val="00232EDB"/>
    <w:rsid w:val="00262304"/>
    <w:rsid w:val="002662AF"/>
    <w:rsid w:val="00281596"/>
    <w:rsid w:val="002927DE"/>
    <w:rsid w:val="00296671"/>
    <w:rsid w:val="002B49A6"/>
    <w:rsid w:val="002F4195"/>
    <w:rsid w:val="00306442"/>
    <w:rsid w:val="0030760C"/>
    <w:rsid w:val="00321A2E"/>
    <w:rsid w:val="00344765"/>
    <w:rsid w:val="003527CA"/>
    <w:rsid w:val="00354746"/>
    <w:rsid w:val="00355243"/>
    <w:rsid w:val="00377B14"/>
    <w:rsid w:val="00377D35"/>
    <w:rsid w:val="003A77A4"/>
    <w:rsid w:val="003C3E9A"/>
    <w:rsid w:val="003E37D3"/>
    <w:rsid w:val="003E5319"/>
    <w:rsid w:val="00431112"/>
    <w:rsid w:val="00443B00"/>
    <w:rsid w:val="0044522F"/>
    <w:rsid w:val="00487CD8"/>
    <w:rsid w:val="00491CB2"/>
    <w:rsid w:val="004B4146"/>
    <w:rsid w:val="004E62BD"/>
    <w:rsid w:val="00554BD5"/>
    <w:rsid w:val="0056455B"/>
    <w:rsid w:val="00596449"/>
    <w:rsid w:val="00597482"/>
    <w:rsid w:val="005A59FF"/>
    <w:rsid w:val="005A60C3"/>
    <w:rsid w:val="005D48A4"/>
    <w:rsid w:val="005E50DB"/>
    <w:rsid w:val="005F7E3B"/>
    <w:rsid w:val="006430F4"/>
    <w:rsid w:val="006677CA"/>
    <w:rsid w:val="006A36F7"/>
    <w:rsid w:val="006A42D1"/>
    <w:rsid w:val="00725D69"/>
    <w:rsid w:val="00726FAB"/>
    <w:rsid w:val="00773A36"/>
    <w:rsid w:val="007D5BE0"/>
    <w:rsid w:val="008102C4"/>
    <w:rsid w:val="0082611E"/>
    <w:rsid w:val="00841B29"/>
    <w:rsid w:val="008565B0"/>
    <w:rsid w:val="0087054A"/>
    <w:rsid w:val="00883561"/>
    <w:rsid w:val="008D5C10"/>
    <w:rsid w:val="00985448"/>
    <w:rsid w:val="009C7F9E"/>
    <w:rsid w:val="009F2697"/>
    <w:rsid w:val="00A073A3"/>
    <w:rsid w:val="00A073BE"/>
    <w:rsid w:val="00A36F9F"/>
    <w:rsid w:val="00A44914"/>
    <w:rsid w:val="00A57CB9"/>
    <w:rsid w:val="00A63AEB"/>
    <w:rsid w:val="00A97F19"/>
    <w:rsid w:val="00AB2223"/>
    <w:rsid w:val="00B10FF0"/>
    <w:rsid w:val="00B1548E"/>
    <w:rsid w:val="00B54A1C"/>
    <w:rsid w:val="00C101B8"/>
    <w:rsid w:val="00C15BA0"/>
    <w:rsid w:val="00C41B5C"/>
    <w:rsid w:val="00C8281D"/>
    <w:rsid w:val="00C90849"/>
    <w:rsid w:val="00C94AB2"/>
    <w:rsid w:val="00CE36B0"/>
    <w:rsid w:val="00D055AE"/>
    <w:rsid w:val="00D1099F"/>
    <w:rsid w:val="00D47143"/>
    <w:rsid w:val="00DB12FF"/>
    <w:rsid w:val="00DD3B56"/>
    <w:rsid w:val="00E07709"/>
    <w:rsid w:val="00E122F6"/>
    <w:rsid w:val="00E75030"/>
    <w:rsid w:val="00E85206"/>
    <w:rsid w:val="00E92153"/>
    <w:rsid w:val="00EC3429"/>
    <w:rsid w:val="00ED43BE"/>
    <w:rsid w:val="00EE373D"/>
    <w:rsid w:val="00EF5C0C"/>
    <w:rsid w:val="00F90DFE"/>
    <w:rsid w:val="00FD3FAE"/>
    <w:rsid w:val="00FE3336"/>
    <w:rsid w:val="00FE62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7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654E5D8747704A25B5998B54E6F295AE">
    <w:name w:val="654E5D8747704A25B5998B54E6F295AE"/>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F0052BE063C64A9EA1EBD45B6E58A45D">
    <w:name w:val="F0052BE063C64A9EA1EBD45B6E58A45D"/>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rsid w:val="003E37D3"/>
  </w:style>
  <w:style w:type="paragraph" w:customStyle="1" w:styleId="820088D83F9B4542ABCA69DBABA80BC4">
    <w:name w:val="820088D83F9B4542ABCA69DBABA80BC4"/>
    <w:rsid w:val="003E37D3"/>
  </w:style>
  <w:style w:type="paragraph" w:customStyle="1" w:styleId="AF52026ED4B841C8B930E2734692D858">
    <w:name w:val="AF52026ED4B841C8B930E2734692D858"/>
    <w:rsid w:val="003E37D3"/>
  </w:style>
  <w:style w:type="paragraph" w:customStyle="1" w:styleId="18ADC48D4BC04B64A7163019E678C74F">
    <w:name w:val="18ADC48D4BC04B64A7163019E678C74F"/>
    <w:rsid w:val="003E37D3"/>
  </w:style>
  <w:style w:type="paragraph" w:customStyle="1" w:styleId="4155732602324C6CA278DE7F246BE734">
    <w:name w:val="4155732602324C6CA278DE7F246BE734"/>
    <w:rsid w:val="003E37D3"/>
  </w:style>
  <w:style w:type="paragraph" w:customStyle="1" w:styleId="9841A1325F334E0FA557D15ED78DB477">
    <w:name w:val="9841A1325F334E0FA557D15ED78DB477"/>
    <w:rsid w:val="003E37D3"/>
  </w:style>
  <w:style w:type="paragraph" w:customStyle="1" w:styleId="0AB2219BC9074962A0C99C70625C48D9">
    <w:name w:val="0AB2219BC9074962A0C99C70625C48D9"/>
    <w:rsid w:val="003E37D3"/>
  </w:style>
  <w:style w:type="paragraph" w:customStyle="1" w:styleId="1689FC9E6CBA490BA27F1AADBBDAD914">
    <w:name w:val="1689FC9E6CBA490BA27F1AADBBDAD914"/>
    <w:rsid w:val="003E37D3"/>
  </w:style>
  <w:style w:type="paragraph" w:customStyle="1" w:styleId="142DDB2C66194E7496C38BE8FBF1925B">
    <w:name w:val="142DDB2C66194E7496C38BE8FBF1925B"/>
    <w:rsid w:val="003E37D3"/>
  </w:style>
  <w:style w:type="paragraph" w:customStyle="1" w:styleId="65BF593A65664A9E8C57B8BA81BC1E7C">
    <w:name w:val="65BF593A65664A9E8C57B8BA81BC1E7C"/>
    <w:rsid w:val="003E37D3"/>
  </w:style>
  <w:style w:type="character" w:styleId="a3">
    <w:name w:val="Placeholder Text"/>
    <w:basedOn w:val="a0"/>
    <w:uiPriority w:val="99"/>
    <w:semiHidden/>
    <w:rsid w:val="00C94AB2"/>
    <w:rPr>
      <w:color w:val="808080"/>
    </w:rPr>
  </w:style>
  <w:style w:type="paragraph" w:customStyle="1" w:styleId="2636C183E329465A9CDC4FC18B87888B">
    <w:name w:val="2636C183E329465A9CDC4FC18B87888B"/>
    <w:rsid w:val="00E122F6"/>
  </w:style>
  <w:style w:type="paragraph" w:customStyle="1" w:styleId="884467FC841947908C7D383CD2383CB4">
    <w:name w:val="884467FC841947908C7D383CD2383CB4"/>
    <w:rsid w:val="00E122F6"/>
  </w:style>
  <w:style w:type="paragraph" w:customStyle="1" w:styleId="C4F712230AA341E8A15D3F4EFA505077">
    <w:name w:val="C4F712230AA341E8A15D3F4EFA505077"/>
    <w:rsid w:val="00E122F6"/>
  </w:style>
  <w:style w:type="paragraph" w:customStyle="1" w:styleId="88208B598716414A934C7B0D248D8111">
    <w:name w:val="88208B598716414A934C7B0D248D8111"/>
    <w:rsid w:val="00E122F6"/>
  </w:style>
  <w:style w:type="paragraph" w:customStyle="1" w:styleId="DF1237DB349E44CE89729D93A1A198E8">
    <w:name w:val="DF1237DB349E44CE89729D93A1A198E8"/>
    <w:rsid w:val="00726FAB"/>
  </w:style>
  <w:style w:type="paragraph" w:customStyle="1" w:styleId="A132E240C6EE4194A62E27FA77A65CFF">
    <w:name w:val="A132E240C6EE4194A62E27FA77A65CFF"/>
    <w:rsid w:val="00726FAB"/>
  </w:style>
  <w:style w:type="paragraph" w:customStyle="1" w:styleId="4FA9B49F79644569A65690B00C0B8205">
    <w:name w:val="4FA9B49F79644569A65690B00C0B8205"/>
    <w:rsid w:val="00D47143"/>
  </w:style>
  <w:style w:type="paragraph" w:customStyle="1" w:styleId="1A3EEC93A2114B67A280936B209F1BE9">
    <w:name w:val="1A3EEC93A2114B67A280936B209F1BE9"/>
    <w:rsid w:val="00D47143"/>
  </w:style>
  <w:style w:type="paragraph" w:customStyle="1" w:styleId="9AB81E0352C54441B6E3D71DF63CC9BC">
    <w:name w:val="9AB81E0352C54441B6E3D71DF63CC9BC"/>
    <w:rsid w:val="00D47143"/>
  </w:style>
  <w:style w:type="paragraph" w:customStyle="1" w:styleId="A1F3CDC192D34373AC3649BCF93818B1">
    <w:name w:val="A1F3CDC192D34373AC3649BCF93818B1"/>
    <w:rsid w:val="00D47143"/>
  </w:style>
  <w:style w:type="paragraph" w:customStyle="1" w:styleId="82E217DE2BB0424A83ACC2157498C93C">
    <w:name w:val="82E217DE2BB0424A83ACC2157498C93C"/>
    <w:rsid w:val="00D47143"/>
  </w:style>
  <w:style w:type="paragraph" w:customStyle="1" w:styleId="2E22C7D9EF5F46B3B821C47301307A95">
    <w:name w:val="2E22C7D9EF5F46B3B821C47301307A95"/>
    <w:rsid w:val="00D47143"/>
  </w:style>
  <w:style w:type="paragraph" w:customStyle="1" w:styleId="27DD2EB0E1944F92AEDD6671FA031103">
    <w:name w:val="27DD2EB0E1944F92AEDD6671FA031103"/>
    <w:rsid w:val="00D47143"/>
  </w:style>
  <w:style w:type="paragraph" w:customStyle="1" w:styleId="097FDBB7F6344852B93337F54173708E">
    <w:name w:val="097FDBB7F6344852B93337F54173708E"/>
    <w:rsid w:val="00D47143"/>
  </w:style>
  <w:style w:type="paragraph" w:customStyle="1" w:styleId="1B408AEDBA3F449E879F73DCCD45EA28">
    <w:name w:val="1B408AEDBA3F449E879F73DCCD45EA28"/>
    <w:rsid w:val="00D47143"/>
  </w:style>
  <w:style w:type="paragraph" w:customStyle="1" w:styleId="C307AB8635784D91A5859721CDBB464C">
    <w:name w:val="C307AB8635784D91A5859721CDBB464C"/>
    <w:rsid w:val="00D47143"/>
  </w:style>
  <w:style w:type="paragraph" w:customStyle="1" w:styleId="DC7F2B8E30D44F47992DB7AD341BFFFB">
    <w:name w:val="DC7F2B8E30D44F47992DB7AD341BFFFB"/>
    <w:rsid w:val="001F49B5"/>
  </w:style>
  <w:style w:type="paragraph" w:customStyle="1" w:styleId="6F37410CFA0E41EA82D5AF90CC3E5D7A">
    <w:name w:val="6F37410CFA0E41EA82D5AF90CC3E5D7A"/>
    <w:rsid w:val="001F49B5"/>
  </w:style>
  <w:style w:type="paragraph" w:customStyle="1" w:styleId="2BFF1D317ABC475CAA30A4171F7A7FAD">
    <w:name w:val="2BFF1D317ABC475CAA30A4171F7A7FAD"/>
    <w:rsid w:val="001F49B5"/>
  </w:style>
  <w:style w:type="paragraph" w:customStyle="1" w:styleId="6EBD9C26E45040C69FE3E209E7FEA1AF">
    <w:name w:val="6EBD9C26E45040C69FE3E209E7FEA1AF"/>
    <w:rsid w:val="001F49B5"/>
  </w:style>
  <w:style w:type="paragraph" w:customStyle="1" w:styleId="A176F14793064E26828647CB539AF1BA">
    <w:name w:val="A176F14793064E26828647CB539AF1BA"/>
    <w:rsid w:val="001F49B5"/>
  </w:style>
  <w:style w:type="paragraph" w:customStyle="1" w:styleId="6C0B1EE22F0143C1A33E320A8283E836">
    <w:name w:val="6C0B1EE22F0143C1A33E320A8283E836"/>
    <w:rsid w:val="001F49B5"/>
  </w:style>
  <w:style w:type="paragraph" w:customStyle="1" w:styleId="CECD5AADC71D4EF0A8100AA63AA046A4">
    <w:name w:val="CECD5AADC71D4EF0A8100AA63AA046A4"/>
    <w:rsid w:val="001F49B5"/>
  </w:style>
  <w:style w:type="paragraph" w:customStyle="1" w:styleId="1E1E8BA2FEC84BE594667AAFDBB2C70E">
    <w:name w:val="1E1E8BA2FEC84BE594667AAFDBB2C70E"/>
    <w:rsid w:val="001F49B5"/>
  </w:style>
  <w:style w:type="paragraph" w:customStyle="1" w:styleId="0BB90BB156B44BDE92EF7112AEF32606">
    <w:name w:val="0BB90BB156B44BDE92EF7112AEF32606"/>
    <w:rsid w:val="000E7E74"/>
  </w:style>
  <w:style w:type="paragraph" w:customStyle="1" w:styleId="6B0A67D8B76F4445AD58C97B6994DC32">
    <w:name w:val="6B0A67D8B76F4445AD58C97B6994DC32"/>
    <w:rsid w:val="000E7E74"/>
  </w:style>
  <w:style w:type="paragraph" w:customStyle="1" w:styleId="58911E59D4354E5B9653A19EA1461D99">
    <w:name w:val="58911E59D4354E5B9653A19EA1461D99"/>
    <w:rsid w:val="000E7E74"/>
  </w:style>
  <w:style w:type="paragraph" w:customStyle="1" w:styleId="82023D9D5BFA4CA3A2CEDF3982A0CBBF">
    <w:name w:val="82023D9D5BFA4CA3A2CEDF3982A0CBBF"/>
    <w:rsid w:val="000E7E74"/>
  </w:style>
  <w:style w:type="paragraph" w:customStyle="1" w:styleId="47730E3380B646DFB027F1AC43B32DA7">
    <w:name w:val="47730E3380B646DFB027F1AC43B32DA7"/>
    <w:rsid w:val="000E7E74"/>
  </w:style>
  <w:style w:type="paragraph" w:customStyle="1" w:styleId="70BD34FFA2BD442DA2267964AF8FA60D">
    <w:name w:val="70BD34FFA2BD442DA2267964AF8FA60D"/>
    <w:rsid w:val="000E7E74"/>
  </w:style>
  <w:style w:type="paragraph" w:customStyle="1" w:styleId="B6C574A7A0D14D6CB42D1C179D7253B3">
    <w:name w:val="B6C574A7A0D14D6CB42D1C179D7253B3"/>
    <w:rsid w:val="000E7E74"/>
  </w:style>
  <w:style w:type="paragraph" w:customStyle="1" w:styleId="59FB71E660004631BFF547B80CF498FC">
    <w:name w:val="59FB71E660004631BFF547B80CF498FC"/>
    <w:rsid w:val="000E7E74"/>
  </w:style>
  <w:style w:type="paragraph" w:customStyle="1" w:styleId="3B95EED85A78465590028AE53429B29F">
    <w:name w:val="3B95EED85A78465590028AE53429B29F"/>
    <w:rsid w:val="000E7E74"/>
  </w:style>
  <w:style w:type="paragraph" w:customStyle="1" w:styleId="577BE3CEBCA64CA29EB66F32CC9E499D">
    <w:name w:val="577BE3CEBCA64CA29EB66F32CC9E499D"/>
    <w:rsid w:val="008102C4"/>
  </w:style>
  <w:style w:type="paragraph" w:customStyle="1" w:styleId="98148C618D5644908D4E0F7569037F6B">
    <w:name w:val="98148C618D5644908D4E0F7569037F6B"/>
    <w:rsid w:val="008102C4"/>
  </w:style>
  <w:style w:type="paragraph" w:customStyle="1" w:styleId="500BE8D610FF4AE2A302C3FE2EF920D3">
    <w:name w:val="500BE8D610FF4AE2A302C3FE2EF920D3"/>
    <w:rsid w:val="008102C4"/>
  </w:style>
  <w:style w:type="paragraph" w:customStyle="1" w:styleId="DC0413F75776461AB54319E30FD3DAF2">
    <w:name w:val="DC0413F75776461AB54319E30FD3DAF2"/>
    <w:rsid w:val="00773A36"/>
  </w:style>
  <w:style w:type="paragraph" w:customStyle="1" w:styleId="E4C149C263DD4D24A11713BF608A9562">
    <w:name w:val="E4C149C263DD4D24A11713BF608A9562"/>
    <w:rsid w:val="00E85206"/>
  </w:style>
  <w:style w:type="paragraph" w:customStyle="1" w:styleId="0E5304DEC56746A19BE1C19929C9A361">
    <w:name w:val="0E5304DEC56746A19BE1C19929C9A361"/>
    <w:rsid w:val="00D1099F"/>
  </w:style>
  <w:style w:type="paragraph" w:customStyle="1" w:styleId="4B3321B6C32D42E1A68DD49598329DB9">
    <w:name w:val="4B3321B6C32D42E1A68DD49598329DB9"/>
    <w:rsid w:val="00D1099F"/>
  </w:style>
  <w:style w:type="paragraph" w:customStyle="1" w:styleId="37AE12D46FFE4AD49A217A823FBF2356">
    <w:name w:val="37AE12D46FFE4AD49A217A823FBF2356"/>
    <w:rsid w:val="00D1099F"/>
  </w:style>
  <w:style w:type="paragraph" w:customStyle="1" w:styleId="C81C4BFAABAC43008429036D02CF78ED">
    <w:name w:val="C81C4BFAABAC43008429036D02CF78ED"/>
    <w:rsid w:val="00D10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E8A9C-B07F-4283-99E8-EF4BC119E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2255</TotalTime>
  <Pages>143</Pages>
  <Words>30285</Words>
  <Characters>172625</Characters>
  <Application>Microsoft Office Word</Application>
  <DocSecurity>0</DocSecurity>
  <Lines>1438</Lines>
  <Paragraphs>405</Paragraphs>
  <ScaleCrop>false</ScaleCrop>
  <HeadingPairs>
    <vt:vector size="2" baseType="variant">
      <vt:variant>
        <vt:lpstr>Название</vt:lpstr>
      </vt:variant>
      <vt:variant>
        <vt:i4>1</vt:i4>
      </vt:variant>
    </vt:vector>
  </HeadingPairs>
  <TitlesOfParts>
    <vt:vector size="1" baseType="lpstr">
      <vt:lpstr>СХЕМА ТЕПЛОСНАБЖЕНИЯ  СЕННОГО СЕЛЬСКОГО ПОСЕЛЕНИЯ ТЕМРЮКСКОГО МУНИЦИПАЛЬНОГО РАЙОНА КРАСНОДАРСКОГО КРАЯ</vt:lpstr>
    </vt:vector>
  </TitlesOfParts>
  <Company>diakov.net</Company>
  <LinksUpToDate>false</LinksUpToDate>
  <CharactersWithSpaces>202505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СЕННОГО СЕЛЬСКОГО ПОСЕЛЕНИЯ ТЕМРЮКСКОГО МУНИЦИПАЛЬНОГО РАЙОНА КРАСНОДАРСКОГО КРАЯ</dc:title>
  <dc:subject/>
  <dc:creator>Дмитрий Миленин</dc:creator>
  <cp:keywords/>
  <dc:description/>
  <cp:lastModifiedBy>79054</cp:lastModifiedBy>
  <cp:revision>10</cp:revision>
  <cp:lastPrinted>2024-06-26T10:23:00Z</cp:lastPrinted>
  <dcterms:created xsi:type="dcterms:W3CDTF">2025-05-29T06:25:00Z</dcterms:created>
  <dcterms:modified xsi:type="dcterms:W3CDTF">2025-09-01T13:08:00Z</dcterms:modified>
</cp:coreProperties>
</file>