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CEA" w:rsidRDefault="00686CEA" w:rsidP="00686CEA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ПРИЛОЖЕНИЕ </w:t>
      </w:r>
    </w:p>
    <w:p w:rsidR="00686CEA" w:rsidRDefault="00686CEA" w:rsidP="00686CEA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к постановлению администрации          </w:t>
      </w:r>
    </w:p>
    <w:p w:rsidR="00686CEA" w:rsidRDefault="00686CEA" w:rsidP="00686CEA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Сенного сельского поселения</w:t>
      </w:r>
    </w:p>
    <w:p w:rsidR="00686CEA" w:rsidRDefault="00686CEA" w:rsidP="00686CEA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Темрюкского района</w:t>
      </w:r>
    </w:p>
    <w:p w:rsidR="00686CEA" w:rsidRDefault="00686CEA" w:rsidP="00686CEA">
      <w:pPr>
        <w:tabs>
          <w:tab w:val="left" w:pos="4962"/>
          <w:tab w:val="left" w:pos="5670"/>
          <w:tab w:val="left" w:pos="7230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от _________№ ________</w:t>
      </w:r>
    </w:p>
    <w:tbl>
      <w:tblPr>
        <w:tblW w:w="0" w:type="auto"/>
        <w:tblLook w:val="04A0"/>
      </w:tblPr>
      <w:tblGrid>
        <w:gridCol w:w="9570"/>
      </w:tblGrid>
      <w:tr w:rsidR="00686CEA" w:rsidRPr="003D7413" w:rsidTr="00474DBD">
        <w:tc>
          <w:tcPr>
            <w:tcW w:w="9570" w:type="dxa"/>
          </w:tcPr>
          <w:p w:rsidR="00686CEA" w:rsidRPr="003D7413" w:rsidRDefault="00686CEA" w:rsidP="00474DBD">
            <w:pPr>
              <w:tabs>
                <w:tab w:val="left" w:pos="5670"/>
              </w:tabs>
              <w:jc w:val="center"/>
              <w:rPr>
                <w:szCs w:val="28"/>
              </w:rPr>
            </w:pPr>
          </w:p>
        </w:tc>
      </w:tr>
    </w:tbl>
    <w:p w:rsidR="00686CEA" w:rsidRDefault="00686CEA" w:rsidP="00686CEA">
      <w:pPr>
        <w:pStyle w:val="consplusnonformat"/>
        <w:spacing w:before="0" w:beforeAutospacing="0" w:after="0" w:afterAutospacing="0"/>
        <w:rPr>
          <w:b/>
          <w:bCs/>
          <w:sz w:val="28"/>
          <w:szCs w:val="28"/>
        </w:rPr>
      </w:pPr>
    </w:p>
    <w:p w:rsidR="00686CEA" w:rsidRDefault="00686CEA" w:rsidP="00686CEA">
      <w:pPr>
        <w:pStyle w:val="consplusnonformat"/>
        <w:spacing w:before="0" w:beforeAutospacing="0" w:after="0" w:afterAutospacing="0"/>
        <w:rPr>
          <w:b/>
          <w:bCs/>
          <w:sz w:val="28"/>
          <w:szCs w:val="28"/>
        </w:rPr>
      </w:pPr>
    </w:p>
    <w:p w:rsidR="00686CEA" w:rsidRPr="00ED5D3E" w:rsidRDefault="00686CEA" w:rsidP="00686CEA">
      <w:pPr>
        <w:pStyle w:val="consplusnonformat"/>
        <w:spacing w:before="0" w:beforeAutospacing="0" w:after="0" w:afterAutospacing="0"/>
        <w:jc w:val="center"/>
        <w:rPr>
          <w:sz w:val="28"/>
          <w:szCs w:val="28"/>
        </w:rPr>
      </w:pPr>
      <w:r w:rsidRPr="00ED5D3E">
        <w:rPr>
          <w:b/>
          <w:bCs/>
          <w:sz w:val="28"/>
          <w:szCs w:val="28"/>
        </w:rPr>
        <w:t>Проверочный лист</w:t>
      </w:r>
    </w:p>
    <w:p w:rsidR="00686CEA" w:rsidRPr="00ED5D3E" w:rsidRDefault="00686CEA" w:rsidP="00686CEA">
      <w:pPr>
        <w:pStyle w:val="consplusnonformat"/>
        <w:spacing w:before="0" w:beforeAutospacing="0" w:after="0" w:afterAutospacing="0"/>
        <w:jc w:val="center"/>
        <w:rPr>
          <w:sz w:val="28"/>
          <w:szCs w:val="28"/>
        </w:rPr>
      </w:pPr>
      <w:r w:rsidRPr="00ED5D3E">
        <w:rPr>
          <w:b/>
          <w:bCs/>
          <w:sz w:val="28"/>
          <w:szCs w:val="28"/>
        </w:rPr>
        <w:t>(список контрольных вопросов) при проведении  муниципаль</w:t>
      </w:r>
      <w:r>
        <w:rPr>
          <w:b/>
          <w:bCs/>
          <w:sz w:val="28"/>
          <w:szCs w:val="28"/>
        </w:rPr>
        <w:t>ного контроля на автомобильном транспорте и в дорожном хозяйстве в границах населенного пункта</w:t>
      </w:r>
      <w:r w:rsidRPr="00ED5D3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Сенного</w:t>
      </w:r>
      <w:r w:rsidRPr="00ED5D3E">
        <w:rPr>
          <w:b/>
          <w:bCs/>
          <w:sz w:val="28"/>
          <w:szCs w:val="28"/>
        </w:rPr>
        <w:t xml:space="preserve">  сельского поселения Темрюкского района</w:t>
      </w:r>
    </w:p>
    <w:p w:rsidR="00686CEA" w:rsidRPr="00ED5D3E" w:rsidRDefault="00686CEA" w:rsidP="00686CEA">
      <w:pPr>
        <w:pStyle w:val="consplusnonformat"/>
        <w:spacing w:before="0" w:beforeAutospacing="0" w:after="0" w:afterAutospacing="0"/>
        <w:jc w:val="center"/>
        <w:rPr>
          <w:sz w:val="28"/>
          <w:szCs w:val="28"/>
        </w:rPr>
      </w:pPr>
      <w:r w:rsidRPr="00ED5D3E">
        <w:rPr>
          <w:sz w:val="28"/>
          <w:szCs w:val="28"/>
        </w:rPr>
        <w:t> </w:t>
      </w:r>
    </w:p>
    <w:p w:rsidR="00686CEA" w:rsidRDefault="00686CEA" w:rsidP="00686CEA">
      <w:pPr>
        <w:pStyle w:val="consplusnonformat"/>
        <w:spacing w:before="0" w:beforeAutospacing="0" w:after="0" w:afterAutospacing="0"/>
        <w:jc w:val="both"/>
        <w:rPr>
          <w:sz w:val="28"/>
          <w:szCs w:val="28"/>
        </w:rPr>
      </w:pPr>
      <w:r w:rsidRPr="00ED5D3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ED5D3E">
        <w:rPr>
          <w:sz w:val="28"/>
          <w:szCs w:val="28"/>
        </w:rPr>
        <w:t xml:space="preserve">1. Наименование  органа  муниципального   контроля:   </w:t>
      </w:r>
    </w:p>
    <w:p w:rsidR="00686CEA" w:rsidRPr="00ED5D3E" w:rsidRDefault="00686CEA" w:rsidP="00686CEA">
      <w:pPr>
        <w:pStyle w:val="consplusnonforma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</w:t>
      </w:r>
      <w:r w:rsidRPr="00ED5D3E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Сенного</w:t>
      </w:r>
      <w:r w:rsidRPr="00ED5D3E">
        <w:rPr>
          <w:sz w:val="28"/>
          <w:szCs w:val="28"/>
        </w:rPr>
        <w:t xml:space="preserve"> сельского поселения Темрюкского района.</w:t>
      </w:r>
    </w:p>
    <w:p w:rsidR="00686CEA" w:rsidRPr="00ED5D3E" w:rsidRDefault="00686CEA" w:rsidP="00686CEA">
      <w:pPr>
        <w:pStyle w:val="consplusnonformat"/>
        <w:spacing w:before="0" w:beforeAutospacing="0" w:after="0" w:afterAutospacing="0"/>
        <w:jc w:val="both"/>
        <w:rPr>
          <w:sz w:val="28"/>
          <w:szCs w:val="28"/>
        </w:rPr>
      </w:pPr>
      <w:r w:rsidRPr="00ED5D3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ED5D3E">
        <w:rPr>
          <w:sz w:val="28"/>
          <w:szCs w:val="28"/>
        </w:rPr>
        <w:t xml:space="preserve">2. Проверочный лист утвержден постановлением администрации </w:t>
      </w:r>
      <w:r>
        <w:rPr>
          <w:sz w:val="28"/>
          <w:szCs w:val="28"/>
        </w:rPr>
        <w:t>Сенного</w:t>
      </w:r>
      <w:r w:rsidRPr="00ED5D3E">
        <w:rPr>
          <w:sz w:val="28"/>
          <w:szCs w:val="28"/>
        </w:rPr>
        <w:t xml:space="preserve"> сельского поселения Темрюкского района  </w:t>
      </w:r>
      <w:proofErr w:type="gramStart"/>
      <w:r w:rsidRPr="00ED5D3E">
        <w:rPr>
          <w:sz w:val="28"/>
          <w:szCs w:val="28"/>
        </w:rPr>
        <w:t>от</w:t>
      </w:r>
      <w:proofErr w:type="gramEnd"/>
      <w:r w:rsidRPr="00ED5D3E">
        <w:rPr>
          <w:sz w:val="28"/>
          <w:szCs w:val="28"/>
        </w:rPr>
        <w:t xml:space="preserve"> ________</w:t>
      </w:r>
      <w:r>
        <w:rPr>
          <w:sz w:val="28"/>
          <w:szCs w:val="28"/>
        </w:rPr>
        <w:t>_______</w:t>
      </w:r>
      <w:r w:rsidRPr="00ED5D3E">
        <w:rPr>
          <w:sz w:val="28"/>
          <w:szCs w:val="28"/>
        </w:rPr>
        <w:t xml:space="preserve"> №__</w:t>
      </w:r>
      <w:r>
        <w:rPr>
          <w:sz w:val="28"/>
          <w:szCs w:val="28"/>
        </w:rPr>
        <w:t>__</w:t>
      </w:r>
      <w:r w:rsidRPr="00ED5D3E">
        <w:rPr>
          <w:sz w:val="28"/>
          <w:szCs w:val="28"/>
        </w:rPr>
        <w:t>___.           </w:t>
      </w:r>
    </w:p>
    <w:p w:rsidR="00686CEA" w:rsidRPr="00ED5D3E" w:rsidRDefault="00686CEA" w:rsidP="00686CEA">
      <w:pPr>
        <w:pStyle w:val="consplusnonformat"/>
        <w:spacing w:before="0" w:beforeAutospacing="0" w:after="0" w:afterAutospacing="0"/>
        <w:jc w:val="both"/>
        <w:rPr>
          <w:sz w:val="28"/>
          <w:szCs w:val="28"/>
        </w:rPr>
      </w:pPr>
      <w:r w:rsidRPr="00ED5D3E">
        <w:rPr>
          <w:sz w:val="28"/>
          <w:szCs w:val="28"/>
        </w:rPr>
        <w:t xml:space="preserve">    </w:t>
      </w:r>
      <w:r>
        <w:rPr>
          <w:sz w:val="28"/>
          <w:szCs w:val="28"/>
        </w:rPr>
        <w:t xml:space="preserve"> </w:t>
      </w:r>
      <w:r w:rsidRPr="00ED5D3E">
        <w:rPr>
          <w:sz w:val="28"/>
          <w:szCs w:val="28"/>
        </w:rPr>
        <w:t>3. Распоряжение о пров</w:t>
      </w:r>
      <w:r>
        <w:rPr>
          <w:sz w:val="28"/>
          <w:szCs w:val="28"/>
        </w:rPr>
        <w:t xml:space="preserve">едении проверки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_______________</w:t>
      </w:r>
      <w:r w:rsidRPr="00ED5D3E">
        <w:rPr>
          <w:sz w:val="28"/>
          <w:szCs w:val="28"/>
        </w:rPr>
        <w:t xml:space="preserve"> № __________.</w:t>
      </w:r>
    </w:p>
    <w:p w:rsidR="00686CEA" w:rsidRPr="00ED5D3E" w:rsidRDefault="00686CEA" w:rsidP="00686CEA">
      <w:pPr>
        <w:pStyle w:val="consplusnonformat"/>
        <w:spacing w:before="0" w:beforeAutospacing="0" w:after="0" w:afterAutospacing="0"/>
        <w:ind w:left="-180" w:firstLine="180"/>
        <w:jc w:val="both"/>
        <w:rPr>
          <w:sz w:val="28"/>
          <w:szCs w:val="28"/>
        </w:rPr>
      </w:pPr>
      <w:r w:rsidRPr="00ED5D3E">
        <w:rPr>
          <w:sz w:val="28"/>
          <w:szCs w:val="28"/>
        </w:rPr>
        <w:t>   </w:t>
      </w:r>
      <w:r>
        <w:rPr>
          <w:sz w:val="28"/>
          <w:szCs w:val="28"/>
        </w:rPr>
        <w:t xml:space="preserve"> </w:t>
      </w:r>
      <w:r w:rsidRPr="00ED5D3E">
        <w:rPr>
          <w:sz w:val="28"/>
          <w:szCs w:val="28"/>
        </w:rPr>
        <w:t>4. Учетный  номер  проверки и дата присвоения учетного номера проверки в едином реестре проверок </w:t>
      </w:r>
      <w:r w:rsidRPr="00ED5D3E">
        <w:rPr>
          <w:color w:val="000000"/>
          <w:sz w:val="28"/>
          <w:szCs w:val="28"/>
        </w:rPr>
        <w:t>(в информационных ресурсах</w:t>
      </w:r>
      <w:r w:rsidRPr="00ED5D3E">
        <w:rPr>
          <w:rFonts w:ascii="Courier New" w:hAnsi="Courier New" w:cs="Courier New"/>
          <w:sz w:val="28"/>
          <w:szCs w:val="28"/>
        </w:rPr>
        <w:t> </w:t>
      </w:r>
      <w:r w:rsidRPr="00ED5D3E">
        <w:rPr>
          <w:color w:val="000000"/>
          <w:sz w:val="28"/>
          <w:szCs w:val="28"/>
        </w:rPr>
        <w:t>ЕРВК, ЕРКНМ)</w:t>
      </w:r>
      <w:r w:rsidRPr="00ED5D3E">
        <w:rPr>
          <w:sz w:val="28"/>
          <w:szCs w:val="28"/>
        </w:rPr>
        <w:t>: _________________________.</w:t>
      </w:r>
    </w:p>
    <w:p w:rsidR="00686CEA" w:rsidRPr="00ED5D3E" w:rsidRDefault="00686CEA" w:rsidP="00686CEA">
      <w:pPr>
        <w:pStyle w:val="consplusnonformat"/>
        <w:spacing w:before="0" w:beforeAutospacing="0" w:after="0" w:afterAutospacing="0"/>
        <w:ind w:left="-180" w:right="230" w:firstLine="180"/>
        <w:jc w:val="both"/>
        <w:rPr>
          <w:sz w:val="28"/>
          <w:szCs w:val="28"/>
        </w:rPr>
      </w:pPr>
      <w:r w:rsidRPr="00ED5D3E">
        <w:rPr>
          <w:sz w:val="28"/>
          <w:szCs w:val="28"/>
        </w:rPr>
        <w:t>    5. Место проведения пров</w:t>
      </w:r>
      <w:r>
        <w:rPr>
          <w:sz w:val="28"/>
          <w:szCs w:val="28"/>
        </w:rPr>
        <w:t xml:space="preserve">ерки с заполнением проверочного  </w:t>
      </w:r>
      <w:r w:rsidRPr="00ED5D3E">
        <w:rPr>
          <w:sz w:val="28"/>
          <w:szCs w:val="28"/>
        </w:rPr>
        <w:t>листа и   (или)  указание  на  используемые  юридическим  лицом  производственные объекты: ________________________</w:t>
      </w:r>
      <w:r>
        <w:rPr>
          <w:sz w:val="28"/>
          <w:szCs w:val="28"/>
        </w:rPr>
        <w:t>_______________________________</w:t>
      </w:r>
      <w:r w:rsidRPr="00ED5D3E">
        <w:rPr>
          <w:sz w:val="28"/>
          <w:szCs w:val="28"/>
        </w:rPr>
        <w:t>_________.</w:t>
      </w:r>
    </w:p>
    <w:p w:rsidR="00686CEA" w:rsidRPr="00ED5D3E" w:rsidRDefault="00686CEA" w:rsidP="00686CEA">
      <w:pPr>
        <w:pStyle w:val="consplusnonformat"/>
        <w:spacing w:before="0" w:beforeAutospacing="0" w:after="0" w:afterAutospacing="0"/>
        <w:jc w:val="both"/>
        <w:rPr>
          <w:sz w:val="28"/>
          <w:szCs w:val="28"/>
        </w:rPr>
      </w:pPr>
      <w:r w:rsidRPr="00ED5D3E">
        <w:rPr>
          <w:sz w:val="28"/>
          <w:szCs w:val="28"/>
        </w:rPr>
        <w:t xml:space="preserve">    6. </w:t>
      </w:r>
      <w:proofErr w:type="gramStart"/>
      <w:r w:rsidRPr="00ED5D3E">
        <w:rPr>
          <w:sz w:val="28"/>
          <w:szCs w:val="28"/>
        </w:rPr>
        <w:t>Наименование юридического лица, фамилия, имя, отчество (последнее - при наличии) индивидуального предпринимателя, ИНН: _________________________.</w:t>
      </w:r>
      <w:proofErr w:type="gramEnd"/>
    </w:p>
    <w:p w:rsidR="00686CEA" w:rsidRPr="00ED5D3E" w:rsidRDefault="00686CEA" w:rsidP="00686CEA">
      <w:pPr>
        <w:pStyle w:val="consplusnonformat"/>
        <w:spacing w:before="0" w:beforeAutospacing="0" w:after="0" w:afterAutospacing="0"/>
        <w:jc w:val="both"/>
        <w:rPr>
          <w:sz w:val="28"/>
          <w:szCs w:val="28"/>
        </w:rPr>
      </w:pPr>
      <w:r w:rsidRPr="00ED5D3E">
        <w:rPr>
          <w:sz w:val="28"/>
          <w:szCs w:val="28"/>
        </w:rPr>
        <w:t>    7. Должност</w:t>
      </w:r>
      <w:proofErr w:type="gramStart"/>
      <w:r w:rsidRPr="00ED5D3E">
        <w:rPr>
          <w:sz w:val="28"/>
          <w:szCs w:val="28"/>
        </w:rPr>
        <w:t>ь(</w:t>
      </w:r>
      <w:proofErr w:type="gramEnd"/>
      <w:r w:rsidRPr="00ED5D3E">
        <w:rPr>
          <w:sz w:val="28"/>
          <w:szCs w:val="28"/>
        </w:rPr>
        <w:t>и),  фамилия,  имя,  отчество  (последнее  - при наличии)</w:t>
      </w:r>
    </w:p>
    <w:p w:rsidR="00686CEA" w:rsidRPr="00ED5D3E" w:rsidRDefault="00686CEA" w:rsidP="00686CEA">
      <w:pPr>
        <w:pStyle w:val="consplusnonformat"/>
        <w:spacing w:before="0" w:beforeAutospacing="0" w:after="0" w:afterAutospacing="0"/>
        <w:jc w:val="both"/>
        <w:rPr>
          <w:sz w:val="28"/>
          <w:szCs w:val="28"/>
        </w:rPr>
      </w:pPr>
      <w:r w:rsidRPr="00ED5D3E">
        <w:rPr>
          <w:sz w:val="28"/>
          <w:szCs w:val="28"/>
        </w:rPr>
        <w:t>должностног</w:t>
      </w:r>
      <w:proofErr w:type="gramStart"/>
      <w:r w:rsidRPr="00ED5D3E">
        <w:rPr>
          <w:sz w:val="28"/>
          <w:szCs w:val="28"/>
        </w:rPr>
        <w:t>о(</w:t>
      </w:r>
      <w:proofErr w:type="spellStart"/>
      <w:proofErr w:type="gramEnd"/>
      <w:r w:rsidRPr="00ED5D3E">
        <w:rPr>
          <w:sz w:val="28"/>
          <w:szCs w:val="28"/>
        </w:rPr>
        <w:t>ых</w:t>
      </w:r>
      <w:proofErr w:type="spellEnd"/>
      <w:r w:rsidRPr="00ED5D3E">
        <w:rPr>
          <w:sz w:val="28"/>
          <w:szCs w:val="28"/>
        </w:rPr>
        <w:t>) лица (лиц), проводящего(их) проверку: _____________________.</w:t>
      </w:r>
    </w:p>
    <w:p w:rsidR="00686CEA" w:rsidRPr="00ED5D3E" w:rsidRDefault="00686CEA" w:rsidP="00686CEA">
      <w:pPr>
        <w:pStyle w:val="consplusnonformat"/>
        <w:spacing w:before="0" w:beforeAutospacing="0" w:after="0" w:afterAutospacing="0"/>
        <w:jc w:val="both"/>
        <w:rPr>
          <w:sz w:val="28"/>
          <w:szCs w:val="28"/>
        </w:rPr>
      </w:pPr>
      <w:r w:rsidRPr="00ED5D3E">
        <w:rPr>
          <w:sz w:val="28"/>
          <w:szCs w:val="28"/>
        </w:rPr>
        <w:t>    8. Перечень  вопросов,  отражающих содержание обязательных требований, ответы 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686CEA" w:rsidRDefault="00686CEA" w:rsidP="00686CEA">
      <w:pPr>
        <w:pStyle w:val="consplusnonformat"/>
        <w:spacing w:before="0" w:beforeAutospacing="0" w:after="0" w:afterAutospacing="0"/>
        <w:jc w:val="both"/>
        <w:sectPr w:rsidR="00686CEA" w:rsidSect="0036485C">
          <w:pgSz w:w="11909" w:h="16834"/>
          <w:pgMar w:top="1134" w:right="851" w:bottom="1134" w:left="1701" w:header="720" w:footer="720" w:gutter="0"/>
          <w:pgNumType w:start="83"/>
          <w:cols w:space="720"/>
        </w:sectPr>
      </w:pPr>
      <w:r>
        <w:t> </w:t>
      </w:r>
    </w:p>
    <w:tbl>
      <w:tblPr>
        <w:tblW w:w="14462" w:type="dxa"/>
        <w:tblInd w:w="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40"/>
        <w:gridCol w:w="3004"/>
        <w:gridCol w:w="2693"/>
        <w:gridCol w:w="2410"/>
        <w:gridCol w:w="2835"/>
        <w:gridCol w:w="2780"/>
        <w:gridCol w:w="200"/>
      </w:tblGrid>
      <w:tr w:rsidR="00686CEA" w:rsidRPr="00534A41" w:rsidTr="00474DBD"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lastRenderedPageBreak/>
              <w:t xml:space="preserve"> № </w:t>
            </w:r>
            <w:proofErr w:type="spellStart"/>
            <w:proofErr w:type="gramStart"/>
            <w:r w:rsidRPr="00534A41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534A41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534A41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Перечень вопросов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Реквизиты правового акта, содержащего обязательные требования</w:t>
            </w:r>
          </w:p>
        </w:tc>
        <w:tc>
          <w:tcPr>
            <w:tcW w:w="822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Варианты ответа</w:t>
            </w:r>
          </w:p>
        </w:tc>
      </w:tr>
      <w:tr w:rsidR="00686CEA" w:rsidRPr="00534A41" w:rsidTr="00474DBD"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6CEA" w:rsidRPr="00534A41" w:rsidRDefault="00686CEA" w:rsidP="00474DBD">
            <w:pPr>
              <w:rPr>
                <w:color w:val="000000"/>
                <w:szCs w:val="28"/>
              </w:rPr>
            </w:pPr>
          </w:p>
        </w:tc>
        <w:tc>
          <w:tcPr>
            <w:tcW w:w="30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6CEA" w:rsidRPr="00534A41" w:rsidRDefault="00686CEA" w:rsidP="00474DBD">
            <w:pPr>
              <w:rPr>
                <w:color w:val="000000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86CEA" w:rsidRPr="00534A41" w:rsidRDefault="00686CEA" w:rsidP="00474DBD">
            <w:pPr>
              <w:rPr>
                <w:color w:val="000000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не требуется</w:t>
            </w:r>
          </w:p>
        </w:tc>
      </w:tr>
      <w:tr w:rsidR="00686CEA" w:rsidRPr="00534A41" w:rsidTr="00474D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 ли перечень автомобильных дорог общего пользования местного значения?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Пункт 5 статьи 13 Федерального закона от 08.11.2007 г. № 257-ФЗ «Об автомобильных дорогах и о дорожной деятельности в Российской Федерации и о внесении изменений в отдельные законодательные акты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86CEA" w:rsidRPr="00534A41" w:rsidTr="00474D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 ли разрешение на строительство, реконструкцию автомобильных дорог органом местного самоуправления?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Пункт 3 статьи 16 Федерального закона от 08.11.2007 г. № 257-ФЗ «Об автомобильных дорогах и о дорожной деятельности в РФ и о внесении </w:t>
            </w:r>
            <w:r>
              <w:rPr>
                <w:color w:val="000000"/>
                <w:sz w:val="28"/>
                <w:szCs w:val="28"/>
              </w:rPr>
              <w:lastRenderedPageBreak/>
              <w:t>изменений в отдельные законодательные акты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86CEA" w:rsidRPr="00534A41" w:rsidTr="00474D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Соблюдается ли состав работ по ремонту автомобильных дорог?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Пункт 4 статьи 16 Федерального закона от 08.11.2007 г. № 257-ФЗ «Об автомобильных дорогах и о дорожной деятельности в РФ и о внесении изменений в отдельные законодательные акты; Приказ Минтранса России от 16.11.2012.г. №402 «Об утверждении классификации работ по капитальному ремонту, ремонту и содержанию автомобильных </w:t>
            </w:r>
            <w:r>
              <w:rPr>
                <w:color w:val="000000"/>
                <w:sz w:val="28"/>
                <w:szCs w:val="28"/>
              </w:rPr>
              <w:lastRenderedPageBreak/>
              <w:t>дорог»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CEA" w:rsidRPr="00534A41" w:rsidRDefault="00686CEA" w:rsidP="00474DBD">
            <w:pPr>
              <w:rPr>
                <w:sz w:val="24"/>
                <w:szCs w:val="28"/>
              </w:rPr>
            </w:pPr>
          </w:p>
        </w:tc>
      </w:tr>
      <w:tr w:rsidR="00686CEA" w:rsidRPr="00534A41" w:rsidTr="00474D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движения?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Пункты 1,2 статьи 17 Федерального закона от 08.11.2007 г. № 257-ФЗ «Об автомобильных дорогах и о дорожной деятельности в РФ и о внесении изменений в отдельные законодательные акты.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CEA" w:rsidRPr="00534A41" w:rsidRDefault="00686CEA" w:rsidP="00474DBD">
            <w:pPr>
              <w:rPr>
                <w:sz w:val="24"/>
                <w:szCs w:val="28"/>
              </w:rPr>
            </w:pPr>
          </w:p>
        </w:tc>
      </w:tr>
      <w:tr w:rsidR="00686CEA" w:rsidRPr="00534A41" w:rsidTr="00474D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Соблюдается ли состав работ по содержанию автомобильных дорог общего пользования местного значения?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Пункт 3 статьи 17 Федерального закона от 08.11.2007 г. № 257-ФЗ «Об автомобильных </w:t>
            </w:r>
            <w:r>
              <w:rPr>
                <w:color w:val="000000"/>
                <w:sz w:val="28"/>
                <w:szCs w:val="28"/>
              </w:rPr>
              <w:lastRenderedPageBreak/>
              <w:t>дорогах и о дорожной деятельности в РФ и о внесении изменений в отдельные законодательные акты; Приказ Минтранса России от 16.11.2012.г. № 402 «Об утверждении классификации работ по капитальному ремонту, ремонту и содержанию автомобильных дорог»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CEA" w:rsidRPr="00534A41" w:rsidRDefault="00686CEA" w:rsidP="00474DBD">
            <w:pPr>
              <w:rPr>
                <w:sz w:val="24"/>
                <w:szCs w:val="28"/>
              </w:rPr>
            </w:pPr>
          </w:p>
        </w:tc>
      </w:tr>
      <w:tr w:rsidR="00686CEA" w:rsidRPr="00534A41" w:rsidTr="00474D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Осуществляется ли ремонт автомобильных дорог в соответствии с требованиями технических регламентов в целях поддержания бесперебойного </w:t>
            </w:r>
            <w:r>
              <w:rPr>
                <w:color w:val="000000"/>
                <w:sz w:val="28"/>
                <w:szCs w:val="28"/>
              </w:rPr>
              <w:lastRenderedPageBreak/>
              <w:t>движения транспортных средств по  автомобильным дорогам и безопасных условий такого движения, а также обеспечения сохранности автомобильных дорог?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Пункт 1 статьи 18 Федерального закона от 08.11.2007 г. № 257-ФЗ «Об автомобильных дорогах и о дорожной деятельности в РФ и </w:t>
            </w:r>
            <w:r>
              <w:rPr>
                <w:color w:val="000000"/>
                <w:sz w:val="28"/>
                <w:szCs w:val="28"/>
              </w:rPr>
              <w:lastRenderedPageBreak/>
              <w:t>о внесении изменений в отдельные законодательные акты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CEA" w:rsidRPr="00534A41" w:rsidRDefault="00686CEA" w:rsidP="00474DBD">
            <w:pPr>
              <w:rPr>
                <w:sz w:val="24"/>
                <w:szCs w:val="28"/>
              </w:rPr>
            </w:pPr>
          </w:p>
        </w:tc>
      </w:tr>
      <w:tr w:rsidR="00686CEA" w:rsidRPr="00534A41" w:rsidTr="00474D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Осуществляется ли прокладка, перенос или переустройство инженерных коммуникаций, их эксплуатация в границах полосы отвода автомобильной дороги на основании договора, заключаемого владельцами таких инженерных коммуникаций с владельцем автомобильной дороги?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Пункт 2 статьи 19 Федерального закона от 08.11.2007 г. № 257-ФЗ «Об автомобильных дорогах и о дорожной деятельности в РФ и о внесении изменений в отдельные законодательные акты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CEA" w:rsidRPr="00534A41" w:rsidRDefault="00686CEA" w:rsidP="00474DBD">
            <w:pPr>
              <w:rPr>
                <w:sz w:val="24"/>
                <w:szCs w:val="28"/>
              </w:rPr>
            </w:pPr>
          </w:p>
        </w:tc>
      </w:tr>
      <w:tr w:rsidR="00686CEA" w:rsidRPr="00534A41" w:rsidTr="00474D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Pr="00534A4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Выдано ли органом местного </w:t>
            </w:r>
            <w:r>
              <w:rPr>
                <w:color w:val="000000"/>
                <w:sz w:val="28"/>
                <w:szCs w:val="28"/>
              </w:rPr>
              <w:lastRenderedPageBreak/>
              <w:t>самоуправления разрешение на строительство в случае прокладки, переноса, переустройства инженерных коммуникаций в границах придорожных полос автомобильной дороги?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Пункт 5 статьи 19 Федерального закона </w:t>
            </w:r>
            <w:r>
              <w:rPr>
                <w:color w:val="000000"/>
                <w:sz w:val="28"/>
                <w:szCs w:val="28"/>
              </w:rPr>
              <w:lastRenderedPageBreak/>
              <w:t>от 08.11.2007 г. № 257-ФЗ «Об автомобильных дорогах и о дорожной деятельности в РФ и о внесении изменений в отдельные законодательные акты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CEA" w:rsidRPr="00534A41" w:rsidRDefault="00686CEA" w:rsidP="00474DBD">
            <w:pPr>
              <w:rPr>
                <w:sz w:val="24"/>
                <w:szCs w:val="28"/>
              </w:rPr>
            </w:pPr>
          </w:p>
        </w:tc>
      </w:tr>
      <w:tr w:rsidR="00686CEA" w:rsidRPr="00534A41" w:rsidTr="00474D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</w:t>
            </w:r>
            <w:r w:rsidRPr="00534A4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регламентов?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Пункт 1 статьи 22 Федерального закона от 08.11.2007 г. № 257-ФЗ «Об автомобильных дорогах и о дорожной деятельности в РФ и о внесении изменений в отдельные законодательные акты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CEA" w:rsidRPr="00534A41" w:rsidRDefault="00686CEA" w:rsidP="00474DBD">
            <w:pPr>
              <w:rPr>
                <w:sz w:val="24"/>
                <w:szCs w:val="28"/>
              </w:rPr>
            </w:pPr>
          </w:p>
        </w:tc>
      </w:tr>
      <w:tr w:rsidR="00686CEA" w:rsidRPr="00534A41" w:rsidTr="00474D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Pr="00534A4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 ухудшают ли объекты дорожного сервиса видимость на </w:t>
            </w:r>
            <w:r>
              <w:rPr>
                <w:color w:val="000000"/>
                <w:sz w:val="28"/>
                <w:szCs w:val="28"/>
              </w:rPr>
              <w:lastRenderedPageBreak/>
              <w:t>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объектов?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Пункт 3 статьи 22 Федерального закона от 08.11.2007 г. № </w:t>
            </w:r>
            <w:r>
              <w:rPr>
                <w:color w:val="000000"/>
                <w:sz w:val="28"/>
                <w:szCs w:val="28"/>
              </w:rPr>
              <w:lastRenderedPageBreak/>
              <w:t>257-ФЗ «Об автомобильных дорогах и о дорожной деятельности в РФ и о внесении изменений в отдельные законодательные акты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CEA" w:rsidRPr="00534A41" w:rsidRDefault="00686CEA" w:rsidP="00474DBD">
            <w:pPr>
              <w:rPr>
                <w:sz w:val="24"/>
                <w:szCs w:val="28"/>
              </w:rPr>
            </w:pPr>
          </w:p>
        </w:tc>
      </w:tr>
      <w:tr w:rsidR="00686CEA" w:rsidRPr="00534A41" w:rsidTr="00474D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11</w:t>
            </w:r>
            <w:r w:rsidRPr="00534A4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Выдано ли органом местного самоуправления при строительстве, реконструкции объектов дорожного сервиса, размещаемых в границах полосы отвода автомобильной дороги местного значения, разрешение на строительство?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Пункт 4 статьи 22 Федерального закона от 08.11.2007 г. № 257-ФЗ «Об автомобильных дорогах и о дорожной деятельности в РФ и о внесении изменений в отдельные законодательные акты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78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86CEA" w:rsidRPr="00534A41" w:rsidRDefault="00686CEA" w:rsidP="00474DBD">
            <w:pPr>
              <w:rPr>
                <w:sz w:val="24"/>
                <w:szCs w:val="28"/>
              </w:rPr>
            </w:pPr>
          </w:p>
        </w:tc>
        <w:tc>
          <w:tcPr>
            <w:tcW w:w="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CEA" w:rsidRPr="00534A41" w:rsidRDefault="00686CEA" w:rsidP="00474DBD">
            <w:pPr>
              <w:rPr>
                <w:sz w:val="24"/>
                <w:szCs w:val="28"/>
              </w:rPr>
            </w:pPr>
          </w:p>
        </w:tc>
      </w:tr>
      <w:tr w:rsidR="00686CEA" w:rsidRPr="00534A41" w:rsidTr="00474D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Pr="00534A4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Оборудованы ли объекты дорожного сервиса стоянки и </w:t>
            </w:r>
            <w:r>
              <w:rPr>
                <w:color w:val="000000"/>
                <w:sz w:val="28"/>
                <w:szCs w:val="28"/>
              </w:rPr>
              <w:lastRenderedPageBreak/>
              <w:t>местами остановки и местами остановки транспортных средств, а также подъездами, а также съездами и примыканиями в целях обеспечения доступа к ним с автомобильной дороги?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Пункт 6 статьи 22 Федерального закона от 08.11.2007 г. № </w:t>
            </w:r>
            <w:r>
              <w:rPr>
                <w:color w:val="000000"/>
                <w:sz w:val="28"/>
                <w:szCs w:val="28"/>
              </w:rPr>
              <w:lastRenderedPageBreak/>
              <w:t>257-ФЗ «Об автомобильных дорогах и о дорожной деятельности в РФ и о внесении изменений в отдельные законодательные акты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CEA" w:rsidRPr="00534A41" w:rsidRDefault="00686CEA" w:rsidP="00474DBD">
            <w:pPr>
              <w:rPr>
                <w:sz w:val="24"/>
                <w:szCs w:val="28"/>
              </w:rPr>
            </w:pPr>
          </w:p>
        </w:tc>
      </w:tr>
      <w:tr w:rsidR="00686CEA" w:rsidRPr="00534A41" w:rsidTr="00474D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13</w:t>
            </w:r>
            <w:r w:rsidRPr="00534A4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Осуществляется ли в границах полос отвода автомобильной дороги выполнение работ, не связанных со строительством, реконструкцией, ремонтом и содержанием автомобильной дороги, а также с размещением объектов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Пункт 3 статьи 25 Федерального закона от 08.11.2007 г. № 257-ФЗ «Об автомобильных дорогах и о дорожной деятельности в РФ и о внесении изменений в отдельные законодательные акты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CEA" w:rsidRPr="00534A41" w:rsidRDefault="00686CEA" w:rsidP="00474DBD">
            <w:pPr>
              <w:rPr>
                <w:sz w:val="24"/>
                <w:szCs w:val="28"/>
              </w:rPr>
            </w:pPr>
          </w:p>
        </w:tc>
      </w:tr>
      <w:tr w:rsidR="00686CEA" w:rsidRPr="00534A41" w:rsidTr="00474D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  <w:r w:rsidRPr="00534A4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 xml:space="preserve">Размещены ли в границах полос отвода автомобильной дороги здания, строения, </w:t>
            </w:r>
            <w:r>
              <w:rPr>
                <w:color w:val="000000"/>
                <w:sz w:val="28"/>
                <w:szCs w:val="28"/>
              </w:rPr>
              <w:lastRenderedPageBreak/>
              <w:t>сооружения и другие объекты, не предназначенные для обслуживания автомобильной дороги, ее строительства, реконструкции и содержания и не относящиеся к объектам дорожного сервиса?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Пункт 3 статьи 25 Федерального закона от 08.11.2007 г. № 257-ФЗ «Об </w:t>
            </w:r>
            <w:r>
              <w:rPr>
                <w:color w:val="000000"/>
                <w:sz w:val="28"/>
                <w:szCs w:val="28"/>
              </w:rPr>
              <w:lastRenderedPageBreak/>
              <w:t>автомобильных дорогах и о дорожной деятельности в РФ и о внесении изменений в отдельные законодательные акты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CEA" w:rsidRPr="00534A41" w:rsidRDefault="00686CEA" w:rsidP="00474DBD">
            <w:pPr>
              <w:rPr>
                <w:sz w:val="24"/>
                <w:szCs w:val="28"/>
              </w:rPr>
            </w:pPr>
          </w:p>
        </w:tc>
      </w:tr>
      <w:tr w:rsidR="00686CEA" w:rsidRPr="00534A41" w:rsidTr="00474D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Производится ли в границах полос отвода автомобильной дороги распашка земельных участков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Пункт 3 статьи 25 Федерального закона от 08.11.2007 г. № 257-ФЗ «Об автомобильных дорогах и о дорожной деятельности в РФ и о внесении изменений в отдельные законодательные акты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CEA" w:rsidRPr="00534A41" w:rsidRDefault="00686CEA" w:rsidP="00474DBD">
            <w:pPr>
              <w:rPr>
                <w:sz w:val="24"/>
                <w:szCs w:val="28"/>
              </w:rPr>
            </w:pPr>
          </w:p>
        </w:tc>
      </w:tr>
      <w:tr w:rsidR="00686CEA" w:rsidRPr="00534A41" w:rsidTr="00474D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Согласовано ли в письменной форме с владельцем </w:t>
            </w:r>
            <w:r>
              <w:rPr>
                <w:color w:val="000000"/>
                <w:sz w:val="28"/>
                <w:szCs w:val="28"/>
              </w:rPr>
              <w:lastRenderedPageBreak/>
              <w:t>автомобильной дороги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указателей?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Пункт 8 статьи 26 Федерального закона от 08.11.2007 г. № </w:t>
            </w:r>
            <w:r>
              <w:rPr>
                <w:color w:val="000000"/>
                <w:sz w:val="28"/>
                <w:szCs w:val="28"/>
              </w:rPr>
              <w:lastRenderedPageBreak/>
              <w:t>257-ФЗ «Об автомобильных дорогах и о дорожной деятельности в РФ и о внесении изменений в отдельные законодательные акты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CEA" w:rsidRPr="00534A41" w:rsidRDefault="00686CEA" w:rsidP="00474DBD">
            <w:pPr>
              <w:rPr>
                <w:sz w:val="24"/>
                <w:szCs w:val="28"/>
              </w:rPr>
            </w:pPr>
          </w:p>
        </w:tc>
      </w:tr>
      <w:tr w:rsidR="00686CEA" w:rsidRPr="00534A41" w:rsidTr="00474D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Содержит ли письменное согласие технические требования и условия, подлежащие обязательному исполнению лицами, осуществляющими строительство, </w:t>
            </w:r>
            <w:r>
              <w:rPr>
                <w:color w:val="000000"/>
                <w:sz w:val="28"/>
                <w:szCs w:val="28"/>
              </w:rPr>
              <w:lastRenderedPageBreak/>
              <w:t>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указателей?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Пункт 8 статьи 26 Федерального закона от 08.11.2007 г. № 257-ФЗ «Об автомобильных дорогах и о дорожной деятельности в РФ и о внесении </w:t>
            </w:r>
            <w:r>
              <w:rPr>
                <w:color w:val="000000"/>
                <w:sz w:val="28"/>
                <w:szCs w:val="28"/>
              </w:rPr>
              <w:lastRenderedPageBreak/>
              <w:t>изменений в отдельные законодательные акты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CEA" w:rsidRPr="00534A41" w:rsidRDefault="00686CEA" w:rsidP="00474DBD">
            <w:pPr>
              <w:rPr>
                <w:sz w:val="24"/>
                <w:szCs w:val="28"/>
              </w:rPr>
            </w:pPr>
          </w:p>
        </w:tc>
      </w:tr>
      <w:tr w:rsidR="00686CEA" w:rsidRPr="00534A41" w:rsidTr="00474D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Соблюдаются ли требования перевозки пассажиров и багажа?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Ст.19-22 Федерального закона от 8.11.2007 г. № 259-ФЗ «Устав автомобильного транспорта и городского наземного электрического транспорта»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CEA" w:rsidRPr="00534A41" w:rsidRDefault="00686CEA" w:rsidP="00474DBD">
            <w:pPr>
              <w:rPr>
                <w:sz w:val="24"/>
                <w:szCs w:val="28"/>
              </w:rPr>
            </w:pPr>
          </w:p>
        </w:tc>
      </w:tr>
      <w:tr w:rsidR="00686CEA" w:rsidRPr="00534A41" w:rsidTr="00474D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Соблюдаются ли </w:t>
            </w:r>
            <w:r>
              <w:rPr>
                <w:color w:val="000000"/>
                <w:sz w:val="28"/>
                <w:szCs w:val="28"/>
              </w:rPr>
              <w:lastRenderedPageBreak/>
              <w:t>Правила перевозок пассажиров и багажа автомобильным транспортом и городским наземным электрическим транспортом?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Постановление </w:t>
            </w:r>
            <w:r>
              <w:rPr>
                <w:color w:val="000000"/>
                <w:sz w:val="28"/>
                <w:szCs w:val="28"/>
              </w:rPr>
              <w:lastRenderedPageBreak/>
              <w:t>Правительства РФ от 1.10.2020 г. № 1586 «Об утверждении Правил перевоз пассажиров и багажа автомобильным транспортом и городским наземным электрическим транспортом»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CEA" w:rsidRPr="00534A41" w:rsidRDefault="00686CEA" w:rsidP="00474DBD">
            <w:pPr>
              <w:rPr>
                <w:sz w:val="24"/>
                <w:szCs w:val="28"/>
              </w:rPr>
            </w:pPr>
          </w:p>
        </w:tc>
      </w:tr>
      <w:tr w:rsidR="00686CEA" w:rsidRPr="00534A41" w:rsidTr="00474D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Соблюдается ли Порядок создания и использования, в том числе на платной основе парковок (парковочных мест), расположенных на автомобильных дорогах общего пользования местного значения?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686CEA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Постановление администрации Сенного сельского поселения Темрюкского района от 25.12.2013 г. № 328 «Об утверждении Порядка создания и использования, в том числе на платной основе парковок (парковочных мест), расположенных на автомобильных дорогах общего пользования </w:t>
            </w:r>
            <w:r>
              <w:rPr>
                <w:color w:val="000000"/>
                <w:sz w:val="28"/>
                <w:szCs w:val="28"/>
              </w:rPr>
              <w:lastRenderedPageBreak/>
              <w:t>местного значения Сенного сельского поселения Темрюкского района»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CEA" w:rsidRPr="00534A41" w:rsidRDefault="00686CEA" w:rsidP="00474DBD">
            <w:pPr>
              <w:rPr>
                <w:sz w:val="24"/>
                <w:szCs w:val="28"/>
              </w:rPr>
            </w:pPr>
          </w:p>
        </w:tc>
      </w:tr>
      <w:tr w:rsidR="00686CEA" w:rsidRPr="00534A41" w:rsidTr="00474DB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Соблюдается ли порядок содержания и </w:t>
            </w:r>
            <w:proofErr w:type="gramStart"/>
            <w:r>
              <w:rPr>
                <w:color w:val="000000"/>
                <w:sz w:val="28"/>
                <w:szCs w:val="28"/>
              </w:rPr>
              <w:t>ремонта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автомобильных дорог общего пользования местного значения?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Федерального закона от 08.11.2007 г. № 257-ФЗ «Об автомобильных дорогах и о дорожной деятельности в РФ и о внесении изменений в отдельные законодательные акты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86CEA" w:rsidRPr="00534A41" w:rsidRDefault="00686CEA" w:rsidP="00474DBD">
            <w:pPr>
              <w:pStyle w:val="consplusnormal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34A4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86CEA" w:rsidRPr="00534A41" w:rsidRDefault="00686CEA" w:rsidP="00474DBD">
            <w:pPr>
              <w:rPr>
                <w:sz w:val="24"/>
                <w:szCs w:val="28"/>
              </w:rPr>
            </w:pPr>
          </w:p>
        </w:tc>
      </w:tr>
    </w:tbl>
    <w:p w:rsidR="00894B05" w:rsidRDefault="00894B05"/>
    <w:sectPr w:rsidR="00894B05" w:rsidSect="00686CEA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86CEA"/>
    <w:rsid w:val="00574A60"/>
    <w:rsid w:val="00686CEA"/>
    <w:rsid w:val="008577B2"/>
    <w:rsid w:val="00894B05"/>
    <w:rsid w:val="00A3795F"/>
    <w:rsid w:val="00CB266D"/>
    <w:rsid w:val="00EA52DD"/>
    <w:rsid w:val="00FF5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C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86CEA"/>
    <w:pPr>
      <w:spacing w:before="100" w:beforeAutospacing="1" w:after="119"/>
    </w:pPr>
    <w:rPr>
      <w:sz w:val="24"/>
    </w:rPr>
  </w:style>
  <w:style w:type="paragraph" w:customStyle="1" w:styleId="consplusnonformat">
    <w:name w:val="consplusnonformat"/>
    <w:basedOn w:val="a"/>
    <w:rsid w:val="00686CEA"/>
    <w:pPr>
      <w:spacing w:before="100" w:beforeAutospacing="1" w:after="100" w:afterAutospacing="1"/>
    </w:pPr>
    <w:rPr>
      <w:sz w:val="24"/>
    </w:rPr>
  </w:style>
  <w:style w:type="paragraph" w:customStyle="1" w:styleId="consplusnormal">
    <w:name w:val="consplusnormal"/>
    <w:basedOn w:val="a"/>
    <w:rsid w:val="00686CEA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1573</Words>
  <Characters>8967</Characters>
  <Application>Microsoft Office Word</Application>
  <DocSecurity>0</DocSecurity>
  <Lines>74</Lines>
  <Paragraphs>21</Paragraphs>
  <ScaleCrop>false</ScaleCrop>
  <Company/>
  <LinksUpToDate>false</LinksUpToDate>
  <CharactersWithSpaces>10519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2022-03-24T13:22:00Z</dcterms:created>
  <dcterms:modified xsi:type="dcterms:W3CDTF">2022-03-24T13:33:00Z</dcterms:modified>
</cp:coreProperties>
</file>