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00"/>
      </w:tblPr>
      <w:tblGrid>
        <w:gridCol w:w="10031"/>
      </w:tblGrid>
      <w:tr w:rsidR="00FD49CF" w:rsidTr="005C1B5D">
        <w:trPr>
          <w:trHeight w:val="80"/>
        </w:trPr>
        <w:tc>
          <w:tcPr>
            <w:tcW w:w="10031" w:type="dxa"/>
          </w:tcPr>
          <w:p w:rsidR="00FD49CF" w:rsidRDefault="00D254AF" w:rsidP="001926D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D49CF" w:rsidRPr="00135CC7" w:rsidTr="00C8679A">
        <w:trPr>
          <w:trHeight w:val="359"/>
        </w:trPr>
        <w:tc>
          <w:tcPr>
            <w:tcW w:w="10031" w:type="dxa"/>
          </w:tcPr>
          <w:p w:rsidR="00FD49CF" w:rsidRPr="005C1B5D" w:rsidRDefault="00FD49CF" w:rsidP="005B1921">
            <w:pPr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C1B5D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5B1921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="005C1B5D">
              <w:rPr>
                <w:bCs/>
                <w:color w:val="000000"/>
                <w:sz w:val="28"/>
                <w:szCs w:val="28"/>
              </w:rPr>
              <w:t>ПРИЛОЖЕНИЕ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03542" w:rsidRPr="00135CC7" w:rsidTr="004E1B9F">
        <w:trPr>
          <w:trHeight w:val="80"/>
        </w:trPr>
        <w:tc>
          <w:tcPr>
            <w:tcW w:w="10031" w:type="dxa"/>
          </w:tcPr>
          <w:p w:rsidR="00A03542" w:rsidRPr="005C1B5D" w:rsidRDefault="00A03542" w:rsidP="00D57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="005B1921">
              <w:rPr>
                <w:bCs/>
                <w:color w:val="000000"/>
                <w:sz w:val="28"/>
                <w:szCs w:val="28"/>
              </w:rPr>
              <w:t xml:space="preserve">        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к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постановлени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ю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576F6" w:rsidRPr="005C1B5D">
              <w:rPr>
                <w:bCs/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A03542" w:rsidRPr="00135CC7" w:rsidTr="00C8679A">
        <w:trPr>
          <w:trHeight w:val="354"/>
        </w:trPr>
        <w:tc>
          <w:tcPr>
            <w:tcW w:w="10031" w:type="dxa"/>
          </w:tcPr>
          <w:p w:rsidR="00A03542" w:rsidRPr="005C1B5D" w:rsidRDefault="00A03542" w:rsidP="000C02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="002D0992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Сенного сельского поселения</w:t>
            </w:r>
          </w:p>
        </w:tc>
      </w:tr>
      <w:tr w:rsidR="00A03542" w:rsidRPr="00135CC7" w:rsidTr="00C8679A">
        <w:trPr>
          <w:trHeight w:val="359"/>
        </w:trPr>
        <w:tc>
          <w:tcPr>
            <w:tcW w:w="10031" w:type="dxa"/>
          </w:tcPr>
          <w:p w:rsidR="00A03542" w:rsidRPr="005C1B5D" w:rsidRDefault="00A03542" w:rsidP="000C02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="002D099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B1921"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Pr="005C1B5D">
              <w:rPr>
                <w:bCs/>
                <w:color w:val="000000"/>
                <w:sz w:val="28"/>
                <w:szCs w:val="28"/>
              </w:rPr>
              <w:t>Темрюкск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ого</w:t>
            </w:r>
            <w:r w:rsidRPr="005C1B5D">
              <w:rPr>
                <w:bCs/>
                <w:color w:val="000000"/>
                <w:sz w:val="28"/>
                <w:szCs w:val="28"/>
              </w:rPr>
              <w:t xml:space="preserve">  район</w:t>
            </w:r>
            <w:r w:rsidR="000C02D8" w:rsidRPr="005C1B5D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A03542" w:rsidRPr="00135CC7" w:rsidTr="00C8679A">
        <w:trPr>
          <w:trHeight w:val="359"/>
        </w:trPr>
        <w:tc>
          <w:tcPr>
            <w:tcW w:w="10031" w:type="dxa"/>
          </w:tcPr>
          <w:p w:rsidR="00A03542" w:rsidRPr="005C1B5D" w:rsidRDefault="00A03542" w:rsidP="001F71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1B5D">
              <w:rPr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5C1B5D"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r w:rsidR="002D099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A667C" w:rsidRPr="005C1B5D">
              <w:rPr>
                <w:bCs/>
                <w:color w:val="000000"/>
                <w:sz w:val="28"/>
                <w:szCs w:val="28"/>
              </w:rPr>
              <w:t>о</w:t>
            </w:r>
            <w:r w:rsidRPr="005C1B5D">
              <w:rPr>
                <w:bCs/>
                <w:color w:val="000000"/>
                <w:sz w:val="28"/>
                <w:szCs w:val="28"/>
              </w:rPr>
              <w:t>т</w:t>
            </w:r>
            <w:r w:rsidR="00FA667C"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7163">
              <w:rPr>
                <w:bCs/>
                <w:color w:val="000000"/>
                <w:sz w:val="28"/>
                <w:szCs w:val="28"/>
              </w:rPr>
              <w:t xml:space="preserve">09.04.2018г </w:t>
            </w:r>
            <w:r w:rsidR="00EF7BF6" w:rsidRPr="005C1B5D">
              <w:rPr>
                <w:bCs/>
                <w:color w:val="000000"/>
                <w:sz w:val="28"/>
                <w:szCs w:val="28"/>
              </w:rPr>
              <w:t>№</w:t>
            </w:r>
            <w:r w:rsidR="000A2F77" w:rsidRPr="005C1B5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7163">
              <w:rPr>
                <w:bCs/>
                <w:color w:val="000000"/>
                <w:sz w:val="28"/>
                <w:szCs w:val="28"/>
              </w:rPr>
              <w:t>77</w:t>
            </w:r>
          </w:p>
        </w:tc>
      </w:tr>
      <w:tr w:rsidR="00A03542" w:rsidRPr="00135CC7" w:rsidTr="00C8679A">
        <w:trPr>
          <w:trHeight w:val="435"/>
        </w:trPr>
        <w:tc>
          <w:tcPr>
            <w:tcW w:w="10031" w:type="dxa"/>
          </w:tcPr>
          <w:p w:rsidR="00A03542" w:rsidRDefault="00A03542" w:rsidP="00B22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F1E0C" w:rsidRPr="005C1B5D" w:rsidRDefault="009F1E0C" w:rsidP="00B223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DB6" w:rsidRPr="00135CC7" w:rsidTr="00285CF4">
        <w:trPr>
          <w:trHeight w:val="645"/>
        </w:trPr>
        <w:tc>
          <w:tcPr>
            <w:tcW w:w="10031" w:type="dxa"/>
          </w:tcPr>
          <w:p w:rsidR="00FE0DB6" w:rsidRPr="005C1B5D" w:rsidRDefault="00FE0DB6" w:rsidP="00285C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1B5D">
              <w:rPr>
                <w:b/>
                <w:bCs/>
                <w:color w:val="000000"/>
                <w:sz w:val="28"/>
                <w:szCs w:val="28"/>
              </w:rPr>
              <w:t>ПРАВИЛА                                                                                                                                                     применения  целевых статей расходов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5C1B5D">
              <w:rPr>
                <w:b/>
                <w:bCs/>
                <w:color w:val="000000"/>
                <w:sz w:val="28"/>
                <w:szCs w:val="28"/>
              </w:rPr>
              <w:t xml:space="preserve"> задействованных в бюджете                                           Сенного сельского поселения Темрюкского района </w:t>
            </w:r>
          </w:p>
          <w:p w:rsidR="00FE0DB6" w:rsidRPr="005C1B5D" w:rsidRDefault="00FE0DB6" w:rsidP="00285C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DB6" w:rsidRPr="00135CC7" w:rsidTr="00285CF4">
        <w:trPr>
          <w:trHeight w:val="2332"/>
        </w:trPr>
        <w:tc>
          <w:tcPr>
            <w:tcW w:w="10031" w:type="dxa"/>
          </w:tcPr>
          <w:p w:rsidR="00FE0DB6" w:rsidRPr="005C1B5D" w:rsidRDefault="00FE0DB6" w:rsidP="00285CF4">
            <w:pPr>
              <w:ind w:right="-5" w:firstLine="900"/>
              <w:jc w:val="both"/>
              <w:rPr>
                <w:sz w:val="28"/>
                <w:szCs w:val="28"/>
              </w:rPr>
            </w:pPr>
            <w:r w:rsidRPr="005C1B5D">
              <w:rPr>
                <w:sz w:val="28"/>
                <w:szCs w:val="28"/>
              </w:rPr>
              <w:t>Настоящие Правила содержат перечень целевых статей, задействованных в бюджете Сенного сельского поселения Темрюкского района, программ (подпрограмм), которые могут применяться в различных целевых статьях, и определяют порядок их применения.  При этом в рамках целевых статей, отражающих расходы бюджета поселения на предоставление межбюджетных трансфертов, настоящие Правила определяют порядок отражения указанных межбюджетных трансфертов в расходах соответствующих бюджетов.</w:t>
            </w:r>
          </w:p>
          <w:p w:rsidR="00FE0DB6" w:rsidRPr="005C1B5D" w:rsidRDefault="00FE0DB6" w:rsidP="00285CF4">
            <w:pPr>
              <w:ind w:right="-5" w:firstLine="900"/>
              <w:jc w:val="both"/>
              <w:rPr>
                <w:sz w:val="28"/>
                <w:szCs w:val="28"/>
              </w:rPr>
            </w:pPr>
            <w:proofErr w:type="gramStart"/>
            <w:r w:rsidRPr="005C1B5D">
              <w:rPr>
                <w:sz w:val="28"/>
                <w:szCs w:val="28"/>
              </w:rPr>
              <w:t>Перечни целевых статей утверждаются в составе ведомственной структуры расходов решением о бюджете</w:t>
            </w:r>
            <w:r>
              <w:rPr>
                <w:sz w:val="28"/>
                <w:szCs w:val="28"/>
              </w:rPr>
              <w:t>,</w:t>
            </w:r>
            <w:r w:rsidRPr="005C1B5D">
              <w:rPr>
                <w:sz w:val="28"/>
                <w:szCs w:val="28"/>
              </w:rPr>
              <w:t xml:space="preserve"> либо в установленных Бюджетным кодексом Российской Федерации случаях сводной бюджетной росписью соответствующего бюджета.</w:t>
            </w:r>
            <w:proofErr w:type="gramEnd"/>
          </w:p>
          <w:p w:rsidR="00FE0DB6" w:rsidRPr="005C1B5D" w:rsidRDefault="00FE0DB6" w:rsidP="0014380A">
            <w:pPr>
              <w:ind w:right="-5" w:firstLine="900"/>
              <w:jc w:val="both"/>
              <w:rPr>
                <w:sz w:val="28"/>
                <w:szCs w:val="28"/>
              </w:rPr>
            </w:pPr>
            <w:r w:rsidRPr="005C1B5D">
              <w:rPr>
                <w:sz w:val="28"/>
                <w:szCs w:val="28"/>
              </w:rPr>
              <w:t>В случаях, если настоящими Правилами не установлена детализация целевых статей по расходам бюджета муниципального образования, источником финансового обеспечения которых являются субсидии и субвенции из краевого бюджета, при необходимости соответствующий финансовый орган вправе осуществлять детализацию кода целевой статьи на уровне подпрограммы (по видам, источникам выплат и так далее).</w:t>
            </w:r>
          </w:p>
          <w:p w:rsidR="00FE0DB6" w:rsidRPr="005C1B5D" w:rsidRDefault="00FE0DB6" w:rsidP="00285CF4">
            <w:pPr>
              <w:ind w:firstLine="840"/>
              <w:jc w:val="both"/>
              <w:rPr>
                <w:sz w:val="28"/>
                <w:szCs w:val="28"/>
              </w:rPr>
            </w:pPr>
            <w:r w:rsidRPr="005C1B5D">
              <w:rPr>
                <w:sz w:val="28"/>
                <w:szCs w:val="28"/>
              </w:rPr>
              <w:t>В случае внесения изменений в перечень кодов целевых статей расходов бюджета поселения, утвержденных в составе ведомственной структуры расходов решением о бюджете либо сводной бюджетной росписью, до внесения соответствующих изменений в настоящие Правила применяются коды целевых статей расходов бюджета поселения, установленные в составе ведомственной структуры расходов либо сводной бюджетной росписи.</w:t>
            </w:r>
          </w:p>
          <w:p w:rsidR="00FE0DB6" w:rsidRPr="005C1B5D" w:rsidRDefault="00FE0DB6" w:rsidP="00285CF4">
            <w:pPr>
              <w:ind w:firstLine="840"/>
              <w:jc w:val="both"/>
              <w:rPr>
                <w:sz w:val="28"/>
                <w:szCs w:val="28"/>
              </w:rPr>
            </w:pPr>
          </w:p>
          <w:p w:rsidR="00FE0DB6" w:rsidRPr="005C1B5D" w:rsidRDefault="00FE0DB6" w:rsidP="00285CF4">
            <w:pPr>
              <w:ind w:firstLine="840"/>
              <w:jc w:val="both"/>
              <w:rPr>
                <w:b/>
                <w:sz w:val="28"/>
                <w:szCs w:val="28"/>
              </w:rPr>
            </w:pPr>
            <w:r w:rsidRPr="00007193">
              <w:rPr>
                <w:b/>
                <w:sz w:val="28"/>
                <w:szCs w:val="28"/>
              </w:rPr>
              <w:t>Раздел 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C1B5D">
              <w:rPr>
                <w:b/>
                <w:sz w:val="28"/>
                <w:szCs w:val="28"/>
              </w:rPr>
              <w:t>Перечень и порядок применения целевых статей, задействованных в бюджете Сенного сельского поселения Темрюкского района</w:t>
            </w:r>
          </w:p>
          <w:p w:rsidR="00FE0DB6" w:rsidRPr="005C1B5D" w:rsidRDefault="00FE0DB6" w:rsidP="00285C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DB6" w:rsidRPr="00135CC7" w:rsidTr="00285CF4">
        <w:trPr>
          <w:trHeight w:val="1370"/>
        </w:trPr>
        <w:tc>
          <w:tcPr>
            <w:tcW w:w="10031" w:type="dxa"/>
          </w:tcPr>
          <w:p w:rsidR="00FE0DB6" w:rsidRDefault="00FE0DB6" w:rsidP="00285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5000000000 </w:t>
            </w:r>
            <w:r w:rsidRPr="00C36DC8">
              <w:rPr>
                <w:b/>
                <w:sz w:val="28"/>
                <w:szCs w:val="28"/>
              </w:rPr>
              <w:t>Муниципальная программа</w:t>
            </w:r>
            <w:r>
              <w:rPr>
                <w:b/>
                <w:sz w:val="28"/>
                <w:szCs w:val="28"/>
              </w:rPr>
              <w:t xml:space="preserve"> Сенного</w:t>
            </w:r>
            <w:r w:rsidRPr="00C36DC8">
              <w:rPr>
                <w:b/>
                <w:sz w:val="28"/>
                <w:szCs w:val="28"/>
              </w:rPr>
              <w:t xml:space="preserve">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6DC8">
              <w:rPr>
                <w:b/>
                <w:sz w:val="28"/>
                <w:szCs w:val="28"/>
              </w:rPr>
              <w:t>поселения Темрюкского района</w:t>
            </w:r>
            <w:r w:rsidRPr="009116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«Эффективное муниципальное управление»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B119B0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>
              <w:rPr>
                <w:sz w:val="28"/>
                <w:szCs w:val="28"/>
              </w:rPr>
              <w:t xml:space="preserve">реализацию </w:t>
            </w:r>
            <w:r w:rsidRPr="00510A8B">
              <w:rPr>
                <w:sz w:val="28"/>
                <w:szCs w:val="28"/>
              </w:rPr>
              <w:t>органами местного самоуправления своих функций</w:t>
            </w:r>
            <w:r>
              <w:rPr>
                <w:sz w:val="28"/>
                <w:szCs w:val="28"/>
              </w:rPr>
              <w:t xml:space="preserve"> в рамках соответствующих подпрограмм.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</w:t>
            </w:r>
            <w:r w:rsidRPr="007535FB">
              <w:rPr>
                <w:b/>
                <w:sz w:val="28"/>
                <w:szCs w:val="28"/>
              </w:rPr>
              <w:t>5010000</w:t>
            </w:r>
            <w:r>
              <w:rPr>
                <w:b/>
                <w:sz w:val="28"/>
                <w:szCs w:val="28"/>
              </w:rPr>
              <w:t>00</w:t>
            </w:r>
            <w:r w:rsidRPr="007535FB">
              <w:rPr>
                <w:b/>
                <w:sz w:val="28"/>
                <w:szCs w:val="28"/>
              </w:rPr>
              <w:t xml:space="preserve"> Реализация муниципальных функций,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35FB">
              <w:rPr>
                <w:b/>
                <w:sz w:val="28"/>
                <w:szCs w:val="28"/>
              </w:rPr>
              <w:t xml:space="preserve"> связанных 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35FB">
              <w:rPr>
                <w:b/>
                <w:sz w:val="28"/>
                <w:szCs w:val="28"/>
              </w:rPr>
              <w:t>муниципальным управлением</w:t>
            </w:r>
          </w:p>
          <w:p w:rsidR="00FE0DB6" w:rsidRPr="007535FB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535FB"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органов местного самоуправления</w:t>
            </w:r>
            <w:r>
              <w:rPr>
                <w:sz w:val="28"/>
                <w:szCs w:val="28"/>
              </w:rPr>
              <w:t xml:space="preserve"> в рамках реализации мероприятий подпрограммы «</w:t>
            </w:r>
            <w:r w:rsidRPr="007535FB"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>
              <w:rPr>
                <w:sz w:val="28"/>
                <w:szCs w:val="28"/>
              </w:rPr>
              <w:t>» МП «</w:t>
            </w:r>
            <w:r w:rsidRPr="007535FB">
              <w:rPr>
                <w:sz w:val="28"/>
                <w:szCs w:val="28"/>
              </w:rPr>
              <w:t>Эффективное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 xml:space="preserve">. </w:t>
            </w:r>
          </w:p>
          <w:p w:rsidR="00FE0DB6" w:rsidRPr="007535FB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7535FB">
              <w:rPr>
                <w:sz w:val="28"/>
                <w:szCs w:val="28"/>
              </w:rPr>
              <w:t xml:space="preserve">По данной целевой статье не учитываются расходы на строительство административных зданий и жилищное строительство. </w:t>
            </w:r>
          </w:p>
          <w:p w:rsidR="00FE0DB6" w:rsidRPr="007535FB" w:rsidRDefault="00FE0DB6" w:rsidP="00285CF4">
            <w:pPr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502000000</w:t>
            </w:r>
            <w:r>
              <w:t xml:space="preserve"> </w:t>
            </w:r>
            <w:r w:rsidRPr="006C5B1B">
              <w:rPr>
                <w:b/>
                <w:sz w:val="28"/>
                <w:szCs w:val="28"/>
              </w:rPr>
              <w:t>Управление муниципальным имуществом</w:t>
            </w:r>
          </w:p>
          <w:p w:rsidR="00FE0DB6" w:rsidRPr="007535FB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C5B1B">
              <w:rPr>
                <w:sz w:val="28"/>
                <w:szCs w:val="28"/>
              </w:rPr>
              <w:t>По данной целевой статье отражаются расходы на реализацию государственной политики в области приватизации и управления государственной и муниципальной собственностью в</w:t>
            </w:r>
            <w:r>
              <w:rPr>
                <w:sz w:val="28"/>
                <w:szCs w:val="28"/>
              </w:rPr>
              <w:t xml:space="preserve"> рамках реализации мероприятий подпрограммы «</w:t>
            </w:r>
            <w:r w:rsidRPr="00FC5566">
              <w:rPr>
                <w:sz w:val="28"/>
                <w:szCs w:val="28"/>
              </w:rPr>
              <w:t>Управление муниципальным имуществом</w:t>
            </w:r>
            <w:r>
              <w:rPr>
                <w:sz w:val="28"/>
                <w:szCs w:val="28"/>
              </w:rPr>
              <w:t>» МП «</w:t>
            </w:r>
            <w:r w:rsidRPr="007535FB">
              <w:rPr>
                <w:sz w:val="28"/>
                <w:szCs w:val="28"/>
              </w:rPr>
              <w:t>Эффективное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 xml:space="preserve">. </w:t>
            </w:r>
          </w:p>
          <w:p w:rsidR="00FE0DB6" w:rsidRPr="00B119B0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503000000</w:t>
            </w:r>
            <w:r>
              <w:t xml:space="preserve"> </w:t>
            </w:r>
            <w:r w:rsidRPr="00C3417B">
              <w:rPr>
                <w:b/>
                <w:sz w:val="28"/>
                <w:szCs w:val="28"/>
              </w:rPr>
              <w:t>Обеспечение ведения бухгалтерского учета</w:t>
            </w:r>
            <w:r>
              <w:rPr>
                <w:sz w:val="28"/>
                <w:szCs w:val="28"/>
              </w:rPr>
              <w:t xml:space="preserve">      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3417B">
              <w:rPr>
                <w:sz w:val="28"/>
                <w:szCs w:val="28"/>
              </w:rPr>
              <w:t>По данной целевой статье отражаются расходы на содержание и обеспечение деятельности казенн</w:t>
            </w:r>
            <w:r>
              <w:rPr>
                <w:sz w:val="28"/>
                <w:szCs w:val="28"/>
              </w:rPr>
              <w:t>ого</w:t>
            </w:r>
            <w:r w:rsidRPr="00C3417B">
              <w:rPr>
                <w:sz w:val="28"/>
                <w:szCs w:val="28"/>
              </w:rPr>
              <w:t xml:space="preserve"> учреждения муниципального образования, финансируемого из местного бюджета (централизованная бухгалтерия)</w:t>
            </w:r>
            <w:r>
              <w:rPr>
                <w:sz w:val="28"/>
                <w:szCs w:val="28"/>
              </w:rPr>
              <w:t xml:space="preserve">, </w:t>
            </w:r>
            <w:r w:rsidRPr="006C5B1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рамках реализации мероприятий подпрограммы «</w:t>
            </w:r>
            <w:r w:rsidRPr="00C3417B">
              <w:rPr>
                <w:sz w:val="28"/>
                <w:szCs w:val="28"/>
              </w:rPr>
              <w:t>Обеспечение ведения бухгалтерского учета</w:t>
            </w:r>
            <w:r>
              <w:rPr>
                <w:sz w:val="28"/>
                <w:szCs w:val="28"/>
              </w:rPr>
              <w:t>» МП «</w:t>
            </w:r>
            <w:r w:rsidRPr="007535FB">
              <w:rPr>
                <w:sz w:val="28"/>
                <w:szCs w:val="28"/>
              </w:rPr>
              <w:t>Эффективное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 xml:space="preserve">. 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C3417B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50400</w:t>
            </w:r>
            <w:r w:rsidRPr="00C3417B">
              <w:rPr>
                <w:b/>
                <w:sz w:val="28"/>
                <w:szCs w:val="28"/>
              </w:rPr>
              <w:t xml:space="preserve">0000 </w:t>
            </w:r>
            <w:r>
              <w:rPr>
                <w:b/>
                <w:sz w:val="28"/>
                <w:szCs w:val="28"/>
              </w:rPr>
              <w:t>М</w:t>
            </w:r>
            <w:r w:rsidRPr="00C3417B">
              <w:rPr>
                <w:b/>
                <w:sz w:val="28"/>
                <w:szCs w:val="28"/>
              </w:rPr>
              <w:t>атериально-техническо</w:t>
            </w:r>
            <w:r>
              <w:rPr>
                <w:b/>
                <w:sz w:val="28"/>
                <w:szCs w:val="28"/>
              </w:rPr>
              <w:t>е</w:t>
            </w:r>
            <w:r w:rsidRPr="00C3417B">
              <w:rPr>
                <w:b/>
                <w:sz w:val="28"/>
                <w:szCs w:val="28"/>
              </w:rPr>
              <w:t xml:space="preserve"> обеспечени</w:t>
            </w:r>
            <w:r>
              <w:rPr>
                <w:b/>
                <w:sz w:val="28"/>
                <w:szCs w:val="28"/>
              </w:rPr>
              <w:t>е</w:t>
            </w:r>
            <w:r w:rsidRPr="00C3417B">
              <w:rPr>
                <w:b/>
                <w:sz w:val="28"/>
                <w:szCs w:val="28"/>
              </w:rPr>
              <w:t xml:space="preserve"> администрации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C3417B">
              <w:rPr>
                <w:snapToGrid w:val="0"/>
                <w:sz w:val="28"/>
                <w:szCs w:val="28"/>
              </w:rPr>
              <w:t>По данной целевой статье отражаются расходы бюджета</w:t>
            </w:r>
            <w:r w:rsidRPr="00C3417B">
              <w:rPr>
                <w:sz w:val="28"/>
                <w:szCs w:val="28"/>
              </w:rPr>
              <w:t xml:space="preserve"> </w:t>
            </w:r>
            <w:r w:rsidRPr="00C3417B">
              <w:rPr>
                <w:snapToGrid w:val="0"/>
                <w:sz w:val="28"/>
                <w:szCs w:val="28"/>
              </w:rPr>
              <w:t>на содержание учреждения по обеспечению хозяйственного обслуживания администрации Сенного сельского поселения Темрюкского района,</w:t>
            </w:r>
            <w:r w:rsidRPr="006C5B1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рамках реализации мероприятий подпрограммы «</w:t>
            </w:r>
            <w:r w:rsidRPr="00C3417B">
              <w:rPr>
                <w:sz w:val="28"/>
                <w:szCs w:val="28"/>
              </w:rPr>
              <w:t>Обеспечение материально-технического обеспечения администрации» МП «Э</w:t>
            </w:r>
            <w:r w:rsidRPr="007535FB">
              <w:rPr>
                <w:sz w:val="28"/>
                <w:szCs w:val="28"/>
              </w:rPr>
              <w:t>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505000000</w:t>
            </w:r>
            <w:r>
              <w:t xml:space="preserve"> </w:t>
            </w:r>
            <w:r w:rsidRPr="006C5B1B">
              <w:rPr>
                <w:b/>
                <w:sz w:val="28"/>
                <w:szCs w:val="28"/>
              </w:rPr>
              <w:t>Поддержка деятельности территориального общественного самоуправления</w:t>
            </w:r>
          </w:p>
          <w:p w:rsidR="00FE0DB6" w:rsidRPr="007535FB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DE0C2F">
              <w:rPr>
                <w:sz w:val="28"/>
                <w:szCs w:val="28"/>
              </w:rPr>
              <w:t>По данной целевой статье отражаются расходы на компенсационные выплаты членам органов территориального общественного самоуправления Сенного сельского поселения Темрюкского района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 w:rsidRPr="006C5B1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рамках реализации мероприятий подпрограммы «</w:t>
            </w:r>
            <w:r w:rsidRPr="006C5B1B">
              <w:rPr>
                <w:sz w:val="28"/>
                <w:szCs w:val="28"/>
              </w:rPr>
              <w:t>Поддержка деятельности территориального общественного самоуправления</w:t>
            </w:r>
            <w:r>
              <w:rPr>
                <w:sz w:val="28"/>
                <w:szCs w:val="28"/>
              </w:rPr>
              <w:t>» МП «</w:t>
            </w:r>
            <w:r w:rsidRPr="007535FB">
              <w:rPr>
                <w:sz w:val="28"/>
                <w:szCs w:val="28"/>
              </w:rPr>
              <w:t>Эффективное муниципальное управление</w:t>
            </w:r>
            <w:r>
              <w:rPr>
                <w:sz w:val="28"/>
                <w:szCs w:val="28"/>
              </w:rPr>
              <w:t>»</w:t>
            </w:r>
            <w:r w:rsidRPr="007535FB">
              <w:rPr>
                <w:sz w:val="28"/>
                <w:szCs w:val="28"/>
              </w:rPr>
              <w:t xml:space="preserve">. 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AC4D45">
              <w:rPr>
                <w:b/>
                <w:sz w:val="28"/>
                <w:szCs w:val="28"/>
              </w:rPr>
              <w:t>510</w:t>
            </w:r>
            <w:r>
              <w:rPr>
                <w:b/>
                <w:sz w:val="28"/>
                <w:szCs w:val="28"/>
              </w:rPr>
              <w:t>00</w:t>
            </w:r>
            <w:r w:rsidRPr="00AC4D45">
              <w:rPr>
                <w:b/>
                <w:sz w:val="28"/>
                <w:szCs w:val="28"/>
              </w:rPr>
              <w:t>0000 Муниципальная программа "Развитие  архивного дела в Сенном сельском поселении Темрюкского района"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C3417B">
              <w:rPr>
                <w:snapToGrid w:val="0"/>
                <w:sz w:val="28"/>
                <w:szCs w:val="28"/>
              </w:rPr>
              <w:t>По данной целевой статье отражаются расходы бюджета</w:t>
            </w:r>
            <w:r w:rsidRPr="00C3417B">
              <w:rPr>
                <w:sz w:val="28"/>
                <w:szCs w:val="28"/>
              </w:rPr>
              <w:t xml:space="preserve"> </w:t>
            </w:r>
            <w:r w:rsidRPr="00C3417B">
              <w:rPr>
                <w:snapToGrid w:val="0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реализацию мероприятий программы по созданию, уточнению и сохранности архивных данных поселения</w:t>
            </w:r>
            <w:r w:rsidRPr="007535FB"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</w:t>
            </w:r>
            <w:r w:rsidRPr="00AC4D45">
              <w:rPr>
                <w:b/>
                <w:sz w:val="28"/>
                <w:szCs w:val="28"/>
              </w:rPr>
              <w:t>52000</w:t>
            </w:r>
            <w:r>
              <w:rPr>
                <w:b/>
                <w:sz w:val="28"/>
                <w:szCs w:val="28"/>
              </w:rPr>
              <w:t>00</w:t>
            </w:r>
            <w:r w:rsidRPr="00AC4D45">
              <w:rPr>
                <w:b/>
                <w:sz w:val="28"/>
                <w:szCs w:val="28"/>
              </w:rPr>
              <w:t xml:space="preserve">00 Муниципальная программа "Обеспечение информационного </w:t>
            </w:r>
            <w:proofErr w:type="gramStart"/>
            <w:r w:rsidRPr="00AC4D45">
              <w:rPr>
                <w:b/>
                <w:sz w:val="28"/>
                <w:szCs w:val="28"/>
              </w:rPr>
              <w:t>освещения деятельности администрации Сенного сельского поселения Темрюкского района</w:t>
            </w:r>
            <w:proofErr w:type="gramEnd"/>
            <w:r w:rsidRPr="00AC4D45">
              <w:rPr>
                <w:b/>
                <w:sz w:val="28"/>
                <w:szCs w:val="28"/>
              </w:rPr>
              <w:t>"</w:t>
            </w:r>
          </w:p>
          <w:p w:rsidR="00FE0DB6" w:rsidRPr="003E14F7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 w:rsidRPr="003E14F7">
              <w:rPr>
                <w:rFonts w:ascii="Times New Roman" w:hAnsi="Times New Roman" w:cs="Times New Roman"/>
                <w:sz w:val="28"/>
                <w:szCs w:val="28"/>
              </w:rPr>
              <w:t xml:space="preserve">По данной целевой статье отражаются расходы на организацию и проведение мероприятий по обеспечению выполнения функций информирования населения о деятельности главы, администрации и Совета Сенного сельского поселения Темрюкского района, осуществление публикации нормативно-правовых актов администрации и Совета Сенного сельского поселения Темрюкского района в районной газете «Тамань».  </w:t>
            </w:r>
          </w:p>
          <w:p w:rsidR="00FE0DB6" w:rsidRDefault="00FE0DB6" w:rsidP="00285CF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3E14F7">
              <w:rPr>
                <w:b/>
                <w:sz w:val="28"/>
                <w:szCs w:val="28"/>
              </w:rPr>
              <w:t>530000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>0 Муниципальная программа «Развитие, эксплуатация и обслуживание информационно-коммуникационных технологий администрации Сенного сельского поселения Темрюкского района»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E14F7">
              <w:rPr>
                <w:sz w:val="28"/>
                <w:szCs w:val="28"/>
              </w:rPr>
              <w:t xml:space="preserve">  По данной целевой статье отражаются расходы на повышение эффективности использования ИКТ для обеспечения информационного взаимодействия органов местного самоуправления с организациями муниципального образования Темрюкский район путем выполнения мероприятий по дальнейшему совершенствованию муниципальной информационной системы, обеспечение качественного и бесперебойного ее функционирования, а также обслуживание и сопровождение программного обеспечения.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14380A" w:rsidRPr="004F412C" w:rsidRDefault="00FE0DB6" w:rsidP="0014380A">
            <w:pPr>
              <w:tabs>
                <w:tab w:val="left" w:pos="2340"/>
                <w:tab w:val="center" w:pos="5333"/>
              </w:tabs>
              <w:ind w:firstLine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E14F7">
              <w:rPr>
                <w:b/>
                <w:sz w:val="28"/>
                <w:szCs w:val="28"/>
              </w:rPr>
              <w:t>54000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 xml:space="preserve">00 </w:t>
            </w:r>
            <w:r w:rsidR="0014380A" w:rsidRPr="004F412C">
              <w:rPr>
                <w:b/>
                <w:sz w:val="28"/>
                <w:szCs w:val="28"/>
              </w:rPr>
              <w:t xml:space="preserve">Муниципальная программа </w:t>
            </w:r>
            <w:r w:rsidR="0014380A">
              <w:rPr>
                <w:b/>
                <w:sz w:val="28"/>
                <w:szCs w:val="28"/>
              </w:rPr>
              <w:t>«</w:t>
            </w:r>
            <w:r w:rsidR="0014380A" w:rsidRPr="00AA5EB8">
              <w:rPr>
                <w:b/>
                <w:sz w:val="28"/>
                <w:szCs w:val="28"/>
              </w:rPr>
              <w:t>Формирование доступной среды в Сенном сельском поселении Темрюкского района на 2017 год</w:t>
            </w:r>
            <w:r w:rsidR="0014380A" w:rsidRPr="004F412C">
              <w:rPr>
                <w:b/>
                <w:sz w:val="28"/>
                <w:szCs w:val="28"/>
              </w:rPr>
              <w:t>»</w:t>
            </w:r>
          </w:p>
          <w:p w:rsidR="0014380A" w:rsidRDefault="0014380A" w:rsidP="0014380A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4F412C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>
              <w:rPr>
                <w:sz w:val="28"/>
                <w:szCs w:val="28"/>
              </w:rPr>
              <w:t>с</w:t>
            </w:r>
            <w:r w:rsidRPr="00AA5EB8">
              <w:rPr>
                <w:sz w:val="28"/>
                <w:szCs w:val="28"/>
              </w:rPr>
              <w:t xml:space="preserve">оздание и развитие  доступной среды для  инвалидов и других </w:t>
            </w:r>
            <w:proofErr w:type="spellStart"/>
            <w:r w:rsidRPr="00AA5EB8">
              <w:rPr>
                <w:sz w:val="28"/>
                <w:szCs w:val="28"/>
              </w:rPr>
              <w:t>маломобильных</w:t>
            </w:r>
            <w:proofErr w:type="spellEnd"/>
            <w:r w:rsidRPr="00AA5EB8">
              <w:rPr>
                <w:sz w:val="28"/>
                <w:szCs w:val="28"/>
              </w:rPr>
              <w:t xml:space="preserve"> групп населения </w:t>
            </w:r>
            <w:r>
              <w:rPr>
                <w:sz w:val="28"/>
                <w:szCs w:val="28"/>
              </w:rPr>
              <w:t xml:space="preserve"> в рамках реализации муниципальной программы</w:t>
            </w:r>
            <w:r w:rsidRPr="004F412C">
              <w:rPr>
                <w:sz w:val="28"/>
                <w:szCs w:val="28"/>
              </w:rPr>
              <w:t>.</w:t>
            </w:r>
          </w:p>
          <w:p w:rsidR="0014380A" w:rsidRDefault="0014380A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Default="0014380A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3E14F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 xml:space="preserve">00 </w:t>
            </w:r>
            <w:r w:rsidR="00FE0DB6" w:rsidRPr="003E14F7">
              <w:rPr>
                <w:b/>
                <w:sz w:val="28"/>
                <w:szCs w:val="28"/>
              </w:rPr>
              <w:t>Муниципальная программа «</w:t>
            </w:r>
            <w:r w:rsidR="00FE0DB6">
              <w:rPr>
                <w:b/>
                <w:sz w:val="28"/>
                <w:szCs w:val="28"/>
              </w:rPr>
              <w:t xml:space="preserve">Обеспечение безопасности населения </w:t>
            </w:r>
            <w:r w:rsidR="00FE0DB6" w:rsidRPr="003E14F7">
              <w:rPr>
                <w:b/>
                <w:sz w:val="28"/>
                <w:szCs w:val="28"/>
              </w:rPr>
              <w:t>Сенно</w:t>
            </w:r>
            <w:r w:rsidR="00FE0DB6">
              <w:rPr>
                <w:b/>
                <w:sz w:val="28"/>
                <w:szCs w:val="28"/>
              </w:rPr>
              <w:t>го</w:t>
            </w:r>
            <w:r w:rsidR="00FE0DB6" w:rsidRPr="003E14F7">
              <w:rPr>
                <w:b/>
                <w:sz w:val="28"/>
                <w:szCs w:val="28"/>
              </w:rPr>
              <w:t xml:space="preserve"> сельско</w:t>
            </w:r>
            <w:r w:rsidR="00FE0DB6">
              <w:rPr>
                <w:b/>
                <w:sz w:val="28"/>
                <w:szCs w:val="28"/>
              </w:rPr>
              <w:t xml:space="preserve">го поселения </w:t>
            </w:r>
            <w:r w:rsidR="00FE0DB6" w:rsidRPr="003E14F7">
              <w:rPr>
                <w:b/>
                <w:sz w:val="28"/>
                <w:szCs w:val="28"/>
              </w:rPr>
              <w:t xml:space="preserve"> Темрюкского района»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535FB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>
              <w:rPr>
                <w:sz w:val="28"/>
                <w:szCs w:val="28"/>
              </w:rPr>
              <w:t>обеспечение первичных мер безопасности населения Сенного сельского поселения в рамках реализации мероприятий подпрограмм.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Pr="0080177D" w:rsidRDefault="0014380A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55</w:t>
            </w:r>
            <w:r w:rsidR="00FE0DB6" w:rsidRPr="0080177D">
              <w:rPr>
                <w:b/>
                <w:sz w:val="28"/>
                <w:szCs w:val="28"/>
              </w:rPr>
              <w:t>1000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80177D">
              <w:rPr>
                <w:b/>
                <w:sz w:val="28"/>
                <w:szCs w:val="28"/>
              </w:rPr>
              <w:t>0</w:t>
            </w:r>
            <w:r w:rsidR="00FE0DB6" w:rsidRPr="0080177D">
              <w:rPr>
                <w:b/>
              </w:rPr>
              <w:t xml:space="preserve"> </w:t>
            </w:r>
            <w:r w:rsidR="00FE0DB6" w:rsidRPr="0080177D">
              <w:rPr>
                <w:b/>
                <w:sz w:val="28"/>
                <w:szCs w:val="28"/>
              </w:rPr>
              <w:t>Предупреждение и ли</w:t>
            </w:r>
            <w:r w:rsidR="00FE0DB6">
              <w:rPr>
                <w:b/>
                <w:sz w:val="28"/>
                <w:szCs w:val="28"/>
              </w:rPr>
              <w:t xml:space="preserve">квидация чрезвычайных ситуаций </w:t>
            </w:r>
            <w:r w:rsidR="00FE0DB6" w:rsidRPr="0080177D">
              <w:rPr>
                <w:b/>
                <w:sz w:val="28"/>
                <w:szCs w:val="28"/>
              </w:rPr>
              <w:t>на территории Сенного сельского поселения Темрюкского района</w:t>
            </w:r>
          </w:p>
          <w:p w:rsidR="00FE0DB6" w:rsidRPr="0099281B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99281B">
              <w:rPr>
                <w:sz w:val="28"/>
                <w:szCs w:val="28"/>
              </w:rPr>
              <w:t>По данной целевой статье отражаются расходы на проведение мероприятий по предупреждению и ликвидации пос</w:t>
            </w:r>
            <w:r>
              <w:rPr>
                <w:sz w:val="28"/>
                <w:szCs w:val="28"/>
              </w:rPr>
              <w:t>ледствий чрезвычайных ситуаций</w:t>
            </w:r>
            <w:r w:rsidRPr="0099281B">
              <w:rPr>
                <w:sz w:val="28"/>
                <w:szCs w:val="28"/>
              </w:rPr>
              <w:t>, выполняемых в рамках подпрограммы «Предупреждение и ли</w:t>
            </w:r>
            <w:r>
              <w:rPr>
                <w:sz w:val="28"/>
                <w:szCs w:val="28"/>
              </w:rPr>
              <w:t xml:space="preserve">квидация чрезвычайных ситуаций </w:t>
            </w:r>
            <w:r w:rsidRPr="0099281B">
              <w:rPr>
                <w:sz w:val="28"/>
                <w:szCs w:val="28"/>
              </w:rPr>
              <w:t>на территории Сенного сельского поселения Темрюкского района» муниципальной программы «Обеспечение безопасности населения Сенного сельского поселения Темрюкского района»</w:t>
            </w:r>
            <w:r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FE0DB6" w:rsidRPr="0099281B" w:rsidRDefault="00FE0DB6" w:rsidP="00285CF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281B">
              <w:rPr>
                <w:b/>
                <w:sz w:val="28"/>
                <w:szCs w:val="28"/>
              </w:rPr>
              <w:t>5</w:t>
            </w:r>
            <w:r w:rsidR="0014380A">
              <w:rPr>
                <w:b/>
                <w:sz w:val="28"/>
                <w:szCs w:val="28"/>
              </w:rPr>
              <w:t>5</w:t>
            </w:r>
            <w:r w:rsidRPr="0099281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000</w:t>
            </w:r>
            <w:r w:rsidRPr="0099281B">
              <w:rPr>
                <w:b/>
                <w:sz w:val="28"/>
                <w:szCs w:val="28"/>
              </w:rPr>
              <w:t>000 Обеспечение первичных мер пожарной безопасности на территории Сенного сельского поселения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99281B">
              <w:rPr>
                <w:sz w:val="28"/>
                <w:szCs w:val="28"/>
              </w:rPr>
              <w:t xml:space="preserve">По данной целевой статье отражаются расходы на реализацию </w:t>
            </w:r>
            <w:r w:rsidRPr="0099281B">
              <w:rPr>
                <w:sz w:val="28"/>
                <w:szCs w:val="28"/>
              </w:rPr>
              <w:lastRenderedPageBreak/>
              <w:t>мероприятий</w:t>
            </w:r>
            <w:r>
              <w:rPr>
                <w:sz w:val="28"/>
                <w:szCs w:val="28"/>
              </w:rPr>
              <w:t>,</w:t>
            </w:r>
            <w:r w:rsidRPr="0099281B">
              <w:rPr>
                <w:sz w:val="28"/>
                <w:szCs w:val="28"/>
              </w:rPr>
              <w:t xml:space="preserve"> связанных с обеспечением первичных мер пожарной безопасности выполняемых в рамках мероприятий подпрограммы «Обеспечение первичных мер пожарной безопасности на территории Сенного сельского поселения Темрюкского района» МП «Обеспечение безопасности населения Сенного сельского поселения Темрюкского района».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14380A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FE0DB6">
              <w:rPr>
                <w:b/>
                <w:sz w:val="28"/>
                <w:szCs w:val="28"/>
              </w:rPr>
              <w:t>3</w:t>
            </w:r>
            <w:r w:rsidR="00FE0DB6" w:rsidRPr="0099281B">
              <w:rPr>
                <w:b/>
                <w:sz w:val="28"/>
                <w:szCs w:val="28"/>
              </w:rPr>
              <w:t>000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99281B">
              <w:rPr>
                <w:b/>
                <w:sz w:val="28"/>
                <w:szCs w:val="28"/>
              </w:rPr>
              <w:t>0 Укрепление правопорядка, профилактика правонарушений и усиление борьбы с преступностью</w:t>
            </w:r>
            <w:r w:rsidR="00FE0DB6">
              <w:rPr>
                <w:b/>
                <w:sz w:val="28"/>
                <w:szCs w:val="28"/>
              </w:rPr>
              <w:t xml:space="preserve"> </w:t>
            </w:r>
            <w:r w:rsidR="00FE0DB6" w:rsidRPr="0099281B">
              <w:rPr>
                <w:b/>
                <w:sz w:val="28"/>
                <w:szCs w:val="28"/>
              </w:rPr>
              <w:t xml:space="preserve"> в Сенном сельском поселении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proofErr w:type="gramStart"/>
            <w:r w:rsidRPr="0099281B">
              <w:rPr>
                <w:sz w:val="28"/>
                <w:szCs w:val="28"/>
              </w:rPr>
              <w:t>По данной целевой статье отражаются расходы на защиту жизни и здоровья граждан, их прав и свобод, повышение эффективности охраны общественного порядка и обеспечение общественной безопасности в рамках мероприятий подпрограммы «Укрепление правопорядка, профилактика правонарушений и усиление борьбы с преступностью в Сенном сельском поселении Темрюкского района» МП «Обеспечение безопасности населения Сенного сельского поселения Темрюкского района».</w:t>
            </w:r>
            <w:proofErr w:type="gramEnd"/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14380A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FE0DB6">
              <w:rPr>
                <w:b/>
                <w:sz w:val="28"/>
                <w:szCs w:val="28"/>
              </w:rPr>
              <w:t>4</w:t>
            </w:r>
            <w:r w:rsidR="00FE0DB6" w:rsidRPr="0099281B">
              <w:rPr>
                <w:b/>
                <w:sz w:val="28"/>
                <w:szCs w:val="28"/>
              </w:rPr>
              <w:t>00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99281B">
              <w:rPr>
                <w:b/>
                <w:sz w:val="28"/>
                <w:szCs w:val="28"/>
              </w:rPr>
              <w:t xml:space="preserve">00 </w:t>
            </w:r>
            <w:r w:rsidR="00FE0DB6" w:rsidRPr="00F27C7A">
              <w:rPr>
                <w:b/>
                <w:sz w:val="28"/>
                <w:szCs w:val="28"/>
              </w:rPr>
              <w:t>Комплексные меры противодействия незаконному потреблению и обороту наркотических сре</w:t>
            </w:r>
            <w:proofErr w:type="gramStart"/>
            <w:r w:rsidR="00FE0DB6" w:rsidRPr="00F27C7A">
              <w:rPr>
                <w:b/>
                <w:sz w:val="28"/>
                <w:szCs w:val="28"/>
              </w:rPr>
              <w:t>дств</w:t>
            </w:r>
            <w:r w:rsidR="00FE0DB6">
              <w:rPr>
                <w:b/>
                <w:sz w:val="28"/>
                <w:szCs w:val="28"/>
              </w:rPr>
              <w:t xml:space="preserve"> </w:t>
            </w:r>
            <w:r w:rsidR="00FE0DB6" w:rsidRPr="00F27C7A">
              <w:rPr>
                <w:b/>
                <w:sz w:val="28"/>
                <w:szCs w:val="28"/>
              </w:rPr>
              <w:t xml:space="preserve"> в С</w:t>
            </w:r>
            <w:proofErr w:type="gramEnd"/>
            <w:r w:rsidR="00FE0DB6" w:rsidRPr="00F27C7A">
              <w:rPr>
                <w:b/>
                <w:sz w:val="28"/>
                <w:szCs w:val="28"/>
              </w:rPr>
              <w:t>енном сельском поселении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Pr="00B119B0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F27C7A">
              <w:rPr>
                <w:sz w:val="28"/>
                <w:szCs w:val="28"/>
              </w:rPr>
              <w:t>По данной целевой статье отражаются расходы на сокращение масштабов незаконного употребления и оборота наркотиков, сокращение правонарушений, связанных с наркоманией до уровня минимальной опасности для общества в случае его совершения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>в рамках мероприятий подпрограммы «</w:t>
            </w:r>
            <w:r w:rsidRPr="00F27C7A">
              <w:rPr>
                <w:sz w:val="28"/>
                <w:szCs w:val="28"/>
              </w:rPr>
              <w:t>Комплексные меры противодействия незаконному потреблению и обороту наркотических средств в Сенном сельском поселении Темрюкского района</w:t>
            </w:r>
            <w:r w:rsidRPr="0099281B">
              <w:rPr>
                <w:sz w:val="28"/>
                <w:szCs w:val="28"/>
              </w:rPr>
              <w:t>» МП «Обеспечение безопасности населения Сенного сельского поселения Темрюкского района».</w:t>
            </w:r>
            <w:proofErr w:type="gramEnd"/>
          </w:p>
          <w:p w:rsidR="00FE0DB6" w:rsidRPr="0099281B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27C7A" w:rsidRDefault="00FE0DB6" w:rsidP="00285CF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14380A">
              <w:rPr>
                <w:b/>
                <w:sz w:val="28"/>
                <w:szCs w:val="28"/>
              </w:rPr>
              <w:t>56</w:t>
            </w:r>
            <w:r w:rsidRPr="003B69E4">
              <w:rPr>
                <w:b/>
                <w:sz w:val="28"/>
                <w:szCs w:val="28"/>
              </w:rPr>
              <w:t xml:space="preserve">00000000 </w:t>
            </w:r>
            <w:r w:rsidRPr="00F27C7A">
              <w:rPr>
                <w:b/>
                <w:sz w:val="28"/>
                <w:szCs w:val="28"/>
              </w:rPr>
              <w:t>Муниципальная программа "Противодействие коррупции</w:t>
            </w:r>
          </w:p>
          <w:p w:rsidR="00FE0DB6" w:rsidRPr="00F27C7A" w:rsidRDefault="00FE0DB6" w:rsidP="00285CF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7C7A">
              <w:rPr>
                <w:b/>
                <w:sz w:val="28"/>
                <w:szCs w:val="28"/>
              </w:rPr>
              <w:t xml:space="preserve"> в Сенном  сельском поселении Темрюкского района"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  </w:t>
            </w:r>
            <w:r w:rsidRPr="00B119B0">
              <w:rPr>
                <w:color w:val="FF0000"/>
                <w:sz w:val="28"/>
                <w:szCs w:val="28"/>
              </w:rPr>
              <w:t xml:space="preserve"> </w:t>
            </w:r>
            <w:r w:rsidRPr="00F27C7A">
              <w:rPr>
                <w:rFonts w:ascii="Times New Roman" w:hAnsi="Times New Roman" w:cs="Times New Roman"/>
                <w:sz w:val="28"/>
                <w:szCs w:val="28"/>
              </w:rPr>
              <w:t>По данной целевой статье отражаются расходы на организацию и проведение мероприятий  по противодействию коррупции.</w:t>
            </w:r>
          </w:p>
          <w:p w:rsidR="00FE0DB6" w:rsidRPr="003B69E4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815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38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15D9">
              <w:rPr>
                <w:rFonts w:ascii="Times New Roman" w:hAnsi="Times New Roman" w:cs="Times New Roman"/>
                <w:sz w:val="28"/>
                <w:szCs w:val="28"/>
              </w:rPr>
              <w:t xml:space="preserve">00000000 </w:t>
            </w:r>
            <w:r w:rsidRPr="00F07F8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F27C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20EF0"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«Строительство, реконструкция, капитальный ремонт, ремонт и содержание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значения Сенного</w:t>
            </w:r>
            <w:r w:rsidRPr="00220E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района» 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AA4369">
              <w:rPr>
                <w:sz w:val="28"/>
                <w:szCs w:val="28"/>
              </w:rPr>
              <w:t>По данной целевой статье отражаются расходы бюджета на капитальный ремонт, ремонт</w:t>
            </w:r>
            <w:r>
              <w:rPr>
                <w:sz w:val="28"/>
                <w:szCs w:val="28"/>
              </w:rPr>
              <w:t xml:space="preserve"> и содержание </w:t>
            </w:r>
            <w:r w:rsidRPr="00AA4369">
              <w:rPr>
                <w:sz w:val="28"/>
                <w:szCs w:val="28"/>
              </w:rPr>
              <w:t xml:space="preserve"> дорог </w:t>
            </w:r>
            <w:r>
              <w:rPr>
                <w:sz w:val="28"/>
                <w:szCs w:val="28"/>
              </w:rPr>
              <w:t xml:space="preserve">поселения в рамках мероприятий </w:t>
            </w:r>
            <w:r w:rsidRPr="0099281B">
              <w:rPr>
                <w:sz w:val="28"/>
                <w:szCs w:val="28"/>
              </w:rPr>
              <w:t>программы «</w:t>
            </w:r>
            <w:r w:rsidRPr="00AA4369">
              <w:rPr>
                <w:sz w:val="28"/>
                <w:szCs w:val="28"/>
              </w:rPr>
              <w:t>Строительство, реконструкция, капитальный ремонт, ремонт и содержание автомобильных дорог местного значения Сенного сельского поселения Темрюкского района</w:t>
            </w:r>
            <w:r w:rsidRPr="0099281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b/>
                <w:sz w:val="28"/>
                <w:szCs w:val="28"/>
              </w:rPr>
            </w:pPr>
          </w:p>
          <w:p w:rsidR="00FE0DB6" w:rsidRPr="00AA4369" w:rsidRDefault="0014380A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F27C7A">
              <w:rPr>
                <w:b/>
                <w:sz w:val="28"/>
                <w:szCs w:val="28"/>
              </w:rPr>
              <w:t xml:space="preserve">00000 </w:t>
            </w:r>
            <w:r w:rsidR="00FE0DB6" w:rsidRPr="00F07F8B">
              <w:rPr>
                <w:b/>
                <w:sz w:val="28"/>
                <w:szCs w:val="28"/>
              </w:rPr>
              <w:t>Муниципальная программа</w:t>
            </w:r>
            <w:r w:rsidR="00FE0DB6" w:rsidRPr="00F27C7A">
              <w:rPr>
                <w:b/>
                <w:sz w:val="28"/>
                <w:szCs w:val="28"/>
              </w:rPr>
              <w:t xml:space="preserve"> </w:t>
            </w:r>
            <w:r w:rsidR="00FE0DB6">
              <w:rPr>
                <w:b/>
                <w:sz w:val="28"/>
                <w:szCs w:val="28"/>
              </w:rPr>
              <w:t>«</w:t>
            </w:r>
            <w:r w:rsidR="00FE0DB6" w:rsidRPr="00AA4369">
              <w:rPr>
                <w:b/>
                <w:sz w:val="28"/>
                <w:szCs w:val="28"/>
              </w:rPr>
              <w:t>Повышение безопасности дорожного движения на территории Сенного сельского поселения Темрюкского района</w:t>
            </w:r>
            <w:r w:rsidR="00FE0DB6">
              <w:rPr>
                <w:b/>
                <w:sz w:val="28"/>
                <w:szCs w:val="28"/>
              </w:rPr>
              <w:t>»</w:t>
            </w:r>
          </w:p>
          <w:p w:rsidR="00FE0DB6" w:rsidRPr="00AA4369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</w:t>
            </w:r>
            <w:r w:rsidRPr="00AA4369">
              <w:rPr>
                <w:sz w:val="28"/>
                <w:szCs w:val="28"/>
              </w:rPr>
              <w:t xml:space="preserve">По данной целевой статье отражаются расходы бюджета на </w:t>
            </w:r>
            <w:r>
              <w:rPr>
                <w:sz w:val="28"/>
                <w:szCs w:val="28"/>
              </w:rPr>
              <w:t>обеспечение безопасности на дорогах поселения в</w:t>
            </w:r>
            <w:r w:rsidRPr="0099281B">
              <w:rPr>
                <w:sz w:val="28"/>
                <w:szCs w:val="28"/>
              </w:rPr>
              <w:t xml:space="preserve"> рамках мероприятий программы «</w:t>
            </w:r>
            <w:r w:rsidRPr="00AA4369">
              <w:rPr>
                <w:sz w:val="28"/>
                <w:szCs w:val="28"/>
              </w:rPr>
              <w:t>Повышение безопасности дорожного движения на территории Сенного сельског</w:t>
            </w:r>
            <w:r>
              <w:rPr>
                <w:sz w:val="28"/>
                <w:szCs w:val="28"/>
              </w:rPr>
              <w:t>о поселения Темрюкского района».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4380A">
              <w:rPr>
                <w:b/>
                <w:sz w:val="28"/>
                <w:szCs w:val="28"/>
              </w:rPr>
              <w:t>59</w:t>
            </w:r>
            <w:r w:rsidRPr="003A11EA">
              <w:rPr>
                <w:b/>
                <w:sz w:val="28"/>
                <w:szCs w:val="28"/>
              </w:rPr>
              <w:t>00000000</w:t>
            </w:r>
            <w:r w:rsidRPr="00F07F8B">
              <w:rPr>
                <w:sz w:val="28"/>
                <w:szCs w:val="28"/>
              </w:rPr>
              <w:t xml:space="preserve"> </w:t>
            </w:r>
            <w:r w:rsidRPr="003B6F42">
              <w:rPr>
                <w:b/>
                <w:sz w:val="28"/>
                <w:szCs w:val="28"/>
              </w:rPr>
              <w:t>Муниципальная программа «Поддержка малого и среднего предпринимательства на территории Сенного сельского поселения Темрюкского района»</w:t>
            </w:r>
          </w:p>
          <w:p w:rsidR="00FE0DB6" w:rsidRPr="003B6F42" w:rsidRDefault="00FE0DB6" w:rsidP="00285CF4">
            <w:pPr>
              <w:rPr>
                <w:sz w:val="28"/>
                <w:szCs w:val="28"/>
              </w:rPr>
            </w:pPr>
            <w:r w:rsidRPr="00B119B0">
              <w:rPr>
                <w:color w:val="FF0000"/>
                <w:sz w:val="28"/>
                <w:szCs w:val="28"/>
              </w:rPr>
              <w:t xml:space="preserve">          </w:t>
            </w:r>
            <w:r>
              <w:rPr>
                <w:color w:val="FF0000"/>
                <w:sz w:val="28"/>
                <w:szCs w:val="28"/>
              </w:rPr>
              <w:t xml:space="preserve">       </w:t>
            </w:r>
            <w:r w:rsidRPr="00B119B0">
              <w:rPr>
                <w:color w:val="FF0000"/>
                <w:sz w:val="28"/>
                <w:szCs w:val="28"/>
              </w:rPr>
              <w:t xml:space="preserve">  </w:t>
            </w:r>
            <w:r w:rsidRPr="003B6F42">
              <w:rPr>
                <w:sz w:val="28"/>
                <w:szCs w:val="28"/>
              </w:rPr>
              <w:t>По данной целевой статье отражаются расходы на создание условий для развития малого и среднего предпринимательства.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4380A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>000</w:t>
            </w:r>
            <w:r w:rsidRPr="00AA4369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</w:t>
            </w:r>
            <w:r w:rsidRPr="00AA4369">
              <w:rPr>
                <w:b/>
                <w:sz w:val="28"/>
                <w:szCs w:val="28"/>
              </w:rPr>
              <w:t>0</w:t>
            </w:r>
            <w:r w:rsidRPr="00AA4369">
              <w:rPr>
                <w:b/>
              </w:rPr>
              <w:t xml:space="preserve">  </w:t>
            </w:r>
            <w:r w:rsidRPr="003B6F42">
              <w:rPr>
                <w:b/>
                <w:sz w:val="28"/>
                <w:szCs w:val="28"/>
              </w:rPr>
              <w:t>Муниципальная программа Сенного сельского поселения Темрюкского района «Развитие жилищно-коммунального хозяйства»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</w:t>
            </w:r>
            <w:r w:rsidRPr="0048261F">
              <w:rPr>
                <w:sz w:val="28"/>
                <w:szCs w:val="28"/>
              </w:rPr>
              <w:t>По данной целевой статье отражаются расходы на организацию и проведение мероприятий  по оформлению документации и ремонту систем водоснабжения, водоотведения поселения,</w:t>
            </w:r>
            <w:r>
              <w:rPr>
                <w:sz w:val="28"/>
                <w:szCs w:val="28"/>
              </w:rPr>
              <w:t xml:space="preserve"> газоснабжения,</w:t>
            </w:r>
            <w:r w:rsidRPr="0048261F">
              <w:rPr>
                <w:sz w:val="28"/>
                <w:szCs w:val="28"/>
              </w:rPr>
              <w:t xml:space="preserve"> на организацию и проведение мероприятий  по обеспечению земельных участков инженерной инфраструктурой в целях жилищного строительства и строительство инженерных коммуникаций.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4380A">
              <w:rPr>
                <w:b/>
                <w:sz w:val="28"/>
                <w:szCs w:val="28"/>
              </w:rPr>
              <w:t>61</w:t>
            </w:r>
            <w:r w:rsidRPr="003A11EA">
              <w:rPr>
                <w:b/>
                <w:sz w:val="28"/>
                <w:szCs w:val="28"/>
              </w:rPr>
              <w:t>00000000</w:t>
            </w:r>
            <w:r w:rsidRPr="00F07F8B">
              <w:t xml:space="preserve"> </w:t>
            </w:r>
            <w:r w:rsidRPr="0048261F">
              <w:rPr>
                <w:b/>
                <w:sz w:val="28"/>
                <w:szCs w:val="28"/>
              </w:rPr>
              <w:t xml:space="preserve">Муниципальная программа Сенного сельского поселения Темрюкского района «Благоустройство территории  Сенного сельского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E0DB6" w:rsidRPr="0048261F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поселения Темрюкского района»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Pr="00B119B0">
              <w:rPr>
                <w:color w:val="FF0000"/>
                <w:sz w:val="28"/>
                <w:szCs w:val="28"/>
              </w:rPr>
              <w:t xml:space="preserve">     </w:t>
            </w:r>
            <w:r w:rsidRPr="0048261F">
              <w:rPr>
                <w:sz w:val="28"/>
                <w:szCs w:val="28"/>
              </w:rPr>
              <w:t xml:space="preserve">По данной целевой статье отражаются расходы бюджета поселения на мероприятия по благоустройству поселения, создания условий для отдыха, содержание в чистоте территории поселения,  в  рамках реализации </w:t>
            </w:r>
            <w:r>
              <w:rPr>
                <w:sz w:val="28"/>
                <w:szCs w:val="28"/>
              </w:rPr>
              <w:t>мероприятий</w:t>
            </w:r>
            <w:r w:rsidRPr="0048261F">
              <w:rPr>
                <w:sz w:val="28"/>
                <w:szCs w:val="28"/>
              </w:rPr>
              <w:t xml:space="preserve"> муниципальной программы.</w:t>
            </w:r>
          </w:p>
          <w:p w:rsidR="0014380A" w:rsidRDefault="0014380A" w:rsidP="00285CF4">
            <w:pPr>
              <w:jc w:val="both"/>
              <w:rPr>
                <w:sz w:val="28"/>
                <w:szCs w:val="28"/>
              </w:rPr>
            </w:pPr>
          </w:p>
          <w:p w:rsidR="0014380A" w:rsidRPr="004F412C" w:rsidRDefault="0014380A" w:rsidP="00BA73C5">
            <w:pPr>
              <w:tabs>
                <w:tab w:val="left" w:pos="2340"/>
                <w:tab w:val="center" w:pos="5333"/>
              </w:tabs>
              <w:ind w:firstLine="8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62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 xml:space="preserve">00 </w:t>
            </w:r>
            <w:r w:rsidR="00BA73C5">
              <w:rPr>
                <w:b/>
                <w:sz w:val="28"/>
                <w:szCs w:val="28"/>
              </w:rPr>
              <w:t>Муниципальная программа</w:t>
            </w:r>
            <w:r w:rsidR="00A62D16">
              <w:rPr>
                <w:b/>
                <w:sz w:val="28"/>
                <w:szCs w:val="28"/>
              </w:rPr>
              <w:t xml:space="preserve"> </w:t>
            </w:r>
            <w:r w:rsidR="00BA73C5" w:rsidRPr="00BA73C5">
              <w:rPr>
                <w:b/>
                <w:sz w:val="28"/>
                <w:szCs w:val="28"/>
              </w:rPr>
              <w:t xml:space="preserve">«Формирование </w:t>
            </w:r>
            <w:r w:rsidR="00BA73C5">
              <w:rPr>
                <w:b/>
                <w:sz w:val="28"/>
                <w:szCs w:val="28"/>
              </w:rPr>
              <w:t>к</w:t>
            </w:r>
            <w:r w:rsidR="00BA73C5" w:rsidRPr="00BA73C5">
              <w:rPr>
                <w:b/>
                <w:sz w:val="28"/>
                <w:szCs w:val="28"/>
              </w:rPr>
              <w:t>омфортной городской среды Сенного сельского поселения Темрюкского района»</w:t>
            </w:r>
          </w:p>
          <w:p w:rsidR="0014380A" w:rsidRDefault="0014380A" w:rsidP="0014380A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4F412C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 w:rsidR="00BA73C5">
              <w:rPr>
                <w:sz w:val="28"/>
                <w:szCs w:val="28"/>
              </w:rPr>
              <w:t>б</w:t>
            </w:r>
            <w:r w:rsidR="00BA73C5" w:rsidRPr="00BA73C5">
              <w:rPr>
                <w:sz w:val="28"/>
                <w:szCs w:val="28"/>
              </w:rPr>
              <w:t xml:space="preserve">лагоустройство дворовых территорий многоквартирных домов </w:t>
            </w:r>
            <w:r w:rsidR="00A62D16" w:rsidRPr="00A62D16">
              <w:rPr>
                <w:sz w:val="28"/>
                <w:szCs w:val="28"/>
              </w:rPr>
              <w:t xml:space="preserve">и территорий общего пользования </w:t>
            </w:r>
            <w:r w:rsidR="00BA73C5" w:rsidRPr="00BA73C5">
              <w:rPr>
                <w:sz w:val="28"/>
                <w:szCs w:val="28"/>
              </w:rPr>
              <w:t xml:space="preserve">Сенного сельского поселения Темрюкского </w:t>
            </w:r>
            <w:proofErr w:type="spellStart"/>
            <w:r w:rsidR="00BA73C5" w:rsidRPr="00BA73C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рамках реализации муниципальной программы</w:t>
            </w:r>
            <w:r w:rsidRPr="004F412C">
              <w:rPr>
                <w:sz w:val="28"/>
                <w:szCs w:val="28"/>
              </w:rPr>
              <w:t>.</w:t>
            </w:r>
          </w:p>
          <w:p w:rsidR="0014380A" w:rsidRDefault="0014380A" w:rsidP="00285CF4">
            <w:pPr>
              <w:jc w:val="both"/>
              <w:rPr>
                <w:sz w:val="28"/>
                <w:szCs w:val="28"/>
              </w:rPr>
            </w:pPr>
          </w:p>
          <w:p w:rsidR="00FE0DB6" w:rsidRPr="00AA4369" w:rsidRDefault="00FE0DB6" w:rsidP="00285CF4">
            <w:pPr>
              <w:jc w:val="both"/>
              <w:rPr>
                <w:b/>
                <w:sz w:val="28"/>
                <w:szCs w:val="28"/>
              </w:rPr>
            </w:pPr>
          </w:p>
          <w:p w:rsidR="00FE0DB6" w:rsidRPr="0048261F" w:rsidRDefault="0014380A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6</w:t>
            </w:r>
            <w:r w:rsidR="005217C4">
              <w:rPr>
                <w:b/>
                <w:sz w:val="28"/>
                <w:szCs w:val="28"/>
              </w:rPr>
              <w:t>3</w:t>
            </w:r>
            <w:r w:rsidR="00FE0DB6">
              <w:rPr>
                <w:b/>
                <w:sz w:val="28"/>
                <w:szCs w:val="28"/>
              </w:rPr>
              <w:t xml:space="preserve">0000000 </w:t>
            </w:r>
            <w:r w:rsidR="00FE0DB6" w:rsidRPr="0048261F">
              <w:rPr>
                <w:b/>
                <w:sz w:val="28"/>
                <w:szCs w:val="28"/>
              </w:rPr>
              <w:t>Муниципальная программа «Молодежь Сенного сельского поселения Темрюкского района»</w:t>
            </w:r>
          </w:p>
          <w:p w:rsidR="00FE0DB6" w:rsidRDefault="00FE0DB6" w:rsidP="00285CF4">
            <w:pPr>
              <w:tabs>
                <w:tab w:val="left" w:pos="2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ab/>
              <w:t xml:space="preserve">   </w:t>
            </w:r>
            <w:r w:rsidRPr="00B119B0">
              <w:rPr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Pr="0048261F">
              <w:rPr>
                <w:sz w:val="28"/>
                <w:szCs w:val="28"/>
              </w:rPr>
              <w:t>По данной целевой статье отражаются расходы на проведение мероприятий по</w:t>
            </w:r>
            <w:r>
              <w:rPr>
                <w:sz w:val="28"/>
                <w:szCs w:val="28"/>
              </w:rPr>
              <w:t xml:space="preserve"> организации</w:t>
            </w:r>
            <w:r w:rsidRPr="0048261F">
              <w:rPr>
                <w:sz w:val="28"/>
                <w:szCs w:val="28"/>
              </w:rPr>
              <w:t xml:space="preserve"> досуг</w:t>
            </w:r>
            <w:r>
              <w:rPr>
                <w:sz w:val="28"/>
                <w:szCs w:val="28"/>
              </w:rPr>
              <w:t>а</w:t>
            </w:r>
            <w:r w:rsidRPr="0048261F">
              <w:rPr>
                <w:sz w:val="28"/>
                <w:szCs w:val="28"/>
              </w:rPr>
              <w:t xml:space="preserve"> и патриотическому воспитанию молодежи поселения. </w:t>
            </w:r>
          </w:p>
          <w:p w:rsidR="00FE0DB6" w:rsidRDefault="00FE0DB6" w:rsidP="00285CF4">
            <w:pPr>
              <w:tabs>
                <w:tab w:val="left" w:pos="2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0DB6" w:rsidRDefault="005217C4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  <w:r w:rsidR="00FE0DB6">
              <w:rPr>
                <w:b/>
                <w:sz w:val="28"/>
                <w:szCs w:val="28"/>
              </w:rPr>
              <w:t xml:space="preserve">00000000 </w:t>
            </w:r>
            <w:r w:rsidR="00FE0DB6" w:rsidRPr="0048261F">
              <w:rPr>
                <w:b/>
                <w:sz w:val="28"/>
                <w:szCs w:val="28"/>
              </w:rPr>
              <w:t xml:space="preserve">Муниципальная программа «Развитие культуры  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Сенного сельского поселения Темрюкского района»</w:t>
            </w:r>
          </w:p>
          <w:p w:rsidR="00FE0DB6" w:rsidRDefault="00FE0DB6" w:rsidP="00285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3B6F42">
              <w:rPr>
                <w:sz w:val="28"/>
                <w:szCs w:val="28"/>
              </w:rPr>
              <w:t xml:space="preserve">По данной целевой статье отражаются расходы на создание условий </w:t>
            </w:r>
            <w:r w:rsidRPr="003B6F42">
              <w:rPr>
                <w:sz w:val="28"/>
                <w:szCs w:val="28"/>
              </w:rPr>
              <w:lastRenderedPageBreak/>
              <w:t>для</w:t>
            </w:r>
            <w:r>
              <w:rPr>
                <w:sz w:val="28"/>
                <w:szCs w:val="28"/>
              </w:rPr>
              <w:t xml:space="preserve"> развития учреждений культуры поселения, духовно-нравственного воспитания населения, создания условий для развития самодеятельных коллективов в рамках реализации подпрограмм муниципальной программы</w:t>
            </w:r>
            <w:r w:rsidRPr="003B6F42"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Default="005217C4" w:rsidP="00285CF4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="00FE0DB6">
              <w:rPr>
                <w:b/>
                <w:sz w:val="28"/>
                <w:szCs w:val="28"/>
              </w:rPr>
              <w:t>000</w:t>
            </w:r>
            <w:r w:rsidR="00FE0DB6" w:rsidRPr="0048261F">
              <w:rPr>
                <w:b/>
                <w:sz w:val="28"/>
                <w:szCs w:val="28"/>
              </w:rPr>
              <w:t>00000</w:t>
            </w:r>
            <w:r w:rsidR="00FE0DB6" w:rsidRPr="0048261F">
              <w:rPr>
                <w:b/>
              </w:rPr>
              <w:t xml:space="preserve"> </w:t>
            </w:r>
            <w:r w:rsidR="00FE0DB6" w:rsidRPr="004F412C">
              <w:rPr>
                <w:b/>
                <w:sz w:val="28"/>
                <w:szCs w:val="28"/>
              </w:rPr>
              <w:t xml:space="preserve">Муниципальная программа «Сохранение, использование и популяризация памятников истории и культуры местного значения, расположенных на территории Сенного сельского поселения </w:t>
            </w:r>
          </w:p>
          <w:p w:rsidR="00FE0DB6" w:rsidRPr="004F412C" w:rsidRDefault="00FE0DB6" w:rsidP="00285CF4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F412C">
              <w:rPr>
                <w:b/>
                <w:sz w:val="28"/>
                <w:szCs w:val="28"/>
              </w:rPr>
              <w:t>Темрюкского района»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4F412C">
              <w:rPr>
                <w:sz w:val="28"/>
                <w:szCs w:val="28"/>
              </w:rPr>
              <w:t>По данной целевой статье отражаются расходы на реконструкцию, капитальный ремонт, ремонт и содержание памятников истории, культуры поселения в рамках реализации мероприятий программы.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17C4">
              <w:rPr>
                <w:b/>
                <w:sz w:val="28"/>
                <w:szCs w:val="28"/>
              </w:rPr>
              <w:t>6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</w:t>
            </w:r>
            <w:r w:rsidRPr="003E14F7">
              <w:rPr>
                <w:b/>
                <w:sz w:val="28"/>
                <w:szCs w:val="28"/>
              </w:rPr>
              <w:t xml:space="preserve">00 Муниципальная программа «Мероприятия </w:t>
            </w:r>
            <w:proofErr w:type="gramStart"/>
            <w:r w:rsidRPr="003E14F7">
              <w:rPr>
                <w:b/>
                <w:sz w:val="28"/>
                <w:szCs w:val="28"/>
              </w:rPr>
              <w:t>праздничных</w:t>
            </w:r>
            <w:proofErr w:type="gramEnd"/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3E14F7">
              <w:rPr>
                <w:b/>
                <w:sz w:val="28"/>
                <w:szCs w:val="28"/>
              </w:rPr>
              <w:t xml:space="preserve"> дней и памятных дат в Сенном сельском поселении</w:t>
            </w:r>
          </w:p>
          <w:p w:rsidR="00FE0DB6" w:rsidRPr="003E14F7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3E14F7">
              <w:rPr>
                <w:b/>
                <w:sz w:val="28"/>
                <w:szCs w:val="28"/>
              </w:rPr>
              <w:t xml:space="preserve"> Темрюкского района»</w:t>
            </w:r>
          </w:p>
          <w:p w:rsidR="00FE0DB6" w:rsidRPr="003E14F7" w:rsidRDefault="00FE0DB6" w:rsidP="00285CF4">
            <w:pPr>
              <w:jc w:val="both"/>
              <w:rPr>
                <w:sz w:val="28"/>
                <w:szCs w:val="28"/>
              </w:rPr>
            </w:pPr>
            <w:r w:rsidRPr="003E14F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3E14F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3E14F7">
              <w:rPr>
                <w:sz w:val="28"/>
                <w:szCs w:val="28"/>
              </w:rPr>
              <w:t>По данной целевой статье отражаются расходы на организацию и проведение праздничных мероприятий в Сенном сельском поселении проводимых администрацией Сенного сельского поселения Темрюкского района</w:t>
            </w:r>
            <w:r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Pr="004C038F" w:rsidRDefault="00FE0DB6" w:rsidP="00285CF4">
            <w:pPr>
              <w:tabs>
                <w:tab w:val="right" w:pos="9540"/>
              </w:tabs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6</w:t>
            </w:r>
            <w:r w:rsidR="005217C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00000000 </w:t>
            </w:r>
            <w:r w:rsidRPr="004F412C">
              <w:rPr>
                <w:b/>
                <w:sz w:val="28"/>
                <w:szCs w:val="28"/>
              </w:rPr>
              <w:t xml:space="preserve">Муниципальная программа </w:t>
            </w:r>
            <w:r w:rsidRPr="004C038F">
              <w:rPr>
                <w:b/>
                <w:sz w:val="28"/>
                <w:szCs w:val="28"/>
              </w:rPr>
              <w:t xml:space="preserve">«Пенсионное обеспечение за выслугу лет лицам, замещавшим муниципальные должности и должности муниципальной службы  администрации  </w:t>
            </w:r>
            <w:r w:rsidRPr="004C038F">
              <w:rPr>
                <w:b/>
                <w:i/>
                <w:sz w:val="28"/>
                <w:szCs w:val="28"/>
              </w:rPr>
              <w:t xml:space="preserve"> </w:t>
            </w:r>
            <w:r w:rsidRPr="004C038F">
              <w:rPr>
                <w:b/>
                <w:sz w:val="28"/>
                <w:szCs w:val="28"/>
              </w:rPr>
              <w:t xml:space="preserve"> Сенного  сельского поселения Темрюкского района»</w:t>
            </w:r>
          </w:p>
          <w:p w:rsidR="00FE0DB6" w:rsidRPr="004C038F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4F412C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r>
              <w:rPr>
                <w:sz w:val="28"/>
                <w:szCs w:val="28"/>
              </w:rPr>
              <w:t>пенсионное обеспечение за выслугу лет лицам,</w:t>
            </w:r>
            <w:r w:rsidRPr="004C038F">
              <w:rPr>
                <w:b/>
                <w:sz w:val="28"/>
                <w:szCs w:val="28"/>
              </w:rPr>
              <w:t xml:space="preserve"> </w:t>
            </w:r>
            <w:r w:rsidRPr="004C038F">
              <w:rPr>
                <w:sz w:val="28"/>
                <w:szCs w:val="28"/>
              </w:rPr>
              <w:t xml:space="preserve">замещавшим муниципальные должности и должности муниципальной службы  администрации  </w:t>
            </w:r>
            <w:r w:rsidRPr="004C038F">
              <w:rPr>
                <w:i/>
                <w:sz w:val="28"/>
                <w:szCs w:val="28"/>
              </w:rPr>
              <w:t xml:space="preserve"> </w:t>
            </w:r>
            <w:r w:rsidRPr="004C038F">
              <w:rPr>
                <w:sz w:val="28"/>
                <w:szCs w:val="28"/>
              </w:rPr>
              <w:t xml:space="preserve"> Сенного  сельского поселения Темрюкского района.</w:t>
            </w:r>
          </w:p>
          <w:p w:rsidR="00FE0DB6" w:rsidRPr="004C038F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17C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000</w:t>
            </w:r>
            <w:r w:rsidRPr="004F412C">
              <w:rPr>
                <w:b/>
                <w:sz w:val="28"/>
                <w:szCs w:val="28"/>
              </w:rPr>
              <w:t>00000</w:t>
            </w:r>
            <w:r w:rsidRPr="004F412C">
              <w:rPr>
                <w:b/>
              </w:rPr>
              <w:t xml:space="preserve"> </w:t>
            </w:r>
            <w:r w:rsidRPr="004F412C">
              <w:rPr>
                <w:b/>
                <w:sz w:val="28"/>
                <w:szCs w:val="28"/>
              </w:rPr>
              <w:t>Муниципальная программа "Развитие физической культуры и массового спорта в Сенном сельском поселении</w:t>
            </w:r>
          </w:p>
          <w:p w:rsidR="00FE0DB6" w:rsidRPr="004F412C" w:rsidRDefault="00FE0DB6" w:rsidP="00285CF4">
            <w:pPr>
              <w:tabs>
                <w:tab w:val="left" w:pos="2340"/>
                <w:tab w:val="center" w:pos="5333"/>
              </w:tabs>
              <w:ind w:firstLine="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4F412C">
              <w:rPr>
                <w:b/>
                <w:sz w:val="28"/>
                <w:szCs w:val="28"/>
              </w:rPr>
              <w:t xml:space="preserve"> Темрюкского района»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4F412C">
              <w:rPr>
                <w:sz w:val="28"/>
                <w:szCs w:val="28"/>
              </w:rPr>
              <w:t>По данной целевой статье отражаются расходы на физкультурно-оздоровительные мероприятия в области спорта и физической культуры, а также расходы на проведение спортивных мероприятий</w:t>
            </w:r>
            <w:r>
              <w:rPr>
                <w:sz w:val="28"/>
                <w:szCs w:val="28"/>
              </w:rPr>
              <w:t xml:space="preserve"> в рамках реализации муниципальной программы</w:t>
            </w:r>
            <w:r w:rsidRPr="004F412C"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B119B0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810000</w:t>
            </w:r>
            <w:r w:rsidRPr="00B119B0">
              <w:rPr>
                <w:b/>
                <w:sz w:val="28"/>
                <w:szCs w:val="28"/>
              </w:rPr>
              <w:t xml:space="preserve">0000  </w:t>
            </w:r>
            <w:r>
              <w:rPr>
                <w:b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b/>
                <w:sz w:val="28"/>
                <w:szCs w:val="28"/>
              </w:rPr>
              <w:t>деятельности в</w:t>
            </w:r>
            <w:r w:rsidRPr="00B119B0">
              <w:rPr>
                <w:b/>
                <w:sz w:val="28"/>
                <w:szCs w:val="28"/>
              </w:rPr>
              <w:t>ысше</w:t>
            </w:r>
            <w:r>
              <w:rPr>
                <w:b/>
                <w:sz w:val="28"/>
                <w:szCs w:val="28"/>
              </w:rPr>
              <w:t>го органа исполнительной власти</w:t>
            </w:r>
            <w:r w:rsidRPr="00B119B0">
              <w:rPr>
                <w:b/>
                <w:sz w:val="28"/>
                <w:szCs w:val="28"/>
              </w:rPr>
              <w:t xml:space="preserve"> Сенного сельского поселения Темрюкского района</w:t>
            </w:r>
            <w:proofErr w:type="gramEnd"/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B119B0">
              <w:rPr>
                <w:sz w:val="28"/>
                <w:szCs w:val="28"/>
              </w:rPr>
              <w:t>По данной целевой статье отражаются расходы на оплату труда с учетом начислений, содержание высшего должностного лица Сенного сельского поселения Темрюкского района (главы муниципального образования).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8200000000</w:t>
            </w:r>
            <w:r w:rsidRPr="00FF6A2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Обеспечение деятельности администрации Сенного сельского поселения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lastRenderedPageBreak/>
              <w:t xml:space="preserve">По данной целевой статье отражаются расходы по предоставленным бюджету поселения субвенциям на исполнение государственных полномочий по образованию и организации деятельности административных комиссий. </w:t>
            </w:r>
            <w:r>
              <w:rPr>
                <w:sz w:val="28"/>
                <w:szCs w:val="28"/>
              </w:rPr>
              <w:t xml:space="preserve"> 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83000</w:t>
            </w:r>
            <w:r w:rsidRPr="00FF6A20">
              <w:rPr>
                <w:b/>
                <w:sz w:val="28"/>
                <w:szCs w:val="28"/>
              </w:rPr>
              <w:t>00000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6A20">
              <w:rPr>
                <w:b/>
                <w:sz w:val="28"/>
                <w:szCs w:val="28"/>
              </w:rPr>
              <w:t>Обеспечение функционирования контрольно-счетной палаты муниципального образования Темрюкский район</w:t>
            </w:r>
          </w:p>
          <w:p w:rsidR="00FE0DB6" w:rsidRPr="00FA5B53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t xml:space="preserve">По данной целевой статье отражаются расходы, связанные с </w:t>
            </w:r>
            <w:r>
              <w:rPr>
                <w:sz w:val="28"/>
                <w:szCs w:val="28"/>
              </w:rPr>
              <w:t>о</w:t>
            </w:r>
            <w:r w:rsidRPr="00FA5B53">
              <w:rPr>
                <w:sz w:val="28"/>
                <w:szCs w:val="28"/>
              </w:rPr>
              <w:t>беспечение</w:t>
            </w:r>
            <w:r>
              <w:rPr>
                <w:sz w:val="28"/>
                <w:szCs w:val="28"/>
              </w:rPr>
              <w:t>м</w:t>
            </w:r>
            <w:r w:rsidRPr="00FA5B53">
              <w:rPr>
                <w:sz w:val="28"/>
                <w:szCs w:val="28"/>
              </w:rPr>
              <w:t xml:space="preserve"> функционирования контрольно-счетной палаты муниципального образования Темрюкский район.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FF6A20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840000</w:t>
            </w:r>
            <w:r w:rsidRPr="00FF6A20">
              <w:rPr>
                <w:b/>
                <w:sz w:val="28"/>
                <w:szCs w:val="28"/>
              </w:rPr>
              <w:t>0000</w:t>
            </w:r>
            <w:r w:rsidRPr="00FF6A20">
              <w:rPr>
                <w:sz w:val="28"/>
                <w:szCs w:val="28"/>
              </w:rPr>
              <w:t xml:space="preserve"> </w:t>
            </w:r>
            <w:r w:rsidRPr="00FF6A20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t>По данной целевой статье отражаются ассигнования на образование резервных фондов органов исполнительной власти субъекта Российской Федерации, и осуществляется их расходование.</w:t>
            </w:r>
          </w:p>
          <w:p w:rsidR="002F2C75" w:rsidRDefault="002F2C75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2F2C75" w:rsidRDefault="002F2C75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2F2C75" w:rsidRPr="000E1BCD" w:rsidRDefault="002F2C75" w:rsidP="002F2C75">
            <w:pPr>
              <w:ind w:firstLine="8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0000</w:t>
            </w:r>
            <w:r w:rsidRPr="003E14F7">
              <w:rPr>
                <w:b/>
                <w:sz w:val="28"/>
                <w:szCs w:val="28"/>
              </w:rPr>
              <w:t xml:space="preserve">0 </w:t>
            </w:r>
            <w:r w:rsidRPr="000E1BCD">
              <w:rPr>
                <w:b/>
                <w:sz w:val="28"/>
                <w:szCs w:val="28"/>
              </w:rPr>
              <w:t>Финансовое обеспечение расходных обязательств поселения на управление и содержание общего имущества многоквартирных домов муниципального жилищного фонда Сенного сельского поселения.</w:t>
            </w:r>
          </w:p>
          <w:p w:rsidR="002F2C75" w:rsidRPr="00810FED" w:rsidRDefault="002F2C75" w:rsidP="002F2C75">
            <w:pPr>
              <w:ind w:firstLine="852"/>
              <w:jc w:val="both"/>
              <w:rPr>
                <w:sz w:val="28"/>
                <w:szCs w:val="28"/>
              </w:rPr>
            </w:pPr>
            <w:r w:rsidRPr="00810FED">
              <w:rPr>
                <w:sz w:val="28"/>
                <w:szCs w:val="28"/>
              </w:rPr>
              <w:t xml:space="preserve"> По данной целевой статье отражаются расходы бюджета поселения </w:t>
            </w:r>
            <w:r>
              <w:rPr>
                <w:sz w:val="28"/>
                <w:szCs w:val="28"/>
              </w:rPr>
              <w:t>на управление и содержание общего имущества многоквартирных домов муниципального жилищного фонда</w:t>
            </w:r>
            <w:r w:rsidRPr="00810FED">
              <w:rPr>
                <w:sz w:val="28"/>
                <w:szCs w:val="28"/>
              </w:rPr>
              <w:t xml:space="preserve"> Сенного сельского поселения.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3E14F7" w:rsidRDefault="005217C4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  <w:r w:rsidR="00FE0DB6" w:rsidRPr="003E14F7">
              <w:rPr>
                <w:b/>
                <w:sz w:val="28"/>
                <w:szCs w:val="28"/>
              </w:rPr>
              <w:t>000</w:t>
            </w:r>
            <w:r w:rsidR="00FE0DB6">
              <w:rPr>
                <w:b/>
                <w:sz w:val="28"/>
                <w:szCs w:val="28"/>
              </w:rPr>
              <w:t>0000</w:t>
            </w:r>
            <w:r w:rsidR="00FE0DB6" w:rsidRPr="003E14F7">
              <w:rPr>
                <w:b/>
                <w:sz w:val="28"/>
                <w:szCs w:val="28"/>
              </w:rPr>
              <w:t xml:space="preserve">0 Обеспечение </w:t>
            </w:r>
            <w:r w:rsidR="00FE0DB6">
              <w:rPr>
                <w:b/>
                <w:sz w:val="28"/>
                <w:szCs w:val="28"/>
              </w:rPr>
              <w:t>деятельности администрации Сенного сельского поселения Темрюкского района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3E14F7">
              <w:rPr>
                <w:sz w:val="28"/>
                <w:szCs w:val="28"/>
              </w:rPr>
              <w:t xml:space="preserve"> По данной целевой статье отражаются расходы бюджета поселения на исполнение государственных полномочий по первичному воинскому учету на территориях, где отсутствуют военные комиссариаты, производимые за счет субвенций.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082D07" w:rsidRDefault="00082D07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9A7C40" w:rsidRPr="00810FED" w:rsidRDefault="00082D07" w:rsidP="009A7C40">
            <w:pPr>
              <w:ind w:firstLine="8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  <w:r w:rsidRPr="003E14F7">
              <w:rPr>
                <w:b/>
                <w:sz w:val="28"/>
                <w:szCs w:val="28"/>
              </w:rPr>
              <w:t>000</w:t>
            </w:r>
            <w:r>
              <w:rPr>
                <w:b/>
                <w:sz w:val="28"/>
                <w:szCs w:val="28"/>
              </w:rPr>
              <w:t>0000</w:t>
            </w:r>
            <w:r w:rsidRPr="003E14F7">
              <w:rPr>
                <w:b/>
                <w:sz w:val="28"/>
                <w:szCs w:val="28"/>
              </w:rPr>
              <w:t xml:space="preserve">0 </w:t>
            </w:r>
            <w:r w:rsidR="009A7C40" w:rsidRPr="00810FED">
              <w:rPr>
                <w:b/>
                <w:sz w:val="28"/>
                <w:szCs w:val="28"/>
              </w:rPr>
              <w:t xml:space="preserve">Финансовое обеспечение расходных обязательств поселения по взысканию </w:t>
            </w:r>
            <w:r w:rsidR="009A7C40">
              <w:rPr>
                <w:b/>
                <w:sz w:val="28"/>
                <w:szCs w:val="28"/>
              </w:rPr>
              <w:t>административного штрафа</w:t>
            </w:r>
            <w:r w:rsidR="009A7C40" w:rsidRPr="00810FED">
              <w:rPr>
                <w:b/>
                <w:sz w:val="28"/>
                <w:szCs w:val="28"/>
              </w:rPr>
              <w:t xml:space="preserve"> с администрации Сенного сельского поселения.</w:t>
            </w:r>
          </w:p>
          <w:p w:rsidR="009A7C40" w:rsidRPr="00810FED" w:rsidRDefault="009A7C40" w:rsidP="009A7C40">
            <w:pPr>
              <w:ind w:firstLine="852"/>
              <w:jc w:val="both"/>
              <w:rPr>
                <w:sz w:val="28"/>
                <w:szCs w:val="28"/>
              </w:rPr>
            </w:pPr>
            <w:r w:rsidRPr="00810FED">
              <w:rPr>
                <w:sz w:val="28"/>
                <w:szCs w:val="28"/>
              </w:rPr>
              <w:t xml:space="preserve"> По данной целевой статье отражаются расходы бюджета поселения по взысканию </w:t>
            </w:r>
            <w:r w:rsidRPr="009A7C40">
              <w:rPr>
                <w:sz w:val="28"/>
                <w:szCs w:val="28"/>
              </w:rPr>
              <w:t>административного штрафа</w:t>
            </w:r>
            <w:r>
              <w:rPr>
                <w:sz w:val="28"/>
                <w:szCs w:val="28"/>
              </w:rPr>
              <w:t>, наложенного мировым судьей,</w:t>
            </w:r>
            <w:r w:rsidRPr="00810FED">
              <w:rPr>
                <w:sz w:val="28"/>
                <w:szCs w:val="28"/>
              </w:rPr>
              <w:t xml:space="preserve"> с администрации Сенного сельского поселения.</w:t>
            </w:r>
          </w:p>
          <w:p w:rsidR="00082D07" w:rsidRPr="003E14F7" w:rsidRDefault="00082D07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810FED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F6A20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0DB6" w:rsidRPr="00211C6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211C60">
              <w:rPr>
                <w:b/>
                <w:sz w:val="28"/>
                <w:szCs w:val="28"/>
              </w:rPr>
              <w:t xml:space="preserve">Раздел 2.  Перечень и порядок применения направлений расходов (мероприятий), которые также могут применяться </w:t>
            </w:r>
            <w:proofErr w:type="gramStart"/>
            <w:r w:rsidRPr="00211C60">
              <w:rPr>
                <w:b/>
                <w:sz w:val="28"/>
                <w:szCs w:val="28"/>
              </w:rPr>
              <w:t>в</w:t>
            </w:r>
            <w:proofErr w:type="gramEnd"/>
          </w:p>
          <w:p w:rsidR="00FE0DB6" w:rsidRPr="00211C6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211C60">
              <w:rPr>
                <w:b/>
                <w:sz w:val="28"/>
                <w:szCs w:val="28"/>
              </w:rPr>
              <w:t xml:space="preserve"> различных целевых </w:t>
            </w:r>
            <w:proofErr w:type="gramStart"/>
            <w:r w:rsidRPr="00211C60">
              <w:rPr>
                <w:b/>
                <w:sz w:val="28"/>
                <w:szCs w:val="28"/>
              </w:rPr>
              <w:t>статьях</w:t>
            </w:r>
            <w:proofErr w:type="gramEnd"/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FF6A20">
              <w:rPr>
                <w:b/>
                <w:sz w:val="28"/>
                <w:szCs w:val="28"/>
              </w:rPr>
              <w:t>0019</w:t>
            </w:r>
            <w:r>
              <w:rPr>
                <w:b/>
                <w:sz w:val="28"/>
                <w:szCs w:val="28"/>
              </w:rPr>
              <w:t>0</w:t>
            </w:r>
            <w:r w:rsidRPr="00FF6A20">
              <w:rPr>
                <w:b/>
                <w:sz w:val="28"/>
                <w:szCs w:val="28"/>
              </w:rPr>
              <w:t xml:space="preserve"> Расходы на обеспечение функций органов местного самоуправления</w:t>
            </w: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t>По данному  направлению расходов (мероприятий) отражаются расходы на обеспечение функций органов местного самоуправления.</w:t>
            </w: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FF6A20">
              <w:rPr>
                <w:b/>
                <w:sz w:val="28"/>
                <w:szCs w:val="28"/>
              </w:rPr>
              <w:t>0059</w:t>
            </w:r>
            <w:r>
              <w:rPr>
                <w:b/>
                <w:sz w:val="28"/>
                <w:szCs w:val="28"/>
              </w:rPr>
              <w:t>0</w:t>
            </w:r>
            <w:r w:rsidRPr="00FF6A20">
              <w:rPr>
                <w:b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</w:t>
            </w:r>
          </w:p>
          <w:p w:rsidR="00FE0DB6" w:rsidRPr="00FF6A20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F6A20">
              <w:rPr>
                <w:sz w:val="28"/>
                <w:szCs w:val="28"/>
              </w:rPr>
              <w:t>По данному  направлению расходов (мероприятий) отражаются расходы на обеспечение деятельности (оказание услуг) муниципальных учреждений.</w:t>
            </w:r>
          </w:p>
          <w:p w:rsidR="00FE0DB6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FE0DB6" w:rsidRPr="003F7D1C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  <w:r w:rsidRPr="003F7D1C">
              <w:rPr>
                <w:b/>
                <w:sz w:val="28"/>
                <w:szCs w:val="28"/>
              </w:rPr>
              <w:t>0901</w:t>
            </w:r>
            <w:r>
              <w:rPr>
                <w:b/>
                <w:sz w:val="28"/>
                <w:szCs w:val="28"/>
              </w:rPr>
              <w:t>0</w:t>
            </w:r>
            <w:r w:rsidRPr="003F7D1C">
              <w:rPr>
                <w:b/>
                <w:sz w:val="28"/>
                <w:szCs w:val="28"/>
              </w:rPr>
              <w:t xml:space="preserve"> </w:t>
            </w:r>
            <w:r w:rsidRPr="003F7D1C">
              <w:rPr>
                <w:b/>
                <w:sz w:val="28"/>
              </w:rPr>
              <w:t>Приобретение оборудования</w:t>
            </w:r>
          </w:p>
          <w:p w:rsidR="00FE0DB6" w:rsidRPr="003F7D1C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3F7D1C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 w:rsidRPr="003F7D1C">
              <w:rPr>
                <w:sz w:val="28"/>
                <w:szCs w:val="28"/>
              </w:rPr>
              <w:t xml:space="preserve"> отражаются </w:t>
            </w:r>
            <w:proofErr w:type="gramStart"/>
            <w:r w:rsidRPr="003F7D1C">
              <w:rPr>
                <w:sz w:val="28"/>
                <w:szCs w:val="28"/>
              </w:rPr>
              <w:t>расходы</w:t>
            </w:r>
            <w:proofErr w:type="gramEnd"/>
            <w:r w:rsidRPr="003F7D1C">
              <w:rPr>
                <w:sz w:val="28"/>
                <w:szCs w:val="28"/>
              </w:rPr>
              <w:t xml:space="preserve"> направляемые на создание и увеличение стоимости муниципального имущества учреждений культуры (за исключением инвестиций в капитальное строительство).</w:t>
            </w:r>
          </w:p>
          <w:p w:rsidR="00FE0DB6" w:rsidRPr="003F7D1C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715CE2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3F7D1C">
              <w:rPr>
                <w:b/>
                <w:sz w:val="28"/>
                <w:szCs w:val="28"/>
              </w:rPr>
              <w:t>0902</w:t>
            </w:r>
            <w:r>
              <w:rPr>
                <w:b/>
                <w:sz w:val="28"/>
                <w:szCs w:val="28"/>
              </w:rPr>
              <w:t>0</w:t>
            </w:r>
            <w:r w:rsidRPr="003F7D1C">
              <w:rPr>
                <w:b/>
                <w:sz w:val="28"/>
                <w:szCs w:val="28"/>
              </w:rPr>
              <w:t xml:space="preserve"> </w:t>
            </w:r>
            <w:r w:rsidRPr="003F7D1C">
              <w:rPr>
                <w:b/>
                <w:sz w:val="28"/>
              </w:rPr>
              <w:t xml:space="preserve">Осуществление муниципальными учреждениями </w:t>
            </w:r>
            <w:r w:rsidR="00715CE2" w:rsidRPr="00715CE2">
              <w:rPr>
                <w:b/>
                <w:sz w:val="28"/>
                <w:szCs w:val="28"/>
              </w:rPr>
              <w:t>реконструкции, капитального ремонта и ремонта зданий, сооружений бюджетных учреждений</w:t>
            </w:r>
            <w:r w:rsidR="00715CE2" w:rsidRPr="003F7D1C">
              <w:rPr>
                <w:sz w:val="28"/>
                <w:szCs w:val="28"/>
              </w:rPr>
              <w:t xml:space="preserve"> </w:t>
            </w:r>
          </w:p>
          <w:p w:rsidR="00FE0DB6" w:rsidRPr="003F7D1C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3F7D1C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 w:rsidRPr="003F7D1C">
              <w:rPr>
                <w:sz w:val="28"/>
                <w:szCs w:val="28"/>
              </w:rPr>
              <w:t xml:space="preserve"> отражаются расходы, направляемые на реконструкцию, ремонт зданий, сооружений бюджетных учреждений.</w:t>
            </w:r>
          </w:p>
          <w:p w:rsidR="00FE0DB6" w:rsidRDefault="00FE0DB6" w:rsidP="00285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B6" w:rsidRPr="00AA4369" w:rsidRDefault="00FE0DB6" w:rsidP="00285C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369">
              <w:rPr>
                <w:rFonts w:ascii="Times New Roman" w:hAnsi="Times New Roman" w:cs="Times New Roman"/>
                <w:b/>
                <w:sz w:val="28"/>
                <w:szCs w:val="28"/>
              </w:rPr>
              <w:t>1001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A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области дорожного хозяйства</w:t>
            </w:r>
          </w:p>
          <w:p w:rsidR="00FE0DB6" w:rsidRPr="00AA4369" w:rsidRDefault="00FE0DB6" w:rsidP="00285C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369">
              <w:t xml:space="preserve">         </w:t>
            </w:r>
            <w:r>
              <w:t xml:space="preserve">       </w:t>
            </w:r>
            <w:r w:rsidRPr="00AA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62F27">
              <w:rPr>
                <w:rFonts w:ascii="Times New Roman" w:hAnsi="Times New Roman" w:cs="Times New Roman"/>
                <w:sz w:val="28"/>
                <w:szCs w:val="28"/>
              </w:rPr>
              <w:t>данному  направлению расходов (мероприятий</w:t>
            </w:r>
            <w:proofErr w:type="gramStart"/>
            <w:r w:rsidRPr="00E62F27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E62F27">
              <w:rPr>
                <w:rFonts w:ascii="Times New Roman" w:hAnsi="Times New Roman" w:cs="Times New Roman"/>
                <w:sz w:val="28"/>
                <w:szCs w:val="28"/>
              </w:rPr>
              <w:t>тражаются</w:t>
            </w:r>
            <w:r w:rsidRPr="00AA4369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бюджета на капитальный ремонт, ремонт автомобильных дорог местного значения, дорог общего пользования (за исключением автомобильных дорог федерального значения)</w:t>
            </w:r>
            <w:r w:rsidRPr="00AA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E0DB6" w:rsidRPr="00AC4D45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C4D45">
              <w:rPr>
                <w:b/>
                <w:sz w:val="28"/>
                <w:szCs w:val="28"/>
              </w:rPr>
              <w:t>1002</w:t>
            </w:r>
            <w:r>
              <w:rPr>
                <w:b/>
                <w:sz w:val="28"/>
                <w:szCs w:val="28"/>
              </w:rPr>
              <w:t>0</w:t>
            </w:r>
            <w:r w:rsidRPr="00AC4D45">
              <w:t xml:space="preserve"> </w:t>
            </w:r>
            <w:r w:rsidRPr="00AC4D45">
              <w:rPr>
                <w:b/>
                <w:bCs/>
                <w:sz w:val="28"/>
                <w:szCs w:val="28"/>
              </w:rPr>
              <w:t>Управление государственным и муниципальным имуществом, связанное с оценкой недвижимости, признание прав и регулированием отношений по государственной и муниципальной собственности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4D45">
              <w:rPr>
                <w:sz w:val="28"/>
                <w:szCs w:val="28"/>
              </w:rPr>
              <w:t xml:space="preserve">            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</w:t>
            </w:r>
            <w:proofErr w:type="gramStart"/>
            <w:r w:rsidRPr="00FF6A20">
              <w:rPr>
                <w:sz w:val="28"/>
                <w:szCs w:val="28"/>
              </w:rPr>
              <w:t>)</w:t>
            </w:r>
            <w:r w:rsidRPr="00AC4D45">
              <w:rPr>
                <w:sz w:val="28"/>
                <w:szCs w:val="28"/>
              </w:rPr>
              <w:t>о</w:t>
            </w:r>
            <w:proofErr w:type="gramEnd"/>
            <w:r w:rsidRPr="00AC4D45">
              <w:rPr>
                <w:sz w:val="28"/>
                <w:szCs w:val="28"/>
              </w:rPr>
              <w:t>тражаются расходы бюджета по управлению государственным (муниципальным)  имуществом, связанные с оценкой недвижимости, признанием прав и регулированием отношений по государственной (муниципальной). Также по данной целевой статье отражаются расходы по оплате услуг независимых консультантов, привлекаемых к работе по анализу состава федерального (муниципального) имущества.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2F27">
              <w:rPr>
                <w:b/>
                <w:sz w:val="28"/>
                <w:szCs w:val="28"/>
              </w:rPr>
              <w:t>1003</w:t>
            </w:r>
            <w:r>
              <w:rPr>
                <w:b/>
                <w:sz w:val="28"/>
                <w:szCs w:val="28"/>
              </w:rPr>
              <w:t>0</w:t>
            </w:r>
            <w:r>
              <w:t xml:space="preserve"> </w:t>
            </w:r>
            <w:r w:rsidRPr="00E62F27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62F27">
              <w:rPr>
                <w:b/>
                <w:sz w:val="28"/>
                <w:szCs w:val="28"/>
              </w:rPr>
              <w:t>по обеспечению информационного освещения деятельности администрации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C4D45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</w:t>
            </w:r>
            <w:proofErr w:type="gramStart"/>
            <w:r w:rsidRPr="00FF6A20">
              <w:rPr>
                <w:sz w:val="28"/>
                <w:szCs w:val="28"/>
              </w:rPr>
              <w:t>)</w:t>
            </w:r>
            <w:r w:rsidRPr="00AC4D45">
              <w:rPr>
                <w:sz w:val="28"/>
                <w:szCs w:val="28"/>
              </w:rPr>
              <w:t>о</w:t>
            </w:r>
            <w:proofErr w:type="gramEnd"/>
            <w:r w:rsidRPr="00AC4D45">
              <w:rPr>
                <w:sz w:val="28"/>
                <w:szCs w:val="28"/>
              </w:rPr>
              <w:t>тражаются расходы бюджета</w:t>
            </w:r>
            <w:r>
              <w:rPr>
                <w:sz w:val="28"/>
                <w:szCs w:val="28"/>
              </w:rPr>
              <w:t xml:space="preserve"> направленные на оплату услуг печати средств массовой информации, а также услуг типографий.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10040 </w:t>
            </w:r>
            <w:r w:rsidRPr="00E62F27">
              <w:rPr>
                <w:b/>
                <w:sz w:val="28"/>
                <w:szCs w:val="28"/>
              </w:rPr>
              <w:t>Мероприятия в области развития, эксплуатации и обслуживании информационно-коммуникационных технологий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C4D45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AC4D45">
              <w:rPr>
                <w:sz w:val="28"/>
                <w:szCs w:val="28"/>
              </w:rPr>
              <w:t>отражаются расходы бюджета</w:t>
            </w:r>
            <w:r>
              <w:rPr>
                <w:sz w:val="28"/>
                <w:szCs w:val="28"/>
              </w:rPr>
              <w:t xml:space="preserve"> по использованию</w:t>
            </w:r>
            <w:r w:rsidRPr="003E14F7">
              <w:rPr>
                <w:sz w:val="28"/>
                <w:szCs w:val="28"/>
              </w:rPr>
              <w:t xml:space="preserve"> ИКТ</w:t>
            </w:r>
            <w:r>
              <w:rPr>
                <w:sz w:val="28"/>
                <w:szCs w:val="28"/>
              </w:rPr>
              <w:t xml:space="preserve">, </w:t>
            </w:r>
            <w:r w:rsidRPr="003E14F7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ю</w:t>
            </w:r>
            <w:r w:rsidRPr="003E14F7">
              <w:rPr>
                <w:sz w:val="28"/>
                <w:szCs w:val="28"/>
              </w:rPr>
              <w:t xml:space="preserve"> качественного и бесперебойного функционирования</w:t>
            </w:r>
            <w:r>
              <w:rPr>
                <w:sz w:val="28"/>
                <w:szCs w:val="28"/>
              </w:rPr>
              <w:t xml:space="preserve"> </w:t>
            </w:r>
            <w:r w:rsidRPr="003E14F7">
              <w:rPr>
                <w:sz w:val="28"/>
                <w:szCs w:val="28"/>
              </w:rPr>
              <w:t>программного обеспечения, а также обслуживание и сопровождение программного обеспечения.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AC4D45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AC4D45">
              <w:rPr>
                <w:b/>
                <w:sz w:val="28"/>
                <w:szCs w:val="28"/>
              </w:rPr>
              <w:t>1005</w:t>
            </w:r>
            <w:r>
              <w:rPr>
                <w:b/>
                <w:sz w:val="28"/>
                <w:szCs w:val="28"/>
              </w:rPr>
              <w:t>0</w:t>
            </w:r>
            <w:r w:rsidRPr="00AC4D45">
              <w:rPr>
                <w:b/>
                <w:sz w:val="28"/>
                <w:szCs w:val="28"/>
              </w:rPr>
              <w:t xml:space="preserve"> Выполнение других обязательств муниципального образования</w:t>
            </w:r>
          </w:p>
          <w:p w:rsidR="00FE0DB6" w:rsidRPr="00AC4D45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b/>
                <w:sz w:val="28"/>
                <w:szCs w:val="28"/>
              </w:rPr>
            </w:pPr>
            <w:r w:rsidRPr="00AC4D45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отражаются расходы </w:t>
            </w:r>
            <w:r w:rsidRPr="00AC4D45">
              <w:rPr>
                <w:sz w:val="28"/>
                <w:szCs w:val="28"/>
              </w:rPr>
              <w:t>на выплату агентских комиссий и вознаграждений, исполнение гарантом государственной (муниципальной) гарантии субъекта Российской Федерации (органа  муниципального образования), если оно не ведет к возникновению права регрессного требования к принципалу, прочие выплаты по обязательствам и прочие обязательства государства (органа муниципального образования).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E0DB6" w:rsidRPr="00E62F27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10060 Р</w:t>
            </w:r>
            <w:r w:rsidRPr="00E62F27">
              <w:rPr>
                <w:b/>
                <w:sz w:val="28"/>
                <w:szCs w:val="28"/>
              </w:rPr>
              <w:t>еализация мероприятий праздничных дней и памятных дат</w:t>
            </w:r>
          </w:p>
          <w:p w:rsidR="00FE0DB6" w:rsidRDefault="00FE0DB6" w:rsidP="00285C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C4D45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отражаются расходы на оплату мероприятий по организации, подготовке и  проведению праздничных мероприятий поселения, знаменательных событий, а также </w:t>
            </w:r>
            <w:r w:rsidRPr="00F33345">
              <w:rPr>
                <w:color w:val="000000"/>
                <w:sz w:val="28"/>
                <w:szCs w:val="28"/>
              </w:rPr>
              <w:t>участие в траурных мероприятиях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217C4" w:rsidRPr="008918FD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8918FD">
              <w:rPr>
                <w:b/>
                <w:sz w:val="28"/>
                <w:szCs w:val="28"/>
              </w:rPr>
              <w:t xml:space="preserve">10070 </w:t>
            </w:r>
            <w:r w:rsidR="005217C4" w:rsidRPr="008918FD">
              <w:rPr>
                <w:b/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9F3325" w:rsidRPr="009F3325">
              <w:rPr>
                <w:b/>
                <w:sz w:val="28"/>
                <w:szCs w:val="28"/>
              </w:rPr>
              <w:t xml:space="preserve">и территорий общего пользования </w:t>
            </w:r>
            <w:r w:rsidR="005217C4" w:rsidRPr="008918FD">
              <w:rPr>
                <w:b/>
                <w:sz w:val="28"/>
                <w:szCs w:val="28"/>
              </w:rPr>
              <w:t>Сенного сельского поселения Темрюкского района</w:t>
            </w:r>
          </w:p>
          <w:p w:rsidR="00FE0DB6" w:rsidRPr="0099281B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8918FD">
              <w:rPr>
                <w:sz w:val="28"/>
                <w:szCs w:val="28"/>
              </w:rPr>
              <w:t xml:space="preserve">По данному  направлению расходов (мероприятий) отражаются расходы, связанные с </w:t>
            </w:r>
            <w:r w:rsidR="005217C4" w:rsidRPr="008918FD">
              <w:rPr>
                <w:sz w:val="28"/>
                <w:szCs w:val="28"/>
              </w:rPr>
              <w:t xml:space="preserve">развитием благоустройства </w:t>
            </w:r>
            <w:r w:rsidR="009F3325" w:rsidRPr="009F3325">
              <w:rPr>
                <w:sz w:val="28"/>
                <w:szCs w:val="28"/>
              </w:rPr>
              <w:t>дворовых территорий многоквартирных домов и территорий общего пользования</w:t>
            </w:r>
            <w:r w:rsidR="009F3325" w:rsidRPr="009F3325">
              <w:rPr>
                <w:b/>
                <w:sz w:val="28"/>
                <w:szCs w:val="28"/>
              </w:rPr>
              <w:t xml:space="preserve"> </w:t>
            </w:r>
            <w:r w:rsidR="005217C4" w:rsidRPr="008918FD">
              <w:rPr>
                <w:sz w:val="28"/>
                <w:szCs w:val="28"/>
              </w:rPr>
              <w:t>Сенного сельского поселения Темрюкского района</w:t>
            </w:r>
            <w:r w:rsidRPr="008918FD">
              <w:rPr>
                <w:sz w:val="28"/>
                <w:szCs w:val="28"/>
              </w:rPr>
              <w:t>.</w:t>
            </w:r>
            <w:r w:rsidRPr="0099281B">
              <w:rPr>
                <w:sz w:val="28"/>
                <w:szCs w:val="28"/>
              </w:rPr>
              <w:t xml:space="preserve">  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F33345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100</w:t>
            </w:r>
            <w:r>
              <w:rPr>
                <w:b/>
                <w:sz w:val="28"/>
                <w:szCs w:val="28"/>
              </w:rPr>
              <w:t>80</w:t>
            </w:r>
            <w:r w:rsidRPr="00F33345">
              <w:rPr>
                <w:b/>
                <w:sz w:val="28"/>
                <w:szCs w:val="28"/>
              </w:rPr>
              <w:t xml:space="preserve"> Мероприятия в области поддержки малого и среднего предпринимательства</w:t>
            </w:r>
          </w:p>
          <w:p w:rsidR="00FE0DB6" w:rsidRPr="00F33345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F33345">
              <w:rPr>
                <w:sz w:val="28"/>
                <w:szCs w:val="28"/>
              </w:rPr>
              <w:t xml:space="preserve">По данному  направлению расходов (мероприятий) отражаются расходы </w:t>
            </w:r>
            <w:r>
              <w:rPr>
                <w:sz w:val="28"/>
                <w:szCs w:val="28"/>
              </w:rPr>
              <w:t xml:space="preserve">в сфере </w:t>
            </w:r>
            <w:r w:rsidRPr="00F33345">
              <w:rPr>
                <w:sz w:val="28"/>
                <w:szCs w:val="28"/>
              </w:rPr>
              <w:t>малого и среднего предпринимательства.</w:t>
            </w: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974D6C" w:rsidRPr="007C0AB4" w:rsidRDefault="00974D6C" w:rsidP="00974D6C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10090 </w:t>
            </w:r>
            <w:r w:rsidRPr="007C0A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области газоснабжения</w:t>
            </w:r>
          </w:p>
          <w:p w:rsidR="00974D6C" w:rsidRPr="007C0AB4" w:rsidRDefault="00974D6C" w:rsidP="00974D6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AB4">
              <w:rPr>
                <w:sz w:val="28"/>
                <w:szCs w:val="28"/>
              </w:rPr>
              <w:t xml:space="preserve">    </w:t>
            </w:r>
            <w:r w:rsidRPr="007C0AB4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 направлению расходов (мероприятий) отражаются расходы на организацию и проведение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реконструкции, капитальному ремонту, ремонту и </w:t>
            </w:r>
            <w:r w:rsidRPr="007C0AB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газопроводов поселения.</w:t>
            </w:r>
          </w:p>
          <w:p w:rsidR="00974D6C" w:rsidRDefault="00974D6C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99281B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99281B">
              <w:rPr>
                <w:b/>
                <w:sz w:val="28"/>
                <w:szCs w:val="28"/>
              </w:rPr>
              <w:t>1010</w:t>
            </w:r>
            <w:r>
              <w:rPr>
                <w:b/>
                <w:sz w:val="28"/>
                <w:szCs w:val="28"/>
              </w:rPr>
              <w:t>0</w:t>
            </w:r>
            <w:r w:rsidRPr="0099281B">
              <w:rPr>
                <w:b/>
                <w:sz w:val="28"/>
                <w:szCs w:val="28"/>
              </w:rPr>
              <w:t xml:space="preserve"> </w:t>
            </w:r>
            <w:r w:rsidRPr="00596C05">
              <w:rPr>
                <w:b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  <w:p w:rsidR="00FE0DB6" w:rsidRPr="0099281B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>отражаются расходы, связанные с обеспечением и реализацией мероприятий по пред</w:t>
            </w:r>
            <w:r>
              <w:rPr>
                <w:sz w:val="28"/>
                <w:szCs w:val="28"/>
              </w:rPr>
              <w:t>упреждению</w:t>
            </w:r>
            <w:r w:rsidRPr="0099281B">
              <w:rPr>
                <w:sz w:val="28"/>
                <w:szCs w:val="28"/>
              </w:rPr>
              <w:t xml:space="preserve"> и ли</w:t>
            </w:r>
            <w:r>
              <w:rPr>
                <w:sz w:val="28"/>
                <w:szCs w:val="28"/>
              </w:rPr>
              <w:t>квидации чрезвычайных ситуаций</w:t>
            </w:r>
            <w:r w:rsidRPr="0099281B">
              <w:rPr>
                <w:sz w:val="28"/>
                <w:szCs w:val="28"/>
              </w:rPr>
              <w:t xml:space="preserve">, выполняемых в рамках специальных </w:t>
            </w:r>
            <w:r w:rsidRPr="0099281B">
              <w:rPr>
                <w:sz w:val="28"/>
                <w:szCs w:val="28"/>
              </w:rPr>
              <w:lastRenderedPageBreak/>
              <w:t xml:space="preserve">решений.  </w:t>
            </w:r>
          </w:p>
          <w:p w:rsidR="00FE0DB6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F33345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1011</w:t>
            </w:r>
            <w:r>
              <w:rPr>
                <w:b/>
                <w:sz w:val="28"/>
                <w:szCs w:val="28"/>
              </w:rPr>
              <w:t>0</w:t>
            </w:r>
            <w:r w:rsidRPr="00F33345">
              <w:rPr>
                <w:b/>
                <w:sz w:val="28"/>
                <w:szCs w:val="28"/>
              </w:rPr>
              <w:t xml:space="preserve"> Реализация мероприятий по пожарной безопасности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>отражаются расходы, связанные с обеспечением и реализацией мероприятий по</w:t>
            </w:r>
            <w:r>
              <w:rPr>
                <w:sz w:val="28"/>
                <w:szCs w:val="28"/>
              </w:rPr>
              <w:t xml:space="preserve"> пожарной безопасности.</w:t>
            </w:r>
          </w:p>
          <w:p w:rsidR="00FE0DB6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</w:t>
            </w:r>
            <w:r>
              <w:rPr>
                <w:b/>
                <w:sz w:val="28"/>
                <w:szCs w:val="28"/>
              </w:rPr>
              <w:t>20</w:t>
            </w:r>
            <w:r w:rsidRPr="00F33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Мероприятия по созданию  и развитию доступной среды для инвалидов</w:t>
            </w:r>
          </w:p>
          <w:p w:rsidR="00FE0DB6" w:rsidRPr="00415739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 xml:space="preserve">отражаются расходы, связанные с обеспечением </w:t>
            </w:r>
            <w:r>
              <w:rPr>
                <w:sz w:val="28"/>
                <w:szCs w:val="28"/>
              </w:rPr>
              <w:t>повышения</w:t>
            </w:r>
            <w:r w:rsidRPr="00415739">
              <w:rPr>
                <w:sz w:val="28"/>
                <w:szCs w:val="28"/>
              </w:rPr>
              <w:t xml:space="preserve"> уровня и качества жизни инвалидов</w:t>
            </w:r>
            <w:r>
              <w:rPr>
                <w:sz w:val="28"/>
                <w:szCs w:val="28"/>
              </w:rPr>
              <w:t>.</w:t>
            </w:r>
          </w:p>
          <w:p w:rsidR="00FE0DB6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</w:p>
          <w:p w:rsidR="00FE0DB6" w:rsidRPr="00F33345" w:rsidRDefault="00FE0DB6" w:rsidP="00285CF4">
            <w:pPr>
              <w:ind w:firstLine="852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</w:t>
            </w:r>
            <w:r>
              <w:rPr>
                <w:b/>
                <w:sz w:val="28"/>
                <w:szCs w:val="28"/>
              </w:rPr>
              <w:t>30</w:t>
            </w:r>
            <w:r w:rsidRPr="00F33345">
              <w:rPr>
                <w:b/>
                <w:sz w:val="28"/>
                <w:szCs w:val="28"/>
              </w:rPr>
              <w:t xml:space="preserve"> Мероприятия по укреплению правопорядка, профилактике правонарушений</w:t>
            </w:r>
          </w:p>
          <w:p w:rsidR="00FE0DB6" w:rsidRPr="00596C05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 xml:space="preserve">отражаются расходы, связанные с обеспечением </w:t>
            </w:r>
            <w:r>
              <w:rPr>
                <w:sz w:val="28"/>
                <w:szCs w:val="28"/>
              </w:rPr>
              <w:t>правопорядка.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</w:t>
            </w:r>
            <w:r>
              <w:rPr>
                <w:b/>
                <w:sz w:val="28"/>
                <w:szCs w:val="28"/>
              </w:rPr>
              <w:t>40</w:t>
            </w:r>
            <w:r w:rsidRPr="00F33345">
              <w:rPr>
                <w:b/>
                <w:sz w:val="28"/>
                <w:szCs w:val="28"/>
              </w:rPr>
              <w:t xml:space="preserve"> </w:t>
            </w:r>
            <w:r w:rsidRPr="00897558">
              <w:rPr>
                <w:b/>
                <w:sz w:val="28"/>
                <w:szCs w:val="28"/>
              </w:rPr>
              <w:t>Реализация мероприятий по противодействию незаконного потребления и оборота наркотических средств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 xml:space="preserve">отражаются </w:t>
            </w:r>
            <w:proofErr w:type="gramStart"/>
            <w:r w:rsidRPr="0099281B"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направленные на реализацию мероприятий по борьбе с потреблением и оборотом наркотических средств.</w:t>
            </w: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3345">
              <w:rPr>
                <w:b/>
                <w:sz w:val="28"/>
                <w:szCs w:val="28"/>
              </w:rPr>
              <w:t>101</w:t>
            </w:r>
            <w:r>
              <w:rPr>
                <w:b/>
                <w:sz w:val="28"/>
                <w:szCs w:val="28"/>
              </w:rPr>
              <w:t>50</w:t>
            </w:r>
            <w:r w:rsidRPr="00F33345">
              <w:rPr>
                <w:b/>
                <w:sz w:val="28"/>
                <w:szCs w:val="28"/>
              </w:rPr>
              <w:t xml:space="preserve"> </w:t>
            </w:r>
            <w:r w:rsidRPr="00897558">
              <w:rPr>
                <w:b/>
                <w:sz w:val="28"/>
                <w:szCs w:val="28"/>
              </w:rPr>
              <w:t>Реализация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7558">
              <w:rPr>
                <w:b/>
                <w:sz w:val="28"/>
                <w:szCs w:val="28"/>
              </w:rPr>
              <w:t>мероприятий по противодействию коррупции</w:t>
            </w:r>
          </w:p>
          <w:p w:rsidR="00FE0DB6" w:rsidRPr="00B119B0" w:rsidRDefault="00FE0DB6" w:rsidP="00285CF4">
            <w:pPr>
              <w:pStyle w:val="a9"/>
              <w:spacing w:before="0" w:beforeAutospacing="0" w:after="0" w:afterAutospacing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99281B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99281B">
              <w:rPr>
                <w:sz w:val="28"/>
                <w:szCs w:val="28"/>
              </w:rPr>
              <w:t xml:space="preserve">отражаются </w:t>
            </w:r>
            <w:proofErr w:type="gramStart"/>
            <w:r w:rsidRPr="0099281B"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направленные на </w:t>
            </w:r>
            <w:proofErr w:type="spellStart"/>
            <w:r>
              <w:rPr>
                <w:sz w:val="28"/>
                <w:szCs w:val="28"/>
              </w:rPr>
              <w:t>антикорупционные</w:t>
            </w:r>
            <w:proofErr w:type="spellEnd"/>
            <w:r>
              <w:rPr>
                <w:sz w:val="28"/>
                <w:szCs w:val="28"/>
              </w:rPr>
              <w:t xml:space="preserve"> мероприятия.</w:t>
            </w:r>
            <w:r w:rsidRPr="00B119B0">
              <w:rPr>
                <w:b/>
                <w:color w:val="FF0000"/>
                <w:sz w:val="28"/>
                <w:szCs w:val="28"/>
              </w:rPr>
              <w:t xml:space="preserve">          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4912DC" w:rsidRDefault="004912DC" w:rsidP="004912DC">
            <w:pPr>
              <w:jc w:val="center"/>
              <w:rPr>
                <w:b/>
                <w:sz w:val="28"/>
                <w:szCs w:val="28"/>
              </w:rPr>
            </w:pPr>
            <w:r w:rsidRPr="00E72BC4">
              <w:rPr>
                <w:b/>
                <w:sz w:val="28"/>
                <w:szCs w:val="28"/>
              </w:rPr>
              <w:t xml:space="preserve">10160 </w:t>
            </w:r>
            <w:r>
              <w:rPr>
                <w:b/>
                <w:sz w:val="28"/>
                <w:szCs w:val="28"/>
              </w:rPr>
              <w:t>Административный штраф</w:t>
            </w:r>
            <w:r w:rsidRPr="00E72BC4">
              <w:rPr>
                <w:b/>
                <w:sz w:val="28"/>
                <w:szCs w:val="28"/>
              </w:rPr>
              <w:t xml:space="preserve">, наложенный </w:t>
            </w:r>
            <w:r>
              <w:rPr>
                <w:b/>
                <w:sz w:val="28"/>
                <w:szCs w:val="28"/>
              </w:rPr>
              <w:t xml:space="preserve">мировым </w:t>
            </w:r>
            <w:r w:rsidRPr="00E72BC4">
              <w:rPr>
                <w:b/>
                <w:sz w:val="28"/>
                <w:szCs w:val="28"/>
              </w:rPr>
              <w:t>суд</w:t>
            </w:r>
            <w:r>
              <w:rPr>
                <w:b/>
                <w:sz w:val="28"/>
                <w:szCs w:val="28"/>
              </w:rPr>
              <w:t>ьей</w:t>
            </w:r>
            <w:r w:rsidRPr="00E72BC4">
              <w:rPr>
                <w:b/>
                <w:sz w:val="28"/>
                <w:szCs w:val="28"/>
              </w:rPr>
              <w:t xml:space="preserve"> </w:t>
            </w:r>
          </w:p>
          <w:p w:rsidR="004912DC" w:rsidRPr="002A2C19" w:rsidRDefault="004912DC" w:rsidP="00491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 данному направлению расходов отражаются расходы на у</w:t>
            </w:r>
            <w:r w:rsidRPr="002A2C19">
              <w:rPr>
                <w:sz w:val="28"/>
                <w:szCs w:val="28"/>
              </w:rPr>
              <w:t xml:space="preserve">плату </w:t>
            </w:r>
            <w:r>
              <w:rPr>
                <w:b/>
                <w:sz w:val="28"/>
                <w:szCs w:val="28"/>
              </w:rPr>
              <w:t>административн</w:t>
            </w:r>
            <w:r w:rsidR="00F54D98">
              <w:rPr>
                <w:b/>
                <w:sz w:val="28"/>
                <w:szCs w:val="28"/>
              </w:rPr>
              <w:t>ых</w:t>
            </w:r>
            <w:r>
              <w:rPr>
                <w:b/>
                <w:sz w:val="28"/>
                <w:szCs w:val="28"/>
              </w:rPr>
              <w:t xml:space="preserve"> штраф</w:t>
            </w:r>
            <w:r w:rsidR="00F54D98">
              <w:rPr>
                <w:b/>
                <w:sz w:val="28"/>
                <w:szCs w:val="28"/>
              </w:rPr>
              <w:t>ов</w:t>
            </w:r>
            <w:r w:rsidRPr="002A2C19">
              <w:rPr>
                <w:sz w:val="28"/>
                <w:szCs w:val="28"/>
              </w:rPr>
              <w:t xml:space="preserve">, наложенных актами </w:t>
            </w:r>
            <w:r w:rsidR="00F54D98">
              <w:rPr>
                <w:sz w:val="28"/>
                <w:szCs w:val="28"/>
              </w:rPr>
              <w:t>судебных</w:t>
            </w:r>
            <w:r w:rsidRPr="002A2C19">
              <w:rPr>
                <w:sz w:val="28"/>
                <w:szCs w:val="28"/>
              </w:rPr>
              <w:t xml:space="preserve"> органов и должностных лиц по делам об ад</w:t>
            </w:r>
            <w:r>
              <w:rPr>
                <w:sz w:val="28"/>
                <w:szCs w:val="28"/>
              </w:rPr>
              <w:t>министративных правонарушениях.</w:t>
            </w:r>
          </w:p>
          <w:p w:rsidR="004912DC" w:rsidRDefault="004912DC" w:rsidP="004912DC">
            <w:pPr>
              <w:ind w:firstLine="852"/>
              <w:jc w:val="both"/>
              <w:rPr>
                <w:sz w:val="28"/>
                <w:szCs w:val="28"/>
              </w:rPr>
            </w:pPr>
          </w:p>
          <w:p w:rsidR="00082D07" w:rsidRPr="00B119B0" w:rsidRDefault="00082D07" w:rsidP="00082D07">
            <w:pPr>
              <w:autoSpaceDE w:val="0"/>
              <w:autoSpaceDN w:val="0"/>
              <w:adjustRightInd w:val="0"/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BE573D">
              <w:rPr>
                <w:b/>
                <w:sz w:val="28"/>
                <w:szCs w:val="28"/>
              </w:rPr>
              <w:t>10170</w:t>
            </w:r>
            <w:r>
              <w:rPr>
                <w:b/>
                <w:sz w:val="28"/>
                <w:szCs w:val="28"/>
              </w:rPr>
              <w:t xml:space="preserve"> Мероприятия по пенсионному обеспечению</w:t>
            </w:r>
          </w:p>
          <w:p w:rsidR="00FE0DB6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B6F42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3B6F42">
              <w:rPr>
                <w:sz w:val="28"/>
                <w:szCs w:val="28"/>
              </w:rPr>
              <w:t>отражаются расходы, связанные с</w:t>
            </w:r>
            <w:r>
              <w:rPr>
                <w:sz w:val="28"/>
                <w:szCs w:val="28"/>
              </w:rPr>
              <w:t xml:space="preserve"> выплатой пенсионного обеспечения за выслугу лет лицам, замещавшим муниципальные должности и должности муниципальной службы администрации Сенного сельского поселения Темрюкского района.</w:t>
            </w:r>
          </w:p>
          <w:p w:rsidR="00FE0DB6" w:rsidRPr="00B119B0" w:rsidRDefault="00FE0DB6" w:rsidP="00285CF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E0DB6" w:rsidRPr="007C0AB4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7C0AB4">
              <w:rPr>
                <w:b/>
                <w:sz w:val="28"/>
                <w:szCs w:val="28"/>
              </w:rPr>
              <w:t>1018</w:t>
            </w:r>
            <w:r>
              <w:rPr>
                <w:b/>
                <w:sz w:val="28"/>
                <w:szCs w:val="28"/>
              </w:rPr>
              <w:t>0</w:t>
            </w:r>
            <w:r w:rsidRPr="007C0AB4">
              <w:rPr>
                <w:sz w:val="28"/>
                <w:szCs w:val="28"/>
              </w:rPr>
              <w:t xml:space="preserve"> </w:t>
            </w:r>
            <w:r w:rsidRPr="007C0AB4">
              <w:rPr>
                <w:b/>
                <w:sz w:val="28"/>
                <w:szCs w:val="28"/>
              </w:rPr>
              <w:t>Мероприятия в области водоснабжения и водоотведения</w:t>
            </w:r>
          </w:p>
          <w:p w:rsidR="00FE0DB6" w:rsidRPr="007C0AB4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C0AB4">
              <w:rPr>
                <w:sz w:val="28"/>
                <w:szCs w:val="28"/>
              </w:rPr>
              <w:t xml:space="preserve">   </w:t>
            </w:r>
            <w:r w:rsidRPr="007C0AB4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 направлению расходов (мероприятий) отражаются расходы на организацию и проведение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строительству, реконструкции, капитальному ремонту, ремонту и </w:t>
            </w:r>
            <w:r w:rsidRPr="007C0AB4">
              <w:rPr>
                <w:rFonts w:ascii="Times New Roman" w:hAnsi="Times New Roman" w:cs="Times New Roman"/>
                <w:sz w:val="28"/>
                <w:szCs w:val="28"/>
              </w:rPr>
              <w:t>содержанию сетей водоснабжения и водоотведения.</w:t>
            </w:r>
          </w:p>
          <w:p w:rsidR="00FE0DB6" w:rsidRPr="00B119B0" w:rsidRDefault="00FE0DB6" w:rsidP="00285CF4">
            <w:pPr>
              <w:jc w:val="center"/>
              <w:rPr>
                <w:color w:val="FF0000"/>
                <w:sz w:val="28"/>
                <w:szCs w:val="28"/>
              </w:rPr>
            </w:pPr>
            <w:r w:rsidRPr="00B119B0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974D6C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AB4">
              <w:rPr>
                <w:rFonts w:ascii="Times New Roman" w:hAnsi="Times New Roman" w:cs="Times New Roman"/>
                <w:b/>
                <w:sz w:val="28"/>
                <w:szCs w:val="28"/>
              </w:rPr>
              <w:t>1019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C0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4D6C" w:rsidRPr="00974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Резервный фонд администрации Сенного сельского поселения </w:t>
            </w:r>
            <w:r w:rsidR="00974D6C" w:rsidRPr="00974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Темрюкского района</w:t>
            </w:r>
          </w:p>
          <w:p w:rsidR="00974D6C" w:rsidRDefault="00974D6C" w:rsidP="00974D6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974D6C">
              <w:rPr>
                <w:rFonts w:ascii="Times New Roman" w:hAnsi="Times New Roman" w:cs="Times New Roman"/>
                <w:sz w:val="28"/>
                <w:szCs w:val="28"/>
              </w:rPr>
              <w:t xml:space="preserve">По данному  направлению расходов (мероприятий) отражаются расходы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74D6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6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6C">
              <w:rPr>
                <w:rFonts w:ascii="Times New Roman" w:hAnsi="Times New Roman" w:cs="Times New Roman"/>
                <w:sz w:val="28"/>
                <w:szCs w:val="28"/>
              </w:rPr>
              <w:t xml:space="preserve"> непредвиденных расходов, не предусмотренных в бюджете Сенного сельского поселения Темрюкского района  на соответствующий финансовый год, в том числе на проведение аварийно-восстановительных работ по ликвидации последствий стихийных бедствий и других чрезвычайных ситуаций</w:t>
            </w:r>
          </w:p>
          <w:p w:rsidR="00974D6C" w:rsidRDefault="00974D6C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B6" w:rsidRDefault="00FE0DB6" w:rsidP="00285CF4">
            <w:pPr>
              <w:jc w:val="center"/>
              <w:rPr>
                <w:b/>
                <w:sz w:val="28"/>
                <w:szCs w:val="28"/>
              </w:rPr>
            </w:pPr>
          </w:p>
          <w:p w:rsidR="00FE0DB6" w:rsidRPr="0048261F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1020</w:t>
            </w:r>
            <w:r>
              <w:rPr>
                <w:b/>
                <w:sz w:val="28"/>
                <w:szCs w:val="28"/>
              </w:rPr>
              <w:t>0</w:t>
            </w:r>
            <w:r w:rsidRPr="0048261F">
              <w:rPr>
                <w:b/>
                <w:sz w:val="28"/>
                <w:szCs w:val="28"/>
              </w:rPr>
              <w:t xml:space="preserve"> Уличное освещение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8261F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48261F">
              <w:rPr>
                <w:sz w:val="28"/>
                <w:szCs w:val="28"/>
              </w:rPr>
              <w:t xml:space="preserve">отражаются расходы на </w:t>
            </w:r>
            <w:r>
              <w:rPr>
                <w:sz w:val="28"/>
                <w:szCs w:val="28"/>
              </w:rPr>
              <w:t xml:space="preserve">строительство, реконструкцию, капитальный ремонт, ремонт и </w:t>
            </w:r>
            <w:r w:rsidRPr="007C0AB4">
              <w:rPr>
                <w:sz w:val="28"/>
                <w:szCs w:val="28"/>
              </w:rPr>
              <w:t>содержани</w:t>
            </w:r>
            <w:r>
              <w:rPr>
                <w:sz w:val="28"/>
                <w:szCs w:val="28"/>
              </w:rPr>
              <w:t>е</w:t>
            </w:r>
            <w:r w:rsidRPr="007C0AB4">
              <w:rPr>
                <w:sz w:val="28"/>
                <w:szCs w:val="28"/>
              </w:rPr>
              <w:t xml:space="preserve"> </w:t>
            </w:r>
            <w:r w:rsidRPr="0048261F">
              <w:rPr>
                <w:sz w:val="28"/>
                <w:szCs w:val="28"/>
              </w:rPr>
              <w:t>линий наружного освещения, а также на оплату уличного освещения в границах поселени</w:t>
            </w:r>
            <w:r>
              <w:rPr>
                <w:sz w:val="28"/>
                <w:szCs w:val="28"/>
              </w:rPr>
              <w:t>я</w:t>
            </w:r>
            <w:r w:rsidRPr="0048261F">
              <w:rPr>
                <w:sz w:val="28"/>
                <w:szCs w:val="28"/>
              </w:rPr>
              <w:t>.</w:t>
            </w:r>
          </w:p>
          <w:p w:rsidR="00FE0DB6" w:rsidRPr="00B119B0" w:rsidRDefault="00FE0DB6" w:rsidP="00285CF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48261F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1021</w:t>
            </w:r>
            <w:r>
              <w:rPr>
                <w:b/>
                <w:sz w:val="28"/>
                <w:szCs w:val="28"/>
              </w:rPr>
              <w:t>0</w:t>
            </w:r>
            <w:r w:rsidRPr="0048261F">
              <w:rPr>
                <w:b/>
                <w:sz w:val="28"/>
                <w:szCs w:val="28"/>
              </w:rPr>
              <w:t xml:space="preserve"> Озеленение</w:t>
            </w:r>
          </w:p>
          <w:p w:rsidR="00FE0DB6" w:rsidRPr="0048261F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8261F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F6A20"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261F">
              <w:rPr>
                <w:sz w:val="28"/>
                <w:szCs w:val="28"/>
              </w:rPr>
              <w:t xml:space="preserve">отражаются расходы, связанные с выполнением мероприятий </w:t>
            </w:r>
            <w:r>
              <w:rPr>
                <w:sz w:val="28"/>
                <w:szCs w:val="28"/>
              </w:rPr>
              <w:t>связанных с зелен</w:t>
            </w:r>
            <w:r w:rsidRPr="0048261F">
              <w:rPr>
                <w:sz w:val="28"/>
                <w:szCs w:val="28"/>
              </w:rPr>
              <w:t>ыми насаждениями</w:t>
            </w:r>
            <w:r>
              <w:rPr>
                <w:sz w:val="28"/>
                <w:szCs w:val="28"/>
              </w:rPr>
              <w:t xml:space="preserve"> в поселении (посадка, уход за зеленными насаждениями; покос травы; обрезка деревьев и т.д.)</w:t>
            </w:r>
            <w:r w:rsidRPr="0048261F">
              <w:rPr>
                <w:sz w:val="28"/>
                <w:szCs w:val="28"/>
              </w:rPr>
              <w:t>.</w:t>
            </w:r>
          </w:p>
          <w:p w:rsidR="00FE0DB6" w:rsidRPr="00B119B0" w:rsidRDefault="00FE0DB6" w:rsidP="00285CF4">
            <w:pPr>
              <w:rPr>
                <w:color w:val="FF0000"/>
                <w:sz w:val="28"/>
                <w:szCs w:val="28"/>
              </w:rPr>
            </w:pPr>
          </w:p>
          <w:p w:rsidR="00FE0DB6" w:rsidRPr="0048261F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48261F">
              <w:rPr>
                <w:b/>
                <w:sz w:val="28"/>
                <w:szCs w:val="28"/>
              </w:rPr>
              <w:t>1022</w:t>
            </w:r>
            <w:r>
              <w:rPr>
                <w:b/>
                <w:sz w:val="28"/>
                <w:szCs w:val="28"/>
              </w:rPr>
              <w:t>0</w:t>
            </w:r>
            <w:r w:rsidRPr="0048261F">
              <w:rPr>
                <w:b/>
                <w:sz w:val="28"/>
                <w:szCs w:val="28"/>
              </w:rPr>
              <w:t xml:space="preserve"> Организация и содержание мест захоронения</w:t>
            </w:r>
          </w:p>
          <w:p w:rsidR="00FE0DB6" w:rsidRPr="0048261F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8261F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48261F">
              <w:rPr>
                <w:sz w:val="28"/>
                <w:szCs w:val="28"/>
              </w:rPr>
              <w:t>отражаются расходы по организации и содержани</w:t>
            </w:r>
            <w:r>
              <w:rPr>
                <w:sz w:val="28"/>
                <w:szCs w:val="28"/>
              </w:rPr>
              <w:t>ю</w:t>
            </w:r>
            <w:r w:rsidRPr="0048261F">
              <w:rPr>
                <w:sz w:val="28"/>
                <w:szCs w:val="28"/>
              </w:rPr>
              <w:t xml:space="preserve"> кладбищ</w:t>
            </w:r>
            <w:r>
              <w:rPr>
                <w:sz w:val="28"/>
                <w:szCs w:val="28"/>
              </w:rPr>
              <w:t xml:space="preserve"> поселения</w:t>
            </w:r>
            <w:r w:rsidRPr="0048261F">
              <w:rPr>
                <w:sz w:val="28"/>
                <w:szCs w:val="28"/>
              </w:rPr>
              <w:t>.</w:t>
            </w:r>
          </w:p>
          <w:p w:rsidR="00FE0DB6" w:rsidRPr="00B119B0" w:rsidRDefault="00FE0DB6" w:rsidP="00285CF4">
            <w:pPr>
              <w:rPr>
                <w:color w:val="FF0000"/>
                <w:sz w:val="28"/>
                <w:szCs w:val="28"/>
              </w:rPr>
            </w:pPr>
          </w:p>
          <w:p w:rsidR="00FE0DB6" w:rsidRPr="0048261F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1F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Start"/>
            <w:r w:rsidRPr="0048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48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рочие мероприятия по благоустройству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1F">
              <w:rPr>
                <w:sz w:val="28"/>
                <w:szCs w:val="28"/>
              </w:rPr>
              <w:t xml:space="preserve">    </w:t>
            </w:r>
            <w:r w:rsidRPr="00BB78D3">
              <w:rPr>
                <w:rFonts w:ascii="Times New Roman" w:hAnsi="Times New Roman" w:cs="Times New Roman"/>
                <w:sz w:val="28"/>
                <w:szCs w:val="28"/>
              </w:rPr>
              <w:t>По данному  направлению расходов (мероприятий) отражаются расходы на мероприятия по благоустройству поселения, в том числе санитарная очистка территории поселения, благоустройство парков, скверов, мемориалов, площадей, приведение в соответствие ливневых канализаций, дератизация территории поселения и т.д.</w:t>
            </w: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>1024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Реализация мероприятий молодежной политики</w:t>
            </w: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D3">
              <w:rPr>
                <w:sz w:val="28"/>
                <w:szCs w:val="28"/>
              </w:rPr>
              <w:t xml:space="preserve">   </w:t>
            </w:r>
            <w:r w:rsidRPr="00BB78D3">
              <w:rPr>
                <w:rFonts w:ascii="Times New Roman" w:hAnsi="Times New Roman" w:cs="Times New Roman"/>
                <w:sz w:val="28"/>
                <w:szCs w:val="28"/>
              </w:rPr>
              <w:t>По данному  направлению расходов (мероприятий) отражаются расходы на организацию и проведение мероприятий  по работе с молодежью поселения.</w:t>
            </w:r>
          </w:p>
          <w:p w:rsidR="00FE0DB6" w:rsidRDefault="00FE0DB6" w:rsidP="00285CF4">
            <w:pPr>
              <w:jc w:val="both"/>
              <w:rPr>
                <w:sz w:val="28"/>
                <w:szCs w:val="28"/>
              </w:rPr>
            </w:pPr>
          </w:p>
          <w:p w:rsidR="00FE0DB6" w:rsidRPr="00BB78D3" w:rsidRDefault="00FE0DB6" w:rsidP="00285CF4">
            <w:pPr>
              <w:jc w:val="center"/>
              <w:rPr>
                <w:b/>
                <w:sz w:val="28"/>
                <w:szCs w:val="28"/>
              </w:rPr>
            </w:pPr>
            <w:r w:rsidRPr="00BB78D3">
              <w:rPr>
                <w:b/>
                <w:sz w:val="28"/>
                <w:szCs w:val="28"/>
              </w:rPr>
              <w:t>1025</w:t>
            </w:r>
            <w:r>
              <w:rPr>
                <w:b/>
                <w:sz w:val="28"/>
                <w:szCs w:val="28"/>
              </w:rPr>
              <w:t>0</w:t>
            </w:r>
            <w:r w:rsidRPr="00BB78D3">
              <w:rPr>
                <w:b/>
                <w:sz w:val="28"/>
                <w:szCs w:val="28"/>
              </w:rPr>
              <w:t xml:space="preserve"> Реализация мероприятий по сохранению и охране объектов культурного наследия (памятников культуры и искусства)</w:t>
            </w:r>
          </w:p>
          <w:p w:rsidR="00FE0DB6" w:rsidRPr="00BB78D3" w:rsidRDefault="00FE0DB6" w:rsidP="00285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BB78D3">
              <w:rPr>
                <w:sz w:val="28"/>
                <w:szCs w:val="28"/>
              </w:rPr>
              <w:t xml:space="preserve">По данной целевой статье отражаются расходы на </w:t>
            </w:r>
            <w:proofErr w:type="spellStart"/>
            <w:r w:rsidRPr="00BB78D3">
              <w:rPr>
                <w:sz w:val="28"/>
                <w:szCs w:val="28"/>
              </w:rPr>
              <w:t>стротельство</w:t>
            </w:r>
            <w:proofErr w:type="spellEnd"/>
            <w:r w:rsidRPr="00BB78D3">
              <w:rPr>
                <w:sz w:val="28"/>
                <w:szCs w:val="28"/>
              </w:rPr>
              <w:t>, реконструкцию,  капитальный ремонт, ремонт и содержание памятников поселения.</w:t>
            </w:r>
          </w:p>
          <w:p w:rsidR="00FE0DB6" w:rsidRDefault="00FE0DB6" w:rsidP="00285CF4">
            <w:pPr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0D0FDB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0D0FDB">
              <w:rPr>
                <w:b/>
                <w:sz w:val="28"/>
                <w:szCs w:val="28"/>
              </w:rPr>
              <w:t>10260 Реализация мероприятий по поддержке деятельности территориального общественного самоуправления</w:t>
            </w:r>
          </w:p>
          <w:p w:rsidR="00FE0DB6" w:rsidRPr="000D0FDB" w:rsidRDefault="00FE0DB6" w:rsidP="00285CF4">
            <w:pPr>
              <w:ind w:firstLine="852"/>
              <w:jc w:val="both"/>
              <w:rPr>
                <w:sz w:val="28"/>
                <w:szCs w:val="28"/>
              </w:rPr>
            </w:pPr>
            <w:r w:rsidRPr="000D0FDB">
              <w:rPr>
                <w:sz w:val="28"/>
                <w:szCs w:val="28"/>
              </w:rPr>
              <w:t>По данному напр</w:t>
            </w:r>
            <w:r>
              <w:rPr>
                <w:sz w:val="28"/>
                <w:szCs w:val="28"/>
              </w:rPr>
              <w:t>а</w:t>
            </w:r>
            <w:r w:rsidRPr="000D0FDB">
              <w:rPr>
                <w:sz w:val="28"/>
                <w:szCs w:val="28"/>
              </w:rPr>
              <w:t xml:space="preserve">влению отражаются расходы на компенсационные </w:t>
            </w:r>
            <w:r w:rsidRPr="000D0FDB">
              <w:rPr>
                <w:sz w:val="28"/>
                <w:szCs w:val="28"/>
              </w:rPr>
              <w:lastRenderedPageBreak/>
              <w:t>выплаты руководителям органов ТОС на частичное возмещение своих затрат по содержанию помещений, оплате коммунальных услуг, услуг связи, канцелярских товаров, приобретению топлива</w:t>
            </w:r>
          </w:p>
          <w:p w:rsidR="00FE0DB6" w:rsidRDefault="00FE0DB6" w:rsidP="00285CF4">
            <w:pPr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0D0FDB" w:rsidRDefault="00FE0DB6" w:rsidP="00285CF4">
            <w:pPr>
              <w:ind w:firstLine="852"/>
              <w:jc w:val="both"/>
              <w:rPr>
                <w:b/>
                <w:sz w:val="28"/>
                <w:szCs w:val="28"/>
              </w:rPr>
            </w:pPr>
            <w:r w:rsidRPr="000D0FDB">
              <w:rPr>
                <w:b/>
                <w:sz w:val="28"/>
                <w:szCs w:val="28"/>
              </w:rPr>
              <w:t>10270 Мероприятия в области обеспечения безопасности дорожного движения</w:t>
            </w:r>
          </w:p>
          <w:p w:rsidR="00FE0DB6" w:rsidRDefault="00FE0DB6" w:rsidP="00285CF4">
            <w:pPr>
              <w:ind w:firstLine="852"/>
              <w:jc w:val="both"/>
              <w:rPr>
                <w:color w:val="FF0000"/>
                <w:sz w:val="28"/>
                <w:szCs w:val="28"/>
              </w:rPr>
            </w:pPr>
            <w:r w:rsidRPr="000D0FDB">
              <w:rPr>
                <w:sz w:val="28"/>
                <w:szCs w:val="28"/>
              </w:rPr>
              <w:t>По данному напр</w:t>
            </w:r>
            <w:r>
              <w:rPr>
                <w:sz w:val="28"/>
                <w:szCs w:val="28"/>
              </w:rPr>
              <w:t>а</w:t>
            </w:r>
            <w:r w:rsidRPr="000D0FDB">
              <w:rPr>
                <w:sz w:val="28"/>
                <w:szCs w:val="28"/>
              </w:rPr>
              <w:t>влению отражаются расходы на</w:t>
            </w:r>
            <w:r>
              <w:rPr>
                <w:sz w:val="28"/>
                <w:szCs w:val="28"/>
              </w:rPr>
              <w:t xml:space="preserve"> мероприятия по обеспечению безопасности дорожного движения.</w:t>
            </w:r>
          </w:p>
          <w:p w:rsidR="00FE0DB6" w:rsidRPr="00B119B0" w:rsidRDefault="00FE0DB6" w:rsidP="00285CF4">
            <w:pPr>
              <w:ind w:firstLine="852"/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>1028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Реализация мероприятий по развитию </w:t>
            </w:r>
            <w:proofErr w:type="gramStart"/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</w:t>
            </w:r>
            <w:proofErr w:type="gramEnd"/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0DB6" w:rsidRPr="00BB78D3" w:rsidRDefault="00FE0DB6" w:rsidP="00285CF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8D3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 и массового спорта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D3">
              <w:rPr>
                <w:sz w:val="28"/>
                <w:szCs w:val="28"/>
              </w:rPr>
              <w:t xml:space="preserve">    </w:t>
            </w:r>
            <w:r w:rsidRPr="00BB78D3">
              <w:rPr>
                <w:rFonts w:ascii="Times New Roman" w:hAnsi="Times New Roman" w:cs="Times New Roman"/>
                <w:sz w:val="28"/>
                <w:szCs w:val="28"/>
              </w:rPr>
              <w:t>По данной целевой статье отражаются расходы на организацию и проведение мероприятий  по развитию физической культуры и массового спорта.</w:t>
            </w:r>
          </w:p>
          <w:p w:rsidR="00FE0DB6" w:rsidRDefault="00FE0DB6" w:rsidP="00285CF4">
            <w:pPr>
              <w:pStyle w:val="31"/>
              <w:autoSpaceDE w:val="0"/>
              <w:autoSpaceDN w:val="0"/>
              <w:adjustRightInd w:val="0"/>
              <w:spacing w:after="0"/>
              <w:ind w:left="0" w:firstLine="283"/>
              <w:jc w:val="center"/>
              <w:outlineLvl w:val="4"/>
              <w:rPr>
                <w:b/>
                <w:sz w:val="28"/>
                <w:szCs w:val="28"/>
              </w:rPr>
            </w:pPr>
          </w:p>
          <w:p w:rsidR="00FE0DB6" w:rsidRDefault="00FE0DB6" w:rsidP="00285CF4">
            <w:pPr>
              <w:pStyle w:val="31"/>
              <w:autoSpaceDE w:val="0"/>
              <w:autoSpaceDN w:val="0"/>
              <w:adjustRightInd w:val="0"/>
              <w:spacing w:after="0"/>
              <w:ind w:left="0" w:firstLine="283"/>
              <w:jc w:val="center"/>
              <w:outlineLvl w:val="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10290</w:t>
            </w:r>
            <w:r w:rsidRPr="003F1908">
              <w:rPr>
                <w:b/>
                <w:sz w:val="28"/>
                <w:szCs w:val="28"/>
              </w:rPr>
              <w:t xml:space="preserve"> Комплектование книжных фондов библиотек</w:t>
            </w:r>
          </w:p>
          <w:p w:rsidR="00FE0DB6" w:rsidRPr="003F1908" w:rsidRDefault="00FE0DB6" w:rsidP="00285CF4">
            <w:pPr>
              <w:pStyle w:val="31"/>
              <w:autoSpaceDE w:val="0"/>
              <w:autoSpaceDN w:val="0"/>
              <w:adjustRightInd w:val="0"/>
              <w:spacing w:after="0"/>
              <w:ind w:left="0" w:firstLine="283"/>
              <w:jc w:val="center"/>
              <w:outlineLvl w:val="4"/>
              <w:rPr>
                <w:b/>
                <w:sz w:val="28"/>
                <w:szCs w:val="28"/>
              </w:rPr>
            </w:pPr>
            <w:r w:rsidRPr="003F1908">
              <w:rPr>
                <w:b/>
                <w:sz w:val="28"/>
                <w:szCs w:val="28"/>
              </w:rPr>
              <w:t xml:space="preserve"> муниципальных образований</w:t>
            </w:r>
          </w:p>
          <w:p w:rsidR="00FE0DB6" w:rsidRPr="003F1908" w:rsidRDefault="00FE0DB6" w:rsidP="00285CF4">
            <w:pPr>
              <w:pStyle w:val="31"/>
              <w:autoSpaceDE w:val="0"/>
              <w:autoSpaceDN w:val="0"/>
              <w:adjustRightInd w:val="0"/>
              <w:spacing w:after="0"/>
              <w:ind w:left="0" w:firstLine="283"/>
              <w:jc w:val="both"/>
              <w:outlineLvl w:val="4"/>
            </w:pPr>
            <w:r w:rsidRPr="003F1908">
              <w:rPr>
                <w:sz w:val="28"/>
                <w:szCs w:val="28"/>
              </w:rPr>
              <w:t xml:space="preserve">       По данной целевой статье отражаются расходы бюджета, предусмотренные на комплектование книжных фондов библиотек поселения, включая приобретение общероссийских литературно-художественных журналов</w:t>
            </w:r>
            <w:r>
              <w:rPr>
                <w:sz w:val="28"/>
                <w:szCs w:val="28"/>
              </w:rPr>
              <w:t>, а также создания и содержания электронных книжных фондов библиотек</w:t>
            </w:r>
            <w:r w:rsidRPr="003F1908">
              <w:t>.</w:t>
            </w:r>
          </w:p>
          <w:p w:rsidR="00FE0DB6" w:rsidRDefault="00FE0DB6" w:rsidP="00285CF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337" w:rsidRPr="00EB60AB" w:rsidRDefault="00C00337" w:rsidP="00C0033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10300 Управление и содержание общего имущества многоквартирных домов муниципального жилищного фонда Сенного сельского поселения.      </w:t>
            </w:r>
          </w:p>
          <w:p w:rsidR="00FE0DB6" w:rsidRDefault="00C00337" w:rsidP="00C00337">
            <w:pPr>
              <w:jc w:val="both"/>
              <w:rPr>
                <w:sz w:val="28"/>
                <w:szCs w:val="28"/>
              </w:rPr>
            </w:pPr>
            <w:r w:rsidRPr="00EB60AB">
              <w:rPr>
                <w:color w:val="FF0000"/>
                <w:sz w:val="28"/>
                <w:szCs w:val="28"/>
              </w:rPr>
              <w:t xml:space="preserve"> </w:t>
            </w:r>
            <w:r w:rsidRPr="00EB60AB">
              <w:rPr>
                <w:sz w:val="28"/>
                <w:szCs w:val="28"/>
              </w:rPr>
              <w:t>По данной целевой статье отражаются расходы бюджета, предусмотренные на Управление и содержание общего имущества многоквартирных домов муниципального жилищного фонда Сенного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C00337" w:rsidRPr="00B119B0" w:rsidRDefault="00C00337" w:rsidP="00C00337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FE0DB6" w:rsidRPr="003E14F7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sz w:val="28"/>
                <w:szCs w:val="28"/>
              </w:rPr>
            </w:pPr>
            <w:r w:rsidRPr="003E14F7">
              <w:rPr>
                <w:b/>
                <w:sz w:val="28"/>
                <w:szCs w:val="28"/>
              </w:rPr>
              <w:t>5118</w:t>
            </w:r>
            <w:r>
              <w:rPr>
                <w:b/>
                <w:sz w:val="28"/>
                <w:szCs w:val="28"/>
              </w:rPr>
              <w:t>0</w:t>
            </w:r>
            <w:r w:rsidRPr="003E14F7">
              <w:rPr>
                <w:b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  <w:r w:rsidRPr="003E14F7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</w:t>
            </w:r>
            <w:r w:rsidRPr="003E14F7">
              <w:rPr>
                <w:sz w:val="28"/>
                <w:szCs w:val="28"/>
              </w:rPr>
              <w:t>отражаются расходы бюджета поселения на исполнение государственных полномочий по первичному воинскому учету на территориях, где отсутствуют военные комиссариаты, производимые за счет субвенций.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3E14F7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CB0D9C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99281B">
              <w:rPr>
                <w:b/>
                <w:sz w:val="28"/>
                <w:szCs w:val="28"/>
              </w:rPr>
              <w:t xml:space="preserve">  </w:t>
            </w:r>
            <w:r w:rsidRPr="00E72BC4">
              <w:rPr>
                <w:b/>
                <w:sz w:val="28"/>
                <w:szCs w:val="28"/>
              </w:rPr>
              <w:t>60120</w:t>
            </w:r>
            <w:r w:rsidRPr="003E14F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B0D9C">
              <w:rPr>
                <w:b/>
                <w:sz w:val="28"/>
                <w:szCs w:val="28"/>
              </w:rPr>
              <w:t>Ф</w:t>
            </w:r>
            <w:r w:rsidRPr="00CB0D9C">
              <w:rPr>
                <w:b/>
                <w:sz w:val="26"/>
                <w:szCs w:val="26"/>
              </w:rPr>
              <w:t>инансовое</w:t>
            </w:r>
            <w:proofErr w:type="gramEnd"/>
            <w:r w:rsidRPr="00CB0D9C">
              <w:rPr>
                <w:b/>
                <w:sz w:val="26"/>
                <w:szCs w:val="26"/>
              </w:rPr>
              <w:t xml:space="preserve"> обеспечения </w:t>
            </w:r>
            <w:r>
              <w:rPr>
                <w:b/>
                <w:bCs/>
                <w:sz w:val="26"/>
                <w:szCs w:val="26"/>
              </w:rPr>
              <w:t>расходных обязательств п</w:t>
            </w:r>
            <w:r w:rsidRPr="00CB0D9C">
              <w:rPr>
                <w:b/>
                <w:bCs/>
                <w:sz w:val="26"/>
                <w:szCs w:val="26"/>
              </w:rPr>
              <w:t>оселения по созданию условий для организации досуга и обеспечения услугами организаций культуры</w:t>
            </w:r>
            <w:r>
              <w:rPr>
                <w:b/>
                <w:bCs/>
                <w:sz w:val="26"/>
                <w:szCs w:val="26"/>
              </w:rPr>
              <w:t xml:space="preserve"> за счет краевых средств</w:t>
            </w:r>
          </w:p>
          <w:p w:rsidR="00FE0DB6" w:rsidRPr="00CB0D9C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 w:rsidRPr="003E14F7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отражае</w:t>
            </w:r>
            <w:r w:rsidRPr="003E14F7">
              <w:rPr>
                <w:sz w:val="28"/>
                <w:szCs w:val="28"/>
              </w:rPr>
              <w:t xml:space="preserve">тся </w:t>
            </w:r>
            <w:r w:rsidRPr="00CB0D9C">
              <w:rPr>
                <w:sz w:val="28"/>
                <w:szCs w:val="28"/>
              </w:rPr>
              <w:t xml:space="preserve">финансовое обеспечения </w:t>
            </w:r>
            <w:r>
              <w:rPr>
                <w:sz w:val="28"/>
                <w:szCs w:val="28"/>
              </w:rPr>
              <w:t>расходных обязательств п</w:t>
            </w:r>
            <w:r w:rsidRPr="00CB0D9C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за счет краевого бюджета</w:t>
            </w:r>
            <w:r w:rsidRPr="00CB0D9C">
              <w:rPr>
                <w:sz w:val="28"/>
                <w:szCs w:val="28"/>
              </w:rPr>
              <w:t xml:space="preserve"> по созданию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</w:t>
            </w:r>
            <w:proofErr w:type="gramEnd"/>
            <w:r w:rsidRPr="00CB0D9C">
              <w:rPr>
                <w:sz w:val="28"/>
                <w:szCs w:val="28"/>
              </w:rPr>
              <w:t xml:space="preserve"> трудовой деятельности) по Краснодарскому краю.</w:t>
            </w:r>
          </w:p>
          <w:p w:rsidR="00FE0DB6" w:rsidRDefault="00FE0DB6" w:rsidP="00285CF4">
            <w:pPr>
              <w:autoSpaceDE w:val="0"/>
              <w:autoSpaceDN w:val="0"/>
              <w:adjustRightInd w:val="0"/>
              <w:ind w:firstLine="852"/>
              <w:jc w:val="both"/>
              <w:rPr>
                <w:sz w:val="28"/>
                <w:szCs w:val="28"/>
              </w:rPr>
            </w:pPr>
          </w:p>
          <w:p w:rsidR="00FE0DB6" w:rsidRPr="00CB0D9C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b/>
                <w:sz w:val="28"/>
                <w:szCs w:val="28"/>
              </w:rPr>
            </w:pPr>
            <w:r w:rsidRPr="0099281B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E72BC4">
              <w:rPr>
                <w:b/>
                <w:sz w:val="28"/>
                <w:szCs w:val="28"/>
              </w:rPr>
              <w:t>0120</w:t>
            </w:r>
            <w:r w:rsidRPr="003E14F7">
              <w:rPr>
                <w:b/>
                <w:sz w:val="28"/>
                <w:szCs w:val="28"/>
              </w:rPr>
              <w:t xml:space="preserve"> </w:t>
            </w:r>
            <w:r w:rsidRPr="00CB0D9C">
              <w:rPr>
                <w:b/>
                <w:sz w:val="28"/>
                <w:szCs w:val="28"/>
              </w:rPr>
              <w:t>Ф</w:t>
            </w:r>
            <w:r w:rsidRPr="00CB0D9C">
              <w:rPr>
                <w:b/>
                <w:sz w:val="26"/>
                <w:szCs w:val="26"/>
              </w:rPr>
              <w:t xml:space="preserve">инансовое обеспечения </w:t>
            </w:r>
            <w:r>
              <w:rPr>
                <w:b/>
                <w:bCs/>
                <w:sz w:val="26"/>
                <w:szCs w:val="26"/>
              </w:rPr>
              <w:t>расходных обязательств п</w:t>
            </w:r>
            <w:r w:rsidRPr="00CB0D9C">
              <w:rPr>
                <w:b/>
                <w:bCs/>
                <w:sz w:val="26"/>
                <w:szCs w:val="26"/>
              </w:rPr>
              <w:t>оселения по созданию условий для организации досуга и обеспечения услугами организаций культуры</w:t>
            </w:r>
            <w:r>
              <w:rPr>
                <w:b/>
                <w:bCs/>
                <w:sz w:val="26"/>
                <w:szCs w:val="26"/>
              </w:rPr>
              <w:t xml:space="preserve"> за счет средств местного бюджета</w:t>
            </w:r>
          </w:p>
          <w:p w:rsidR="00FE0DB6" w:rsidRPr="003E14F7" w:rsidRDefault="00FE0DB6" w:rsidP="00285CF4">
            <w:pPr>
              <w:autoSpaceDE w:val="0"/>
              <w:autoSpaceDN w:val="0"/>
              <w:adjustRightInd w:val="0"/>
              <w:ind w:firstLine="852"/>
              <w:jc w:val="center"/>
              <w:rPr>
                <w:sz w:val="28"/>
                <w:szCs w:val="28"/>
              </w:rPr>
            </w:pPr>
          </w:p>
          <w:p w:rsidR="00FE0DB6" w:rsidRPr="00CB0D9C" w:rsidRDefault="00FE0DB6" w:rsidP="00285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Pr="003E14F7">
              <w:rPr>
                <w:sz w:val="28"/>
                <w:szCs w:val="28"/>
              </w:rPr>
              <w:t xml:space="preserve">По </w:t>
            </w:r>
            <w:r w:rsidRPr="00FF6A20">
              <w:rPr>
                <w:sz w:val="28"/>
                <w:szCs w:val="28"/>
              </w:rPr>
              <w:t>данному  направлению расходов (мероприятий)</w:t>
            </w:r>
            <w:r>
              <w:rPr>
                <w:sz w:val="28"/>
                <w:szCs w:val="28"/>
              </w:rPr>
              <w:t xml:space="preserve"> отражае</w:t>
            </w:r>
            <w:r w:rsidRPr="003E14F7">
              <w:rPr>
                <w:sz w:val="28"/>
                <w:szCs w:val="28"/>
              </w:rPr>
              <w:t xml:space="preserve">тся </w:t>
            </w:r>
            <w:r w:rsidRPr="00CB0D9C">
              <w:rPr>
                <w:sz w:val="28"/>
                <w:szCs w:val="28"/>
              </w:rPr>
              <w:t xml:space="preserve">финансовое обеспечения </w:t>
            </w:r>
            <w:r>
              <w:rPr>
                <w:sz w:val="28"/>
                <w:szCs w:val="28"/>
              </w:rPr>
              <w:t>расходных обязательств п</w:t>
            </w:r>
            <w:r w:rsidRPr="00CB0D9C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за счет местного бюджета</w:t>
            </w:r>
            <w:r w:rsidRPr="00CB0D9C">
              <w:rPr>
                <w:sz w:val="28"/>
                <w:szCs w:val="28"/>
              </w:rPr>
              <w:t xml:space="preserve"> по созданию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</w:t>
            </w:r>
            <w:proofErr w:type="gramEnd"/>
            <w:r w:rsidRPr="00CB0D9C">
              <w:rPr>
                <w:sz w:val="28"/>
                <w:szCs w:val="28"/>
              </w:rPr>
              <w:t xml:space="preserve"> трудовой деятельности) по Краснодарскому краю.</w:t>
            </w:r>
          </w:p>
          <w:p w:rsidR="00974D6C" w:rsidRDefault="00974D6C" w:rsidP="00974D6C">
            <w:pPr>
              <w:rPr>
                <w:b/>
                <w:sz w:val="28"/>
                <w:szCs w:val="28"/>
              </w:rPr>
            </w:pPr>
          </w:p>
          <w:p w:rsidR="00FE0DB6" w:rsidRPr="00211C60" w:rsidRDefault="00974D6C" w:rsidP="00974D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E0DB6" w:rsidRPr="0099281B">
              <w:rPr>
                <w:b/>
                <w:sz w:val="28"/>
                <w:szCs w:val="28"/>
              </w:rPr>
              <w:t xml:space="preserve"> </w:t>
            </w:r>
            <w:r w:rsidR="00FE0DB6">
              <w:rPr>
                <w:sz w:val="28"/>
                <w:szCs w:val="28"/>
              </w:rPr>
              <w:t xml:space="preserve"> </w:t>
            </w:r>
            <w:r w:rsidR="00FE0DB6" w:rsidRPr="00211C60">
              <w:rPr>
                <w:sz w:val="28"/>
                <w:szCs w:val="28"/>
              </w:rPr>
              <w:t>Увязка универсальных н</w:t>
            </w:r>
            <w:r w:rsidR="00FE0DB6" w:rsidRPr="001346DD">
              <w:rPr>
                <w:sz w:val="28"/>
                <w:szCs w:val="28"/>
              </w:rPr>
              <w:t>аправлений расходов (мероприятий)</w:t>
            </w:r>
            <w:r w:rsidR="00FE0DB6">
              <w:rPr>
                <w:sz w:val="28"/>
                <w:szCs w:val="28"/>
              </w:rPr>
              <w:t xml:space="preserve"> с целевой </w:t>
            </w:r>
            <w:r w:rsidR="00FE0DB6" w:rsidRPr="00211C60">
              <w:rPr>
                <w:sz w:val="28"/>
                <w:szCs w:val="28"/>
              </w:rPr>
              <w:t>статьей устанавливается в рамках решения о бюджете и сводной бюджетной росписью, за исключением увязок установленных настоящим постановлением.</w:t>
            </w:r>
          </w:p>
          <w:p w:rsidR="00FE0DB6" w:rsidRPr="00211C60" w:rsidRDefault="00FE0DB6" w:rsidP="00285CF4">
            <w:pPr>
              <w:rPr>
                <w:sz w:val="28"/>
                <w:szCs w:val="28"/>
              </w:rPr>
            </w:pPr>
          </w:p>
          <w:p w:rsidR="00FE0DB6" w:rsidRDefault="00FE0DB6" w:rsidP="00285CF4">
            <w:pPr>
              <w:rPr>
                <w:sz w:val="28"/>
                <w:szCs w:val="28"/>
              </w:rPr>
            </w:pPr>
          </w:p>
          <w:p w:rsidR="00FE0DB6" w:rsidRPr="00B672F3" w:rsidRDefault="00FE0DB6" w:rsidP="00285CF4">
            <w:pPr>
              <w:rPr>
                <w:sz w:val="28"/>
                <w:szCs w:val="28"/>
              </w:rPr>
            </w:pPr>
            <w:r w:rsidRPr="00B672F3">
              <w:rPr>
                <w:sz w:val="28"/>
                <w:szCs w:val="28"/>
              </w:rPr>
              <w:t>Глава Сенного сельского поселения</w:t>
            </w:r>
          </w:p>
          <w:p w:rsidR="00FE0DB6" w:rsidRPr="00B119B0" w:rsidRDefault="00FE0DB6" w:rsidP="00285CF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672F3">
              <w:rPr>
                <w:sz w:val="28"/>
                <w:szCs w:val="28"/>
              </w:rPr>
              <w:t xml:space="preserve">Темрюкского района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C0033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С.И.</w:t>
            </w:r>
            <w:r w:rsidR="00C0033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Лулудов</w:t>
            </w:r>
            <w:proofErr w:type="spellEnd"/>
          </w:p>
        </w:tc>
      </w:tr>
    </w:tbl>
    <w:p w:rsidR="00FE0DB6" w:rsidRPr="00B672F3" w:rsidRDefault="00FE0DB6" w:rsidP="00FE0DB6">
      <w:pPr>
        <w:rPr>
          <w:sz w:val="28"/>
          <w:szCs w:val="28"/>
        </w:rPr>
      </w:pPr>
    </w:p>
    <w:p w:rsidR="00674BFE" w:rsidRPr="00B672F3" w:rsidRDefault="00674BFE" w:rsidP="00211C60">
      <w:pPr>
        <w:rPr>
          <w:sz w:val="28"/>
          <w:szCs w:val="28"/>
        </w:rPr>
      </w:pPr>
    </w:p>
    <w:sectPr w:rsidR="00674BFE" w:rsidRPr="00B672F3" w:rsidSect="0091143B">
      <w:headerReference w:type="even" r:id="rId7"/>
      <w:headerReference w:type="default" r:id="rId8"/>
      <w:pgSz w:w="11906" w:h="16838"/>
      <w:pgMar w:top="907" w:right="567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5B4" w:rsidRDefault="00B055B4">
      <w:r>
        <w:separator/>
      </w:r>
    </w:p>
  </w:endnote>
  <w:endnote w:type="continuationSeparator" w:id="0">
    <w:p w:rsidR="00B055B4" w:rsidRDefault="00B0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5B4" w:rsidRDefault="00B055B4">
      <w:r>
        <w:separator/>
      </w:r>
    </w:p>
  </w:footnote>
  <w:footnote w:type="continuationSeparator" w:id="0">
    <w:p w:rsidR="00B055B4" w:rsidRDefault="00B0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32" w:rsidRDefault="00235CB0" w:rsidP="005A45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0D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0D32" w:rsidRDefault="00570D32" w:rsidP="005A45E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32" w:rsidRDefault="00235CB0" w:rsidP="005A45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0D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7163">
      <w:rPr>
        <w:rStyle w:val="a4"/>
        <w:noProof/>
      </w:rPr>
      <w:t>13</w:t>
    </w:r>
    <w:r>
      <w:rPr>
        <w:rStyle w:val="a4"/>
      </w:rPr>
      <w:fldChar w:fldCharType="end"/>
    </w:r>
  </w:p>
  <w:p w:rsidR="00570D32" w:rsidRDefault="00570D32" w:rsidP="005A45E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F4E"/>
    <w:rsid w:val="000041DA"/>
    <w:rsid w:val="000066C6"/>
    <w:rsid w:val="000073AA"/>
    <w:rsid w:val="000077B1"/>
    <w:rsid w:val="000102EA"/>
    <w:rsid w:val="00012141"/>
    <w:rsid w:val="000124ED"/>
    <w:rsid w:val="000152B6"/>
    <w:rsid w:val="000172F6"/>
    <w:rsid w:val="00020DF0"/>
    <w:rsid w:val="00021CD2"/>
    <w:rsid w:val="0002342C"/>
    <w:rsid w:val="00024C38"/>
    <w:rsid w:val="00025397"/>
    <w:rsid w:val="00025E35"/>
    <w:rsid w:val="000267AC"/>
    <w:rsid w:val="00031314"/>
    <w:rsid w:val="00031CDC"/>
    <w:rsid w:val="0003337C"/>
    <w:rsid w:val="0003385F"/>
    <w:rsid w:val="00033DBB"/>
    <w:rsid w:val="000378BA"/>
    <w:rsid w:val="00040872"/>
    <w:rsid w:val="00042F50"/>
    <w:rsid w:val="00042F7E"/>
    <w:rsid w:val="00043BC6"/>
    <w:rsid w:val="00043D9F"/>
    <w:rsid w:val="00043DC3"/>
    <w:rsid w:val="00044B8B"/>
    <w:rsid w:val="00046BBD"/>
    <w:rsid w:val="0004758C"/>
    <w:rsid w:val="000530D1"/>
    <w:rsid w:val="000538B4"/>
    <w:rsid w:val="00053F0F"/>
    <w:rsid w:val="000541BC"/>
    <w:rsid w:val="00054E40"/>
    <w:rsid w:val="00056B85"/>
    <w:rsid w:val="000577F8"/>
    <w:rsid w:val="00057F64"/>
    <w:rsid w:val="00062A3D"/>
    <w:rsid w:val="00066445"/>
    <w:rsid w:val="00067A2C"/>
    <w:rsid w:val="00073213"/>
    <w:rsid w:val="00073542"/>
    <w:rsid w:val="000735D5"/>
    <w:rsid w:val="0007368E"/>
    <w:rsid w:val="000739DE"/>
    <w:rsid w:val="0007503D"/>
    <w:rsid w:val="00077777"/>
    <w:rsid w:val="00080111"/>
    <w:rsid w:val="000802F0"/>
    <w:rsid w:val="00080CA5"/>
    <w:rsid w:val="00081AB0"/>
    <w:rsid w:val="00082D07"/>
    <w:rsid w:val="00082FFA"/>
    <w:rsid w:val="00083557"/>
    <w:rsid w:val="000838C0"/>
    <w:rsid w:val="00086F45"/>
    <w:rsid w:val="00087E64"/>
    <w:rsid w:val="00091A66"/>
    <w:rsid w:val="00092BE5"/>
    <w:rsid w:val="00093597"/>
    <w:rsid w:val="00095643"/>
    <w:rsid w:val="00095D90"/>
    <w:rsid w:val="0009622A"/>
    <w:rsid w:val="00097A83"/>
    <w:rsid w:val="000A11A7"/>
    <w:rsid w:val="000A2F77"/>
    <w:rsid w:val="000A429D"/>
    <w:rsid w:val="000A45E2"/>
    <w:rsid w:val="000A4C71"/>
    <w:rsid w:val="000A4DED"/>
    <w:rsid w:val="000A684B"/>
    <w:rsid w:val="000A6C94"/>
    <w:rsid w:val="000B0A0B"/>
    <w:rsid w:val="000B1120"/>
    <w:rsid w:val="000B26DD"/>
    <w:rsid w:val="000B56D0"/>
    <w:rsid w:val="000B61E8"/>
    <w:rsid w:val="000B62AE"/>
    <w:rsid w:val="000B6E24"/>
    <w:rsid w:val="000C02D8"/>
    <w:rsid w:val="000C036D"/>
    <w:rsid w:val="000C1598"/>
    <w:rsid w:val="000C2387"/>
    <w:rsid w:val="000C30CB"/>
    <w:rsid w:val="000C37BE"/>
    <w:rsid w:val="000C3E5C"/>
    <w:rsid w:val="000C50F4"/>
    <w:rsid w:val="000C6592"/>
    <w:rsid w:val="000C7B71"/>
    <w:rsid w:val="000D0FDB"/>
    <w:rsid w:val="000D17FD"/>
    <w:rsid w:val="000D303E"/>
    <w:rsid w:val="000D32D5"/>
    <w:rsid w:val="000D6929"/>
    <w:rsid w:val="000E06F8"/>
    <w:rsid w:val="000E1F72"/>
    <w:rsid w:val="000E245D"/>
    <w:rsid w:val="000E4832"/>
    <w:rsid w:val="000E76C7"/>
    <w:rsid w:val="000E7759"/>
    <w:rsid w:val="000F162E"/>
    <w:rsid w:val="000F4DEE"/>
    <w:rsid w:val="000F597A"/>
    <w:rsid w:val="000F5D0F"/>
    <w:rsid w:val="000F60DF"/>
    <w:rsid w:val="00100139"/>
    <w:rsid w:val="00101C21"/>
    <w:rsid w:val="0010323F"/>
    <w:rsid w:val="00104922"/>
    <w:rsid w:val="00105FF2"/>
    <w:rsid w:val="00106754"/>
    <w:rsid w:val="00106D98"/>
    <w:rsid w:val="00107282"/>
    <w:rsid w:val="0011058D"/>
    <w:rsid w:val="00117F0E"/>
    <w:rsid w:val="00121D8D"/>
    <w:rsid w:val="001224E1"/>
    <w:rsid w:val="00122FCE"/>
    <w:rsid w:val="001236BF"/>
    <w:rsid w:val="00124865"/>
    <w:rsid w:val="001249B3"/>
    <w:rsid w:val="001260FC"/>
    <w:rsid w:val="00126AC7"/>
    <w:rsid w:val="001346DD"/>
    <w:rsid w:val="00135CC7"/>
    <w:rsid w:val="00136CF5"/>
    <w:rsid w:val="0014025C"/>
    <w:rsid w:val="00140BD1"/>
    <w:rsid w:val="0014187D"/>
    <w:rsid w:val="00141EDD"/>
    <w:rsid w:val="001424BB"/>
    <w:rsid w:val="00142BCB"/>
    <w:rsid w:val="0014380A"/>
    <w:rsid w:val="00143A49"/>
    <w:rsid w:val="001440DA"/>
    <w:rsid w:val="00146FB9"/>
    <w:rsid w:val="00147FE8"/>
    <w:rsid w:val="001538E7"/>
    <w:rsid w:val="001553B8"/>
    <w:rsid w:val="00156720"/>
    <w:rsid w:val="00157287"/>
    <w:rsid w:val="00163180"/>
    <w:rsid w:val="0016379F"/>
    <w:rsid w:val="001675A1"/>
    <w:rsid w:val="00171AB5"/>
    <w:rsid w:val="00173BAF"/>
    <w:rsid w:val="00174225"/>
    <w:rsid w:val="00175F71"/>
    <w:rsid w:val="0017619F"/>
    <w:rsid w:val="0017763D"/>
    <w:rsid w:val="00177D67"/>
    <w:rsid w:val="001859E4"/>
    <w:rsid w:val="0019203C"/>
    <w:rsid w:val="001926D3"/>
    <w:rsid w:val="00193ED0"/>
    <w:rsid w:val="00194BDA"/>
    <w:rsid w:val="00195C0B"/>
    <w:rsid w:val="00196CFE"/>
    <w:rsid w:val="00196F31"/>
    <w:rsid w:val="001A07BC"/>
    <w:rsid w:val="001A2FCE"/>
    <w:rsid w:val="001A56D3"/>
    <w:rsid w:val="001A63E7"/>
    <w:rsid w:val="001A7B2E"/>
    <w:rsid w:val="001B2072"/>
    <w:rsid w:val="001B376B"/>
    <w:rsid w:val="001B382C"/>
    <w:rsid w:val="001B3D82"/>
    <w:rsid w:val="001B48AC"/>
    <w:rsid w:val="001B49B8"/>
    <w:rsid w:val="001B4EB5"/>
    <w:rsid w:val="001B55C4"/>
    <w:rsid w:val="001B59E4"/>
    <w:rsid w:val="001B7602"/>
    <w:rsid w:val="001C237E"/>
    <w:rsid w:val="001C33AB"/>
    <w:rsid w:val="001C40A7"/>
    <w:rsid w:val="001C43F2"/>
    <w:rsid w:val="001C617A"/>
    <w:rsid w:val="001C66D0"/>
    <w:rsid w:val="001D08CF"/>
    <w:rsid w:val="001D0CA8"/>
    <w:rsid w:val="001D1ABB"/>
    <w:rsid w:val="001D7793"/>
    <w:rsid w:val="001D78C8"/>
    <w:rsid w:val="001E5467"/>
    <w:rsid w:val="001E54B2"/>
    <w:rsid w:val="001E6929"/>
    <w:rsid w:val="001E7EC4"/>
    <w:rsid w:val="001F1A65"/>
    <w:rsid w:val="001F2EE5"/>
    <w:rsid w:val="001F3E9D"/>
    <w:rsid w:val="001F550E"/>
    <w:rsid w:val="001F7163"/>
    <w:rsid w:val="00205710"/>
    <w:rsid w:val="00210197"/>
    <w:rsid w:val="00211517"/>
    <w:rsid w:val="00211C60"/>
    <w:rsid w:val="00213805"/>
    <w:rsid w:val="00215786"/>
    <w:rsid w:val="0021651B"/>
    <w:rsid w:val="002171E9"/>
    <w:rsid w:val="00217AE7"/>
    <w:rsid w:val="00220BF2"/>
    <w:rsid w:val="00220E7C"/>
    <w:rsid w:val="002225A4"/>
    <w:rsid w:val="00223558"/>
    <w:rsid w:val="002264D2"/>
    <w:rsid w:val="0023267B"/>
    <w:rsid w:val="00234965"/>
    <w:rsid w:val="00235CB0"/>
    <w:rsid w:val="00240331"/>
    <w:rsid w:val="00240385"/>
    <w:rsid w:val="002409AE"/>
    <w:rsid w:val="00240D2B"/>
    <w:rsid w:val="002433B9"/>
    <w:rsid w:val="002458C9"/>
    <w:rsid w:val="002460BD"/>
    <w:rsid w:val="00246340"/>
    <w:rsid w:val="00250F16"/>
    <w:rsid w:val="00251B7B"/>
    <w:rsid w:val="00253E66"/>
    <w:rsid w:val="002552E4"/>
    <w:rsid w:val="00261997"/>
    <w:rsid w:val="00262442"/>
    <w:rsid w:val="00264496"/>
    <w:rsid w:val="00270171"/>
    <w:rsid w:val="00271D45"/>
    <w:rsid w:val="00272E81"/>
    <w:rsid w:val="00273DFF"/>
    <w:rsid w:val="0027410A"/>
    <w:rsid w:val="002755A6"/>
    <w:rsid w:val="0027579A"/>
    <w:rsid w:val="00275A3B"/>
    <w:rsid w:val="00276F65"/>
    <w:rsid w:val="002777A2"/>
    <w:rsid w:val="0028249F"/>
    <w:rsid w:val="00285D11"/>
    <w:rsid w:val="0029163A"/>
    <w:rsid w:val="0029378B"/>
    <w:rsid w:val="002955E5"/>
    <w:rsid w:val="002A039A"/>
    <w:rsid w:val="002A05E5"/>
    <w:rsid w:val="002A1919"/>
    <w:rsid w:val="002A2104"/>
    <w:rsid w:val="002A32F5"/>
    <w:rsid w:val="002A36F8"/>
    <w:rsid w:val="002A37F8"/>
    <w:rsid w:val="002A3A53"/>
    <w:rsid w:val="002A3DEB"/>
    <w:rsid w:val="002A4393"/>
    <w:rsid w:val="002A51CB"/>
    <w:rsid w:val="002A5541"/>
    <w:rsid w:val="002A73A5"/>
    <w:rsid w:val="002B0805"/>
    <w:rsid w:val="002B2137"/>
    <w:rsid w:val="002B4D1E"/>
    <w:rsid w:val="002C0252"/>
    <w:rsid w:val="002C1F9B"/>
    <w:rsid w:val="002C2FEA"/>
    <w:rsid w:val="002C3030"/>
    <w:rsid w:val="002D0992"/>
    <w:rsid w:val="002D0A9E"/>
    <w:rsid w:val="002D0CF9"/>
    <w:rsid w:val="002D311B"/>
    <w:rsid w:val="002D4122"/>
    <w:rsid w:val="002D4491"/>
    <w:rsid w:val="002D480A"/>
    <w:rsid w:val="002D5511"/>
    <w:rsid w:val="002D565F"/>
    <w:rsid w:val="002D67AF"/>
    <w:rsid w:val="002D78BC"/>
    <w:rsid w:val="002E0406"/>
    <w:rsid w:val="002E1E08"/>
    <w:rsid w:val="002E2E81"/>
    <w:rsid w:val="002E68DE"/>
    <w:rsid w:val="002E7EB1"/>
    <w:rsid w:val="002F25A3"/>
    <w:rsid w:val="002F2C75"/>
    <w:rsid w:val="002F2F12"/>
    <w:rsid w:val="002F4822"/>
    <w:rsid w:val="002F6454"/>
    <w:rsid w:val="002F7EE3"/>
    <w:rsid w:val="00302F38"/>
    <w:rsid w:val="00304EF2"/>
    <w:rsid w:val="0030688F"/>
    <w:rsid w:val="00310D5F"/>
    <w:rsid w:val="00312B8C"/>
    <w:rsid w:val="0031364D"/>
    <w:rsid w:val="00313D18"/>
    <w:rsid w:val="00314E65"/>
    <w:rsid w:val="00314F03"/>
    <w:rsid w:val="00315756"/>
    <w:rsid w:val="00321AAF"/>
    <w:rsid w:val="00322E2F"/>
    <w:rsid w:val="00326E13"/>
    <w:rsid w:val="00332BFA"/>
    <w:rsid w:val="00332F84"/>
    <w:rsid w:val="003344A2"/>
    <w:rsid w:val="003361BC"/>
    <w:rsid w:val="003372DB"/>
    <w:rsid w:val="00337806"/>
    <w:rsid w:val="00340438"/>
    <w:rsid w:val="00340D95"/>
    <w:rsid w:val="003410DC"/>
    <w:rsid w:val="003417B4"/>
    <w:rsid w:val="003433E3"/>
    <w:rsid w:val="003453DE"/>
    <w:rsid w:val="00350059"/>
    <w:rsid w:val="0035131B"/>
    <w:rsid w:val="00353EE9"/>
    <w:rsid w:val="00360C2C"/>
    <w:rsid w:val="00361107"/>
    <w:rsid w:val="00361DF8"/>
    <w:rsid w:val="003636E3"/>
    <w:rsid w:val="00367998"/>
    <w:rsid w:val="00367A2B"/>
    <w:rsid w:val="00372088"/>
    <w:rsid w:val="003732BE"/>
    <w:rsid w:val="003742A6"/>
    <w:rsid w:val="0037435C"/>
    <w:rsid w:val="00374519"/>
    <w:rsid w:val="00374899"/>
    <w:rsid w:val="00374A4F"/>
    <w:rsid w:val="00376BDD"/>
    <w:rsid w:val="00377D5D"/>
    <w:rsid w:val="00377EA8"/>
    <w:rsid w:val="00382165"/>
    <w:rsid w:val="00382933"/>
    <w:rsid w:val="00385BF2"/>
    <w:rsid w:val="00390FF7"/>
    <w:rsid w:val="003912A0"/>
    <w:rsid w:val="003936B5"/>
    <w:rsid w:val="00394211"/>
    <w:rsid w:val="003A11EA"/>
    <w:rsid w:val="003A332D"/>
    <w:rsid w:val="003A35ED"/>
    <w:rsid w:val="003A368C"/>
    <w:rsid w:val="003A394C"/>
    <w:rsid w:val="003A54DF"/>
    <w:rsid w:val="003A5B4E"/>
    <w:rsid w:val="003A5BD6"/>
    <w:rsid w:val="003A6626"/>
    <w:rsid w:val="003A7ED4"/>
    <w:rsid w:val="003B05EF"/>
    <w:rsid w:val="003B2866"/>
    <w:rsid w:val="003B47A3"/>
    <w:rsid w:val="003B495E"/>
    <w:rsid w:val="003B508F"/>
    <w:rsid w:val="003B69E4"/>
    <w:rsid w:val="003B6F42"/>
    <w:rsid w:val="003C0DF3"/>
    <w:rsid w:val="003C3434"/>
    <w:rsid w:val="003C370F"/>
    <w:rsid w:val="003C58CF"/>
    <w:rsid w:val="003C593E"/>
    <w:rsid w:val="003C67C3"/>
    <w:rsid w:val="003C6E0D"/>
    <w:rsid w:val="003D2223"/>
    <w:rsid w:val="003D48D2"/>
    <w:rsid w:val="003D5D09"/>
    <w:rsid w:val="003E14F7"/>
    <w:rsid w:val="003E258F"/>
    <w:rsid w:val="003E3817"/>
    <w:rsid w:val="003E59AA"/>
    <w:rsid w:val="003E615D"/>
    <w:rsid w:val="003E68FC"/>
    <w:rsid w:val="003E77DA"/>
    <w:rsid w:val="003E7CC3"/>
    <w:rsid w:val="003F1908"/>
    <w:rsid w:val="003F1F60"/>
    <w:rsid w:val="003F3679"/>
    <w:rsid w:val="003F4954"/>
    <w:rsid w:val="003F53EC"/>
    <w:rsid w:val="003F6508"/>
    <w:rsid w:val="003F699E"/>
    <w:rsid w:val="003F7D1C"/>
    <w:rsid w:val="003F7D9C"/>
    <w:rsid w:val="00400057"/>
    <w:rsid w:val="00400CA4"/>
    <w:rsid w:val="00401694"/>
    <w:rsid w:val="00403118"/>
    <w:rsid w:val="004041A1"/>
    <w:rsid w:val="00404AB4"/>
    <w:rsid w:val="00404B6D"/>
    <w:rsid w:val="00406E6E"/>
    <w:rsid w:val="00407B7F"/>
    <w:rsid w:val="00411D8C"/>
    <w:rsid w:val="0041226D"/>
    <w:rsid w:val="0041328B"/>
    <w:rsid w:val="004151A5"/>
    <w:rsid w:val="0041537C"/>
    <w:rsid w:val="0041568A"/>
    <w:rsid w:val="00415739"/>
    <w:rsid w:val="00415EDF"/>
    <w:rsid w:val="00416080"/>
    <w:rsid w:val="004160D1"/>
    <w:rsid w:val="00420ED5"/>
    <w:rsid w:val="0042119D"/>
    <w:rsid w:val="004241A0"/>
    <w:rsid w:val="00425D11"/>
    <w:rsid w:val="00427462"/>
    <w:rsid w:val="00427E6F"/>
    <w:rsid w:val="00430533"/>
    <w:rsid w:val="00430BB8"/>
    <w:rsid w:val="0043223E"/>
    <w:rsid w:val="00434D55"/>
    <w:rsid w:val="00436A97"/>
    <w:rsid w:val="00436B00"/>
    <w:rsid w:val="004370A8"/>
    <w:rsid w:val="00442F64"/>
    <w:rsid w:val="00443D45"/>
    <w:rsid w:val="0044591D"/>
    <w:rsid w:val="00447228"/>
    <w:rsid w:val="0045268F"/>
    <w:rsid w:val="00452AF3"/>
    <w:rsid w:val="00452E4F"/>
    <w:rsid w:val="00453022"/>
    <w:rsid w:val="00454C69"/>
    <w:rsid w:val="00460098"/>
    <w:rsid w:val="0046052C"/>
    <w:rsid w:val="00460544"/>
    <w:rsid w:val="00460D98"/>
    <w:rsid w:val="00462F00"/>
    <w:rsid w:val="00463525"/>
    <w:rsid w:val="0046357F"/>
    <w:rsid w:val="004635E8"/>
    <w:rsid w:val="0046476E"/>
    <w:rsid w:val="00465542"/>
    <w:rsid w:val="00466333"/>
    <w:rsid w:val="00467558"/>
    <w:rsid w:val="00470097"/>
    <w:rsid w:val="00473758"/>
    <w:rsid w:val="004747E2"/>
    <w:rsid w:val="00477D2F"/>
    <w:rsid w:val="004806D8"/>
    <w:rsid w:val="00481868"/>
    <w:rsid w:val="00482587"/>
    <w:rsid w:val="0048261F"/>
    <w:rsid w:val="00482DB8"/>
    <w:rsid w:val="00483AAB"/>
    <w:rsid w:val="004910BB"/>
    <w:rsid w:val="004912DC"/>
    <w:rsid w:val="004929DA"/>
    <w:rsid w:val="00492D8E"/>
    <w:rsid w:val="00492F1E"/>
    <w:rsid w:val="004A3170"/>
    <w:rsid w:val="004A6795"/>
    <w:rsid w:val="004A687F"/>
    <w:rsid w:val="004A6B42"/>
    <w:rsid w:val="004A75C3"/>
    <w:rsid w:val="004A7760"/>
    <w:rsid w:val="004A77D3"/>
    <w:rsid w:val="004B2928"/>
    <w:rsid w:val="004B53B2"/>
    <w:rsid w:val="004B61DC"/>
    <w:rsid w:val="004B7FCE"/>
    <w:rsid w:val="004C038F"/>
    <w:rsid w:val="004C04F9"/>
    <w:rsid w:val="004C0A75"/>
    <w:rsid w:val="004C4FD7"/>
    <w:rsid w:val="004C527C"/>
    <w:rsid w:val="004C55AD"/>
    <w:rsid w:val="004C60B1"/>
    <w:rsid w:val="004C7340"/>
    <w:rsid w:val="004C7DA4"/>
    <w:rsid w:val="004D0058"/>
    <w:rsid w:val="004D0650"/>
    <w:rsid w:val="004D12FE"/>
    <w:rsid w:val="004D45EF"/>
    <w:rsid w:val="004D47D7"/>
    <w:rsid w:val="004E1B9F"/>
    <w:rsid w:val="004E1C8E"/>
    <w:rsid w:val="004E42FE"/>
    <w:rsid w:val="004E6C11"/>
    <w:rsid w:val="004F01A1"/>
    <w:rsid w:val="004F1270"/>
    <w:rsid w:val="004F12B4"/>
    <w:rsid w:val="004F1C88"/>
    <w:rsid w:val="004F1EDD"/>
    <w:rsid w:val="004F412C"/>
    <w:rsid w:val="004F438A"/>
    <w:rsid w:val="00500736"/>
    <w:rsid w:val="00501093"/>
    <w:rsid w:val="005016A7"/>
    <w:rsid w:val="0050320B"/>
    <w:rsid w:val="00503DD9"/>
    <w:rsid w:val="00504096"/>
    <w:rsid w:val="00504266"/>
    <w:rsid w:val="00505A65"/>
    <w:rsid w:val="00505E8D"/>
    <w:rsid w:val="00510114"/>
    <w:rsid w:val="005106C8"/>
    <w:rsid w:val="005128BF"/>
    <w:rsid w:val="00512FE0"/>
    <w:rsid w:val="0051356E"/>
    <w:rsid w:val="005138E4"/>
    <w:rsid w:val="00513AD7"/>
    <w:rsid w:val="005146FF"/>
    <w:rsid w:val="0051491E"/>
    <w:rsid w:val="00516F7B"/>
    <w:rsid w:val="00517D9B"/>
    <w:rsid w:val="00520214"/>
    <w:rsid w:val="00520FDD"/>
    <w:rsid w:val="0052148F"/>
    <w:rsid w:val="005217C4"/>
    <w:rsid w:val="00521B5E"/>
    <w:rsid w:val="005305BB"/>
    <w:rsid w:val="005351D5"/>
    <w:rsid w:val="00535D09"/>
    <w:rsid w:val="005360C7"/>
    <w:rsid w:val="00536C09"/>
    <w:rsid w:val="00537D59"/>
    <w:rsid w:val="0054060F"/>
    <w:rsid w:val="00540F66"/>
    <w:rsid w:val="00540F8C"/>
    <w:rsid w:val="00543A08"/>
    <w:rsid w:val="0054458A"/>
    <w:rsid w:val="00547C2A"/>
    <w:rsid w:val="00553F29"/>
    <w:rsid w:val="0055554A"/>
    <w:rsid w:val="00555EB7"/>
    <w:rsid w:val="00557433"/>
    <w:rsid w:val="00557F08"/>
    <w:rsid w:val="00560570"/>
    <w:rsid w:val="005605CD"/>
    <w:rsid w:val="00560A07"/>
    <w:rsid w:val="0056124F"/>
    <w:rsid w:val="00563623"/>
    <w:rsid w:val="00564F4E"/>
    <w:rsid w:val="00565DE4"/>
    <w:rsid w:val="005670D6"/>
    <w:rsid w:val="00567AD0"/>
    <w:rsid w:val="00567AE9"/>
    <w:rsid w:val="00567EA6"/>
    <w:rsid w:val="00570982"/>
    <w:rsid w:val="00570CB9"/>
    <w:rsid w:val="00570D32"/>
    <w:rsid w:val="00572FCC"/>
    <w:rsid w:val="005740A8"/>
    <w:rsid w:val="0057548A"/>
    <w:rsid w:val="00580954"/>
    <w:rsid w:val="0058237B"/>
    <w:rsid w:val="00585733"/>
    <w:rsid w:val="00585DC6"/>
    <w:rsid w:val="00590E96"/>
    <w:rsid w:val="00591581"/>
    <w:rsid w:val="005918FD"/>
    <w:rsid w:val="00592BBB"/>
    <w:rsid w:val="00594534"/>
    <w:rsid w:val="00595B5C"/>
    <w:rsid w:val="00596C05"/>
    <w:rsid w:val="005A0410"/>
    <w:rsid w:val="005A09E6"/>
    <w:rsid w:val="005A1AC7"/>
    <w:rsid w:val="005A3862"/>
    <w:rsid w:val="005A45E9"/>
    <w:rsid w:val="005A54D5"/>
    <w:rsid w:val="005A6E11"/>
    <w:rsid w:val="005B1921"/>
    <w:rsid w:val="005B1F8B"/>
    <w:rsid w:val="005B2466"/>
    <w:rsid w:val="005B2EE1"/>
    <w:rsid w:val="005B410C"/>
    <w:rsid w:val="005B5A57"/>
    <w:rsid w:val="005C1496"/>
    <w:rsid w:val="005C189D"/>
    <w:rsid w:val="005C1B5D"/>
    <w:rsid w:val="005C1F07"/>
    <w:rsid w:val="005C2279"/>
    <w:rsid w:val="005C24ED"/>
    <w:rsid w:val="005C3CFC"/>
    <w:rsid w:val="005C6824"/>
    <w:rsid w:val="005C6C18"/>
    <w:rsid w:val="005C7CAD"/>
    <w:rsid w:val="005D01B7"/>
    <w:rsid w:val="005D05B7"/>
    <w:rsid w:val="005D183F"/>
    <w:rsid w:val="005D2578"/>
    <w:rsid w:val="005D2AAD"/>
    <w:rsid w:val="005D2ECA"/>
    <w:rsid w:val="005D3A44"/>
    <w:rsid w:val="005D3B2A"/>
    <w:rsid w:val="005D3FDA"/>
    <w:rsid w:val="005D4944"/>
    <w:rsid w:val="005D4B18"/>
    <w:rsid w:val="005D5DCC"/>
    <w:rsid w:val="005D5F4D"/>
    <w:rsid w:val="005E0CAE"/>
    <w:rsid w:val="005E1451"/>
    <w:rsid w:val="005E1558"/>
    <w:rsid w:val="005E1739"/>
    <w:rsid w:val="005E1EB6"/>
    <w:rsid w:val="005E2B20"/>
    <w:rsid w:val="005E2D46"/>
    <w:rsid w:val="005E47E3"/>
    <w:rsid w:val="005E5FD8"/>
    <w:rsid w:val="005E7E4A"/>
    <w:rsid w:val="005E7EC3"/>
    <w:rsid w:val="005F096F"/>
    <w:rsid w:val="005F12DD"/>
    <w:rsid w:val="005F1845"/>
    <w:rsid w:val="005F1A42"/>
    <w:rsid w:val="005F4AA4"/>
    <w:rsid w:val="005F4AB1"/>
    <w:rsid w:val="006043F4"/>
    <w:rsid w:val="0060625E"/>
    <w:rsid w:val="00607730"/>
    <w:rsid w:val="00610610"/>
    <w:rsid w:val="006129B4"/>
    <w:rsid w:val="0061341E"/>
    <w:rsid w:val="00616D56"/>
    <w:rsid w:val="00620EA0"/>
    <w:rsid w:val="006224B4"/>
    <w:rsid w:val="0062327F"/>
    <w:rsid w:val="00623592"/>
    <w:rsid w:val="0062491A"/>
    <w:rsid w:val="00631B5B"/>
    <w:rsid w:val="006326EC"/>
    <w:rsid w:val="0063329A"/>
    <w:rsid w:val="0063401A"/>
    <w:rsid w:val="00635055"/>
    <w:rsid w:val="006361FC"/>
    <w:rsid w:val="006373C5"/>
    <w:rsid w:val="00637AEE"/>
    <w:rsid w:val="00640CE5"/>
    <w:rsid w:val="00643C38"/>
    <w:rsid w:val="0064542D"/>
    <w:rsid w:val="00645F43"/>
    <w:rsid w:val="00651211"/>
    <w:rsid w:val="00651986"/>
    <w:rsid w:val="00652869"/>
    <w:rsid w:val="00660259"/>
    <w:rsid w:val="00661BC9"/>
    <w:rsid w:val="0066205D"/>
    <w:rsid w:val="00662078"/>
    <w:rsid w:val="006621EE"/>
    <w:rsid w:val="006644D0"/>
    <w:rsid w:val="00665DCC"/>
    <w:rsid w:val="00667067"/>
    <w:rsid w:val="00667420"/>
    <w:rsid w:val="00674BFE"/>
    <w:rsid w:val="00675542"/>
    <w:rsid w:val="0067587F"/>
    <w:rsid w:val="0067597A"/>
    <w:rsid w:val="006772D0"/>
    <w:rsid w:val="00677AF1"/>
    <w:rsid w:val="00680537"/>
    <w:rsid w:val="00680AD4"/>
    <w:rsid w:val="00682055"/>
    <w:rsid w:val="00682B2B"/>
    <w:rsid w:val="0068563F"/>
    <w:rsid w:val="00686B94"/>
    <w:rsid w:val="00687347"/>
    <w:rsid w:val="00687EAC"/>
    <w:rsid w:val="006930CC"/>
    <w:rsid w:val="00694FC3"/>
    <w:rsid w:val="00695555"/>
    <w:rsid w:val="00695A4C"/>
    <w:rsid w:val="00696DDC"/>
    <w:rsid w:val="006A3E4A"/>
    <w:rsid w:val="006A465F"/>
    <w:rsid w:val="006A60C5"/>
    <w:rsid w:val="006A629E"/>
    <w:rsid w:val="006A7C2B"/>
    <w:rsid w:val="006B00FE"/>
    <w:rsid w:val="006B142F"/>
    <w:rsid w:val="006B5FF9"/>
    <w:rsid w:val="006C0494"/>
    <w:rsid w:val="006C0F0C"/>
    <w:rsid w:val="006C200A"/>
    <w:rsid w:val="006C2F90"/>
    <w:rsid w:val="006C5AE1"/>
    <w:rsid w:val="006C5B1B"/>
    <w:rsid w:val="006C623A"/>
    <w:rsid w:val="006C6E69"/>
    <w:rsid w:val="006C7050"/>
    <w:rsid w:val="006D0C66"/>
    <w:rsid w:val="006D11C9"/>
    <w:rsid w:val="006D215E"/>
    <w:rsid w:val="006D2F5C"/>
    <w:rsid w:val="006D7F50"/>
    <w:rsid w:val="006E2055"/>
    <w:rsid w:val="006E2F08"/>
    <w:rsid w:val="006E48D8"/>
    <w:rsid w:val="006E4E05"/>
    <w:rsid w:val="006F3DD7"/>
    <w:rsid w:val="006F5604"/>
    <w:rsid w:val="006F6FCF"/>
    <w:rsid w:val="006F7414"/>
    <w:rsid w:val="00702410"/>
    <w:rsid w:val="00702BD3"/>
    <w:rsid w:val="007046B0"/>
    <w:rsid w:val="00707AAE"/>
    <w:rsid w:val="00710DC7"/>
    <w:rsid w:val="00712C50"/>
    <w:rsid w:val="00715CB6"/>
    <w:rsid w:val="00715CE2"/>
    <w:rsid w:val="00716182"/>
    <w:rsid w:val="007167DA"/>
    <w:rsid w:val="00720A33"/>
    <w:rsid w:val="00721966"/>
    <w:rsid w:val="00721F90"/>
    <w:rsid w:val="0072228B"/>
    <w:rsid w:val="007228BA"/>
    <w:rsid w:val="00722F24"/>
    <w:rsid w:val="007256CF"/>
    <w:rsid w:val="007302B5"/>
    <w:rsid w:val="00733213"/>
    <w:rsid w:val="00734516"/>
    <w:rsid w:val="00734C03"/>
    <w:rsid w:val="00737019"/>
    <w:rsid w:val="0073720E"/>
    <w:rsid w:val="007401BA"/>
    <w:rsid w:val="00740CE5"/>
    <w:rsid w:val="00740F73"/>
    <w:rsid w:val="00740F7F"/>
    <w:rsid w:val="00741D0A"/>
    <w:rsid w:val="00743AE0"/>
    <w:rsid w:val="00744195"/>
    <w:rsid w:val="007442A8"/>
    <w:rsid w:val="007449EA"/>
    <w:rsid w:val="00744BE4"/>
    <w:rsid w:val="0074681B"/>
    <w:rsid w:val="007468F8"/>
    <w:rsid w:val="00746AD5"/>
    <w:rsid w:val="00750631"/>
    <w:rsid w:val="007521A7"/>
    <w:rsid w:val="0075311A"/>
    <w:rsid w:val="00753131"/>
    <w:rsid w:val="007535FB"/>
    <w:rsid w:val="00754300"/>
    <w:rsid w:val="00756B79"/>
    <w:rsid w:val="00757387"/>
    <w:rsid w:val="0075743D"/>
    <w:rsid w:val="00757F4F"/>
    <w:rsid w:val="007609F5"/>
    <w:rsid w:val="00760EF0"/>
    <w:rsid w:val="00762FE7"/>
    <w:rsid w:val="00763705"/>
    <w:rsid w:val="00763A91"/>
    <w:rsid w:val="007657BE"/>
    <w:rsid w:val="00767936"/>
    <w:rsid w:val="007679A0"/>
    <w:rsid w:val="00770D5D"/>
    <w:rsid w:val="00771251"/>
    <w:rsid w:val="007720B7"/>
    <w:rsid w:val="007729A5"/>
    <w:rsid w:val="007735C8"/>
    <w:rsid w:val="00773BD8"/>
    <w:rsid w:val="007835F2"/>
    <w:rsid w:val="00783B30"/>
    <w:rsid w:val="00783F1E"/>
    <w:rsid w:val="00784E93"/>
    <w:rsid w:val="00786D4A"/>
    <w:rsid w:val="00787111"/>
    <w:rsid w:val="007875D7"/>
    <w:rsid w:val="007878BA"/>
    <w:rsid w:val="0079164B"/>
    <w:rsid w:val="00792327"/>
    <w:rsid w:val="00792885"/>
    <w:rsid w:val="00793103"/>
    <w:rsid w:val="00797D5D"/>
    <w:rsid w:val="007A0965"/>
    <w:rsid w:val="007A18D3"/>
    <w:rsid w:val="007A26B1"/>
    <w:rsid w:val="007A3784"/>
    <w:rsid w:val="007A382A"/>
    <w:rsid w:val="007A4FD0"/>
    <w:rsid w:val="007A5180"/>
    <w:rsid w:val="007B19C3"/>
    <w:rsid w:val="007B1E11"/>
    <w:rsid w:val="007B2A75"/>
    <w:rsid w:val="007B45EF"/>
    <w:rsid w:val="007B5043"/>
    <w:rsid w:val="007B5532"/>
    <w:rsid w:val="007B6921"/>
    <w:rsid w:val="007B762F"/>
    <w:rsid w:val="007C01C6"/>
    <w:rsid w:val="007C0AB4"/>
    <w:rsid w:val="007C3872"/>
    <w:rsid w:val="007C3BF3"/>
    <w:rsid w:val="007C5033"/>
    <w:rsid w:val="007C62C6"/>
    <w:rsid w:val="007C631F"/>
    <w:rsid w:val="007D3BDE"/>
    <w:rsid w:val="007D3C97"/>
    <w:rsid w:val="007D45A6"/>
    <w:rsid w:val="007D49D1"/>
    <w:rsid w:val="007D6D76"/>
    <w:rsid w:val="007E1784"/>
    <w:rsid w:val="007E1BEB"/>
    <w:rsid w:val="007E3514"/>
    <w:rsid w:val="007E36E0"/>
    <w:rsid w:val="007E3864"/>
    <w:rsid w:val="007E683C"/>
    <w:rsid w:val="007E7CCF"/>
    <w:rsid w:val="007F0066"/>
    <w:rsid w:val="007F2631"/>
    <w:rsid w:val="007F3193"/>
    <w:rsid w:val="007F32E3"/>
    <w:rsid w:val="007F34B8"/>
    <w:rsid w:val="007F6EA4"/>
    <w:rsid w:val="0080116E"/>
    <w:rsid w:val="0080177D"/>
    <w:rsid w:val="00801920"/>
    <w:rsid w:val="00802231"/>
    <w:rsid w:val="00802A73"/>
    <w:rsid w:val="008035A4"/>
    <w:rsid w:val="008041CE"/>
    <w:rsid w:val="00805269"/>
    <w:rsid w:val="00807164"/>
    <w:rsid w:val="0081080F"/>
    <w:rsid w:val="00811BC8"/>
    <w:rsid w:val="00812467"/>
    <w:rsid w:val="00813AE3"/>
    <w:rsid w:val="0081484E"/>
    <w:rsid w:val="00814956"/>
    <w:rsid w:val="0081701F"/>
    <w:rsid w:val="00820715"/>
    <w:rsid w:val="008213A5"/>
    <w:rsid w:val="008215BA"/>
    <w:rsid w:val="00821964"/>
    <w:rsid w:val="00821BDD"/>
    <w:rsid w:val="00822508"/>
    <w:rsid w:val="00825E31"/>
    <w:rsid w:val="008267CD"/>
    <w:rsid w:val="0082716F"/>
    <w:rsid w:val="00827AB9"/>
    <w:rsid w:val="008307CA"/>
    <w:rsid w:val="00830CAA"/>
    <w:rsid w:val="008319F0"/>
    <w:rsid w:val="00832B77"/>
    <w:rsid w:val="00832ECA"/>
    <w:rsid w:val="0083329E"/>
    <w:rsid w:val="00836060"/>
    <w:rsid w:val="00837936"/>
    <w:rsid w:val="00837D63"/>
    <w:rsid w:val="008409CE"/>
    <w:rsid w:val="00843890"/>
    <w:rsid w:val="00846808"/>
    <w:rsid w:val="00850328"/>
    <w:rsid w:val="00851FC6"/>
    <w:rsid w:val="00852DB0"/>
    <w:rsid w:val="008533C5"/>
    <w:rsid w:val="0085378B"/>
    <w:rsid w:val="008538B3"/>
    <w:rsid w:val="00855E21"/>
    <w:rsid w:val="008571FE"/>
    <w:rsid w:val="00861413"/>
    <w:rsid w:val="00862081"/>
    <w:rsid w:val="00864D57"/>
    <w:rsid w:val="0087176C"/>
    <w:rsid w:val="00871AD5"/>
    <w:rsid w:val="00873086"/>
    <w:rsid w:val="00874988"/>
    <w:rsid w:val="00874FC7"/>
    <w:rsid w:val="00875F99"/>
    <w:rsid w:val="00876ACE"/>
    <w:rsid w:val="008810DB"/>
    <w:rsid w:val="00883E7E"/>
    <w:rsid w:val="00884F4E"/>
    <w:rsid w:val="00885ABB"/>
    <w:rsid w:val="00890618"/>
    <w:rsid w:val="008917D0"/>
    <w:rsid w:val="008918FD"/>
    <w:rsid w:val="00892B66"/>
    <w:rsid w:val="00893F77"/>
    <w:rsid w:val="00894003"/>
    <w:rsid w:val="00897558"/>
    <w:rsid w:val="00897E0A"/>
    <w:rsid w:val="008A1A0F"/>
    <w:rsid w:val="008A28D3"/>
    <w:rsid w:val="008A2ABA"/>
    <w:rsid w:val="008A5D54"/>
    <w:rsid w:val="008A67F0"/>
    <w:rsid w:val="008B061A"/>
    <w:rsid w:val="008B10C1"/>
    <w:rsid w:val="008B6005"/>
    <w:rsid w:val="008B7912"/>
    <w:rsid w:val="008B7C39"/>
    <w:rsid w:val="008C0EBA"/>
    <w:rsid w:val="008C2622"/>
    <w:rsid w:val="008C3212"/>
    <w:rsid w:val="008C3C6B"/>
    <w:rsid w:val="008C5008"/>
    <w:rsid w:val="008C51FD"/>
    <w:rsid w:val="008C662B"/>
    <w:rsid w:val="008C6804"/>
    <w:rsid w:val="008C7067"/>
    <w:rsid w:val="008C7712"/>
    <w:rsid w:val="008D0D53"/>
    <w:rsid w:val="008D0EEA"/>
    <w:rsid w:val="008D1F32"/>
    <w:rsid w:val="008D38A5"/>
    <w:rsid w:val="008D6046"/>
    <w:rsid w:val="008D6CB5"/>
    <w:rsid w:val="008D6CC3"/>
    <w:rsid w:val="008D707D"/>
    <w:rsid w:val="008D7243"/>
    <w:rsid w:val="008E1BDE"/>
    <w:rsid w:val="008E27B1"/>
    <w:rsid w:val="008E5A35"/>
    <w:rsid w:val="008E7CB5"/>
    <w:rsid w:val="008F0532"/>
    <w:rsid w:val="008F2322"/>
    <w:rsid w:val="008F51C4"/>
    <w:rsid w:val="008F7B4F"/>
    <w:rsid w:val="009008AF"/>
    <w:rsid w:val="00900D0C"/>
    <w:rsid w:val="00901F5B"/>
    <w:rsid w:val="00903B3E"/>
    <w:rsid w:val="00904804"/>
    <w:rsid w:val="009053E2"/>
    <w:rsid w:val="00905748"/>
    <w:rsid w:val="00905C9E"/>
    <w:rsid w:val="00907BD7"/>
    <w:rsid w:val="0091029C"/>
    <w:rsid w:val="0091143B"/>
    <w:rsid w:val="00911DD4"/>
    <w:rsid w:val="009128EC"/>
    <w:rsid w:val="009175CF"/>
    <w:rsid w:val="00917F09"/>
    <w:rsid w:val="009203CE"/>
    <w:rsid w:val="009212DB"/>
    <w:rsid w:val="00921B56"/>
    <w:rsid w:val="009271BA"/>
    <w:rsid w:val="00930669"/>
    <w:rsid w:val="00930E26"/>
    <w:rsid w:val="00931059"/>
    <w:rsid w:val="009314F5"/>
    <w:rsid w:val="009320EB"/>
    <w:rsid w:val="00934C0C"/>
    <w:rsid w:val="00935EB8"/>
    <w:rsid w:val="009364F5"/>
    <w:rsid w:val="009372C7"/>
    <w:rsid w:val="009407A2"/>
    <w:rsid w:val="00940CE5"/>
    <w:rsid w:val="00941A12"/>
    <w:rsid w:val="00941F54"/>
    <w:rsid w:val="0094432D"/>
    <w:rsid w:val="009444DD"/>
    <w:rsid w:val="00944E25"/>
    <w:rsid w:val="00944EB3"/>
    <w:rsid w:val="00951778"/>
    <w:rsid w:val="009521E5"/>
    <w:rsid w:val="00953690"/>
    <w:rsid w:val="00953F73"/>
    <w:rsid w:val="00954202"/>
    <w:rsid w:val="00954CB0"/>
    <w:rsid w:val="00954D27"/>
    <w:rsid w:val="00955CC7"/>
    <w:rsid w:val="0095711B"/>
    <w:rsid w:val="0096196C"/>
    <w:rsid w:val="0096242D"/>
    <w:rsid w:val="00963037"/>
    <w:rsid w:val="0096569F"/>
    <w:rsid w:val="00970307"/>
    <w:rsid w:val="0097373A"/>
    <w:rsid w:val="00974D6C"/>
    <w:rsid w:val="009756E9"/>
    <w:rsid w:val="0098065E"/>
    <w:rsid w:val="00984D6B"/>
    <w:rsid w:val="00985667"/>
    <w:rsid w:val="009857F0"/>
    <w:rsid w:val="00987A97"/>
    <w:rsid w:val="00990425"/>
    <w:rsid w:val="009909C9"/>
    <w:rsid w:val="0099281B"/>
    <w:rsid w:val="0099292C"/>
    <w:rsid w:val="009A0F93"/>
    <w:rsid w:val="009A2784"/>
    <w:rsid w:val="009A3B39"/>
    <w:rsid w:val="009A487C"/>
    <w:rsid w:val="009A5A55"/>
    <w:rsid w:val="009A60D1"/>
    <w:rsid w:val="009A7C40"/>
    <w:rsid w:val="009A7DAA"/>
    <w:rsid w:val="009B1FFC"/>
    <w:rsid w:val="009B3EAE"/>
    <w:rsid w:val="009B44DB"/>
    <w:rsid w:val="009B631F"/>
    <w:rsid w:val="009B6398"/>
    <w:rsid w:val="009B697C"/>
    <w:rsid w:val="009B698E"/>
    <w:rsid w:val="009B6F43"/>
    <w:rsid w:val="009C1B87"/>
    <w:rsid w:val="009C2D7B"/>
    <w:rsid w:val="009C3325"/>
    <w:rsid w:val="009C4774"/>
    <w:rsid w:val="009C4F62"/>
    <w:rsid w:val="009C50B9"/>
    <w:rsid w:val="009C543A"/>
    <w:rsid w:val="009C71EA"/>
    <w:rsid w:val="009D0C45"/>
    <w:rsid w:val="009D3730"/>
    <w:rsid w:val="009D38C8"/>
    <w:rsid w:val="009D5828"/>
    <w:rsid w:val="009D7677"/>
    <w:rsid w:val="009D7732"/>
    <w:rsid w:val="009D79F6"/>
    <w:rsid w:val="009D7F5A"/>
    <w:rsid w:val="009E09B1"/>
    <w:rsid w:val="009E1D6E"/>
    <w:rsid w:val="009E2DA8"/>
    <w:rsid w:val="009E3293"/>
    <w:rsid w:val="009E63E0"/>
    <w:rsid w:val="009E691B"/>
    <w:rsid w:val="009F0742"/>
    <w:rsid w:val="009F090A"/>
    <w:rsid w:val="009F0EC2"/>
    <w:rsid w:val="009F1E0C"/>
    <w:rsid w:val="009F3325"/>
    <w:rsid w:val="009F419B"/>
    <w:rsid w:val="00A0230F"/>
    <w:rsid w:val="00A0295A"/>
    <w:rsid w:val="00A02B8B"/>
    <w:rsid w:val="00A03542"/>
    <w:rsid w:val="00A06656"/>
    <w:rsid w:val="00A0748E"/>
    <w:rsid w:val="00A10233"/>
    <w:rsid w:val="00A112E4"/>
    <w:rsid w:val="00A15752"/>
    <w:rsid w:val="00A21527"/>
    <w:rsid w:val="00A249A5"/>
    <w:rsid w:val="00A27FE9"/>
    <w:rsid w:val="00A3011E"/>
    <w:rsid w:val="00A314F5"/>
    <w:rsid w:val="00A34608"/>
    <w:rsid w:val="00A35175"/>
    <w:rsid w:val="00A36B74"/>
    <w:rsid w:val="00A406F7"/>
    <w:rsid w:val="00A441D6"/>
    <w:rsid w:val="00A44213"/>
    <w:rsid w:val="00A4507E"/>
    <w:rsid w:val="00A450D2"/>
    <w:rsid w:val="00A467EF"/>
    <w:rsid w:val="00A47742"/>
    <w:rsid w:val="00A47B3C"/>
    <w:rsid w:val="00A55985"/>
    <w:rsid w:val="00A56495"/>
    <w:rsid w:val="00A56FC9"/>
    <w:rsid w:val="00A60883"/>
    <w:rsid w:val="00A62D16"/>
    <w:rsid w:val="00A6488F"/>
    <w:rsid w:val="00A65A2D"/>
    <w:rsid w:val="00A67C28"/>
    <w:rsid w:val="00A70370"/>
    <w:rsid w:val="00A719D2"/>
    <w:rsid w:val="00A72A67"/>
    <w:rsid w:val="00A72DD7"/>
    <w:rsid w:val="00A73A06"/>
    <w:rsid w:val="00A75FF1"/>
    <w:rsid w:val="00A776A3"/>
    <w:rsid w:val="00A806C2"/>
    <w:rsid w:val="00A84CCF"/>
    <w:rsid w:val="00A85450"/>
    <w:rsid w:val="00A85E10"/>
    <w:rsid w:val="00A87BD2"/>
    <w:rsid w:val="00A92327"/>
    <w:rsid w:val="00A9258B"/>
    <w:rsid w:val="00A947F8"/>
    <w:rsid w:val="00A95BF2"/>
    <w:rsid w:val="00A95F92"/>
    <w:rsid w:val="00A966DC"/>
    <w:rsid w:val="00A97E31"/>
    <w:rsid w:val="00AA1452"/>
    <w:rsid w:val="00AA168B"/>
    <w:rsid w:val="00AA304D"/>
    <w:rsid w:val="00AA4369"/>
    <w:rsid w:val="00AA4591"/>
    <w:rsid w:val="00AA58BD"/>
    <w:rsid w:val="00AA6689"/>
    <w:rsid w:val="00AA738B"/>
    <w:rsid w:val="00AB11CE"/>
    <w:rsid w:val="00AB1C98"/>
    <w:rsid w:val="00AB25B6"/>
    <w:rsid w:val="00AB3841"/>
    <w:rsid w:val="00AB58A7"/>
    <w:rsid w:val="00AB7112"/>
    <w:rsid w:val="00AC1253"/>
    <w:rsid w:val="00AC144F"/>
    <w:rsid w:val="00AC3B81"/>
    <w:rsid w:val="00AC4D45"/>
    <w:rsid w:val="00AC5552"/>
    <w:rsid w:val="00AC6161"/>
    <w:rsid w:val="00AC65CB"/>
    <w:rsid w:val="00AC7AC4"/>
    <w:rsid w:val="00AD00AE"/>
    <w:rsid w:val="00AD0D0F"/>
    <w:rsid w:val="00AD505A"/>
    <w:rsid w:val="00AD7E5C"/>
    <w:rsid w:val="00AE35B6"/>
    <w:rsid w:val="00AE3A75"/>
    <w:rsid w:val="00AE3F03"/>
    <w:rsid w:val="00AE4C58"/>
    <w:rsid w:val="00AE547A"/>
    <w:rsid w:val="00AE69BB"/>
    <w:rsid w:val="00AF064E"/>
    <w:rsid w:val="00AF1ABB"/>
    <w:rsid w:val="00AF1C56"/>
    <w:rsid w:val="00AF5620"/>
    <w:rsid w:val="00B00B7C"/>
    <w:rsid w:val="00B0209C"/>
    <w:rsid w:val="00B02F52"/>
    <w:rsid w:val="00B0403F"/>
    <w:rsid w:val="00B0460B"/>
    <w:rsid w:val="00B05283"/>
    <w:rsid w:val="00B055B4"/>
    <w:rsid w:val="00B06AD7"/>
    <w:rsid w:val="00B119B0"/>
    <w:rsid w:val="00B13A3E"/>
    <w:rsid w:val="00B14918"/>
    <w:rsid w:val="00B170F5"/>
    <w:rsid w:val="00B2008D"/>
    <w:rsid w:val="00B223D6"/>
    <w:rsid w:val="00B22DEC"/>
    <w:rsid w:val="00B2517E"/>
    <w:rsid w:val="00B27403"/>
    <w:rsid w:val="00B27BEB"/>
    <w:rsid w:val="00B300CF"/>
    <w:rsid w:val="00B325E8"/>
    <w:rsid w:val="00B32639"/>
    <w:rsid w:val="00B327B8"/>
    <w:rsid w:val="00B33745"/>
    <w:rsid w:val="00B337D5"/>
    <w:rsid w:val="00B3797A"/>
    <w:rsid w:val="00B40CB4"/>
    <w:rsid w:val="00B413DA"/>
    <w:rsid w:val="00B41491"/>
    <w:rsid w:val="00B41FDB"/>
    <w:rsid w:val="00B42507"/>
    <w:rsid w:val="00B4553D"/>
    <w:rsid w:val="00B46112"/>
    <w:rsid w:val="00B46811"/>
    <w:rsid w:val="00B469F7"/>
    <w:rsid w:val="00B46B70"/>
    <w:rsid w:val="00B47C64"/>
    <w:rsid w:val="00B5028E"/>
    <w:rsid w:val="00B51D73"/>
    <w:rsid w:val="00B52D12"/>
    <w:rsid w:val="00B537C4"/>
    <w:rsid w:val="00B56E2C"/>
    <w:rsid w:val="00B60A90"/>
    <w:rsid w:val="00B623C4"/>
    <w:rsid w:val="00B639BF"/>
    <w:rsid w:val="00B64ADB"/>
    <w:rsid w:val="00B6649F"/>
    <w:rsid w:val="00B672F3"/>
    <w:rsid w:val="00B705DA"/>
    <w:rsid w:val="00B70CC8"/>
    <w:rsid w:val="00B72A33"/>
    <w:rsid w:val="00B73FF9"/>
    <w:rsid w:val="00B74B19"/>
    <w:rsid w:val="00B74F8A"/>
    <w:rsid w:val="00B75BAC"/>
    <w:rsid w:val="00B77685"/>
    <w:rsid w:val="00B77690"/>
    <w:rsid w:val="00B80567"/>
    <w:rsid w:val="00B819A4"/>
    <w:rsid w:val="00B81BF6"/>
    <w:rsid w:val="00B82BE5"/>
    <w:rsid w:val="00B83753"/>
    <w:rsid w:val="00B845B0"/>
    <w:rsid w:val="00B86602"/>
    <w:rsid w:val="00B9067E"/>
    <w:rsid w:val="00B90CE5"/>
    <w:rsid w:val="00B927BD"/>
    <w:rsid w:val="00B949BD"/>
    <w:rsid w:val="00B955F3"/>
    <w:rsid w:val="00B9588A"/>
    <w:rsid w:val="00B958C2"/>
    <w:rsid w:val="00B96470"/>
    <w:rsid w:val="00B975A9"/>
    <w:rsid w:val="00BA153A"/>
    <w:rsid w:val="00BA645E"/>
    <w:rsid w:val="00BA73C5"/>
    <w:rsid w:val="00BA7569"/>
    <w:rsid w:val="00BB1B8A"/>
    <w:rsid w:val="00BB5164"/>
    <w:rsid w:val="00BB53A4"/>
    <w:rsid w:val="00BB5D85"/>
    <w:rsid w:val="00BB78D3"/>
    <w:rsid w:val="00BB7ACF"/>
    <w:rsid w:val="00BC0AA2"/>
    <w:rsid w:val="00BC0D55"/>
    <w:rsid w:val="00BC306B"/>
    <w:rsid w:val="00BC3169"/>
    <w:rsid w:val="00BC44D2"/>
    <w:rsid w:val="00BC4656"/>
    <w:rsid w:val="00BC60DE"/>
    <w:rsid w:val="00BC70E6"/>
    <w:rsid w:val="00BC7466"/>
    <w:rsid w:val="00BC7654"/>
    <w:rsid w:val="00BD0A14"/>
    <w:rsid w:val="00BD0CA7"/>
    <w:rsid w:val="00BD1D7E"/>
    <w:rsid w:val="00BD445F"/>
    <w:rsid w:val="00BD5513"/>
    <w:rsid w:val="00BD5DE9"/>
    <w:rsid w:val="00BD6B6E"/>
    <w:rsid w:val="00BE0019"/>
    <w:rsid w:val="00BE11E2"/>
    <w:rsid w:val="00BE38DA"/>
    <w:rsid w:val="00BE573D"/>
    <w:rsid w:val="00BE5D88"/>
    <w:rsid w:val="00BE7358"/>
    <w:rsid w:val="00BF0D37"/>
    <w:rsid w:val="00BF1F00"/>
    <w:rsid w:val="00BF3AE9"/>
    <w:rsid w:val="00BF43BA"/>
    <w:rsid w:val="00BF6AE5"/>
    <w:rsid w:val="00BF6F84"/>
    <w:rsid w:val="00C00337"/>
    <w:rsid w:val="00C004D8"/>
    <w:rsid w:val="00C00CC8"/>
    <w:rsid w:val="00C0272C"/>
    <w:rsid w:val="00C02E39"/>
    <w:rsid w:val="00C043A4"/>
    <w:rsid w:val="00C05249"/>
    <w:rsid w:val="00C05A53"/>
    <w:rsid w:val="00C068C6"/>
    <w:rsid w:val="00C070C0"/>
    <w:rsid w:val="00C10A7A"/>
    <w:rsid w:val="00C10B60"/>
    <w:rsid w:val="00C135EF"/>
    <w:rsid w:val="00C14F8B"/>
    <w:rsid w:val="00C15341"/>
    <w:rsid w:val="00C15B2C"/>
    <w:rsid w:val="00C16511"/>
    <w:rsid w:val="00C17E2A"/>
    <w:rsid w:val="00C214CE"/>
    <w:rsid w:val="00C21735"/>
    <w:rsid w:val="00C22CC2"/>
    <w:rsid w:val="00C22EE8"/>
    <w:rsid w:val="00C22FFF"/>
    <w:rsid w:val="00C23B21"/>
    <w:rsid w:val="00C24462"/>
    <w:rsid w:val="00C251DD"/>
    <w:rsid w:val="00C3417B"/>
    <w:rsid w:val="00C351A0"/>
    <w:rsid w:val="00C40B2E"/>
    <w:rsid w:val="00C42271"/>
    <w:rsid w:val="00C446FD"/>
    <w:rsid w:val="00C46CE0"/>
    <w:rsid w:val="00C50B6F"/>
    <w:rsid w:val="00C53ECF"/>
    <w:rsid w:val="00C55162"/>
    <w:rsid w:val="00C5591D"/>
    <w:rsid w:val="00C55F4C"/>
    <w:rsid w:val="00C625B5"/>
    <w:rsid w:val="00C62D45"/>
    <w:rsid w:val="00C66F2A"/>
    <w:rsid w:val="00C6729E"/>
    <w:rsid w:val="00C67321"/>
    <w:rsid w:val="00C67324"/>
    <w:rsid w:val="00C76008"/>
    <w:rsid w:val="00C80BEC"/>
    <w:rsid w:val="00C815D9"/>
    <w:rsid w:val="00C834B5"/>
    <w:rsid w:val="00C8616D"/>
    <w:rsid w:val="00C8679A"/>
    <w:rsid w:val="00C91335"/>
    <w:rsid w:val="00C936C5"/>
    <w:rsid w:val="00C93EF1"/>
    <w:rsid w:val="00C95682"/>
    <w:rsid w:val="00C96B47"/>
    <w:rsid w:val="00C96C9D"/>
    <w:rsid w:val="00C97086"/>
    <w:rsid w:val="00CA1367"/>
    <w:rsid w:val="00CA16A8"/>
    <w:rsid w:val="00CA192C"/>
    <w:rsid w:val="00CB2B97"/>
    <w:rsid w:val="00CB3277"/>
    <w:rsid w:val="00CB3A2A"/>
    <w:rsid w:val="00CB4E44"/>
    <w:rsid w:val="00CB6049"/>
    <w:rsid w:val="00CB6787"/>
    <w:rsid w:val="00CB70AA"/>
    <w:rsid w:val="00CC5996"/>
    <w:rsid w:val="00CC6EBC"/>
    <w:rsid w:val="00CD09A6"/>
    <w:rsid w:val="00CD0E38"/>
    <w:rsid w:val="00CD4380"/>
    <w:rsid w:val="00CD5764"/>
    <w:rsid w:val="00CD57BA"/>
    <w:rsid w:val="00CD5B80"/>
    <w:rsid w:val="00CD5E9B"/>
    <w:rsid w:val="00CD60B5"/>
    <w:rsid w:val="00CD7A0A"/>
    <w:rsid w:val="00CE107D"/>
    <w:rsid w:val="00CE2CCC"/>
    <w:rsid w:val="00CE49FB"/>
    <w:rsid w:val="00CE4BA8"/>
    <w:rsid w:val="00CE5A54"/>
    <w:rsid w:val="00CE733D"/>
    <w:rsid w:val="00CE77B8"/>
    <w:rsid w:val="00CE7FE5"/>
    <w:rsid w:val="00CF1ED2"/>
    <w:rsid w:val="00CF1EDB"/>
    <w:rsid w:val="00CF3B20"/>
    <w:rsid w:val="00CF49FB"/>
    <w:rsid w:val="00CF4D75"/>
    <w:rsid w:val="00CF5B50"/>
    <w:rsid w:val="00CF7AC1"/>
    <w:rsid w:val="00D00B74"/>
    <w:rsid w:val="00D0119E"/>
    <w:rsid w:val="00D011C7"/>
    <w:rsid w:val="00D02960"/>
    <w:rsid w:val="00D032FA"/>
    <w:rsid w:val="00D03496"/>
    <w:rsid w:val="00D03955"/>
    <w:rsid w:val="00D0453F"/>
    <w:rsid w:val="00D114BC"/>
    <w:rsid w:val="00D12176"/>
    <w:rsid w:val="00D1303E"/>
    <w:rsid w:val="00D15B77"/>
    <w:rsid w:val="00D1667A"/>
    <w:rsid w:val="00D17E20"/>
    <w:rsid w:val="00D2010B"/>
    <w:rsid w:val="00D2141F"/>
    <w:rsid w:val="00D21DB9"/>
    <w:rsid w:val="00D254AF"/>
    <w:rsid w:val="00D27DBA"/>
    <w:rsid w:val="00D30643"/>
    <w:rsid w:val="00D30928"/>
    <w:rsid w:val="00D3365D"/>
    <w:rsid w:val="00D33ACA"/>
    <w:rsid w:val="00D34E1E"/>
    <w:rsid w:val="00D3666F"/>
    <w:rsid w:val="00D36ABD"/>
    <w:rsid w:val="00D3711A"/>
    <w:rsid w:val="00D42754"/>
    <w:rsid w:val="00D47823"/>
    <w:rsid w:val="00D52F26"/>
    <w:rsid w:val="00D56788"/>
    <w:rsid w:val="00D57435"/>
    <w:rsid w:val="00D576F6"/>
    <w:rsid w:val="00D704F9"/>
    <w:rsid w:val="00D71FEF"/>
    <w:rsid w:val="00D730BF"/>
    <w:rsid w:val="00D7539E"/>
    <w:rsid w:val="00D76174"/>
    <w:rsid w:val="00D76625"/>
    <w:rsid w:val="00D80C15"/>
    <w:rsid w:val="00D84CFB"/>
    <w:rsid w:val="00D866EA"/>
    <w:rsid w:val="00D8743C"/>
    <w:rsid w:val="00D87A27"/>
    <w:rsid w:val="00D9037B"/>
    <w:rsid w:val="00D92049"/>
    <w:rsid w:val="00D94097"/>
    <w:rsid w:val="00D94782"/>
    <w:rsid w:val="00D94CB0"/>
    <w:rsid w:val="00D94E1D"/>
    <w:rsid w:val="00DA033E"/>
    <w:rsid w:val="00DA1066"/>
    <w:rsid w:val="00DA1753"/>
    <w:rsid w:val="00DA221A"/>
    <w:rsid w:val="00DA277F"/>
    <w:rsid w:val="00DA2DFC"/>
    <w:rsid w:val="00DA39C3"/>
    <w:rsid w:val="00DA503F"/>
    <w:rsid w:val="00DB2C6A"/>
    <w:rsid w:val="00DB333C"/>
    <w:rsid w:val="00DB402C"/>
    <w:rsid w:val="00DB41BE"/>
    <w:rsid w:val="00DB6938"/>
    <w:rsid w:val="00DC0BC7"/>
    <w:rsid w:val="00DC2BAC"/>
    <w:rsid w:val="00DD286C"/>
    <w:rsid w:val="00DD2F48"/>
    <w:rsid w:val="00DD3FAD"/>
    <w:rsid w:val="00DD52B1"/>
    <w:rsid w:val="00DD7923"/>
    <w:rsid w:val="00DE0C2F"/>
    <w:rsid w:val="00DE60C9"/>
    <w:rsid w:val="00DE698A"/>
    <w:rsid w:val="00DF0956"/>
    <w:rsid w:val="00DF1B92"/>
    <w:rsid w:val="00DF305F"/>
    <w:rsid w:val="00DF46E2"/>
    <w:rsid w:val="00DF4A67"/>
    <w:rsid w:val="00DF53C1"/>
    <w:rsid w:val="00DF56FC"/>
    <w:rsid w:val="00DF60F6"/>
    <w:rsid w:val="00DF705D"/>
    <w:rsid w:val="00DF7150"/>
    <w:rsid w:val="00E01D3E"/>
    <w:rsid w:val="00E0247F"/>
    <w:rsid w:val="00E02B34"/>
    <w:rsid w:val="00E02EB6"/>
    <w:rsid w:val="00E07375"/>
    <w:rsid w:val="00E10FD8"/>
    <w:rsid w:val="00E121AD"/>
    <w:rsid w:val="00E131F3"/>
    <w:rsid w:val="00E1394D"/>
    <w:rsid w:val="00E13FB1"/>
    <w:rsid w:val="00E150F2"/>
    <w:rsid w:val="00E16BC2"/>
    <w:rsid w:val="00E211F0"/>
    <w:rsid w:val="00E22D76"/>
    <w:rsid w:val="00E22E08"/>
    <w:rsid w:val="00E27323"/>
    <w:rsid w:val="00E32992"/>
    <w:rsid w:val="00E331E4"/>
    <w:rsid w:val="00E35350"/>
    <w:rsid w:val="00E35C4E"/>
    <w:rsid w:val="00E40B95"/>
    <w:rsid w:val="00E43575"/>
    <w:rsid w:val="00E452E7"/>
    <w:rsid w:val="00E465B0"/>
    <w:rsid w:val="00E466EC"/>
    <w:rsid w:val="00E4766B"/>
    <w:rsid w:val="00E47D84"/>
    <w:rsid w:val="00E47F6B"/>
    <w:rsid w:val="00E51805"/>
    <w:rsid w:val="00E52631"/>
    <w:rsid w:val="00E567CA"/>
    <w:rsid w:val="00E56D22"/>
    <w:rsid w:val="00E572CD"/>
    <w:rsid w:val="00E61810"/>
    <w:rsid w:val="00E61F28"/>
    <w:rsid w:val="00E62B24"/>
    <w:rsid w:val="00E62F27"/>
    <w:rsid w:val="00E63C03"/>
    <w:rsid w:val="00E63C99"/>
    <w:rsid w:val="00E641DB"/>
    <w:rsid w:val="00E64FF4"/>
    <w:rsid w:val="00E65CEC"/>
    <w:rsid w:val="00E67483"/>
    <w:rsid w:val="00E70308"/>
    <w:rsid w:val="00E72383"/>
    <w:rsid w:val="00E72709"/>
    <w:rsid w:val="00E750C1"/>
    <w:rsid w:val="00E75A92"/>
    <w:rsid w:val="00E77EA5"/>
    <w:rsid w:val="00E80171"/>
    <w:rsid w:val="00E80D8F"/>
    <w:rsid w:val="00E852D3"/>
    <w:rsid w:val="00E90A39"/>
    <w:rsid w:val="00E92490"/>
    <w:rsid w:val="00E957DB"/>
    <w:rsid w:val="00E96422"/>
    <w:rsid w:val="00EA0E70"/>
    <w:rsid w:val="00EA1843"/>
    <w:rsid w:val="00EA3F86"/>
    <w:rsid w:val="00EA437A"/>
    <w:rsid w:val="00EA5764"/>
    <w:rsid w:val="00EA6902"/>
    <w:rsid w:val="00EB06E9"/>
    <w:rsid w:val="00EB1BC5"/>
    <w:rsid w:val="00EB37DA"/>
    <w:rsid w:val="00EB56EB"/>
    <w:rsid w:val="00EC1077"/>
    <w:rsid w:val="00EC271D"/>
    <w:rsid w:val="00EC2D75"/>
    <w:rsid w:val="00EC31CF"/>
    <w:rsid w:val="00EC606D"/>
    <w:rsid w:val="00EC67BD"/>
    <w:rsid w:val="00EC7D67"/>
    <w:rsid w:val="00ED226D"/>
    <w:rsid w:val="00ED244F"/>
    <w:rsid w:val="00ED266D"/>
    <w:rsid w:val="00ED2A11"/>
    <w:rsid w:val="00ED3A49"/>
    <w:rsid w:val="00ED68DA"/>
    <w:rsid w:val="00EE0778"/>
    <w:rsid w:val="00EE4FC3"/>
    <w:rsid w:val="00EE5AAC"/>
    <w:rsid w:val="00EE7E1A"/>
    <w:rsid w:val="00EF4968"/>
    <w:rsid w:val="00EF5253"/>
    <w:rsid w:val="00EF59BF"/>
    <w:rsid w:val="00EF68A6"/>
    <w:rsid w:val="00EF786F"/>
    <w:rsid w:val="00EF7BF6"/>
    <w:rsid w:val="00F0007F"/>
    <w:rsid w:val="00F00DE5"/>
    <w:rsid w:val="00F011C4"/>
    <w:rsid w:val="00F01AFE"/>
    <w:rsid w:val="00F01FA3"/>
    <w:rsid w:val="00F03B3D"/>
    <w:rsid w:val="00F0718E"/>
    <w:rsid w:val="00F07F8B"/>
    <w:rsid w:val="00F12B45"/>
    <w:rsid w:val="00F153C8"/>
    <w:rsid w:val="00F221FD"/>
    <w:rsid w:val="00F24D62"/>
    <w:rsid w:val="00F25428"/>
    <w:rsid w:val="00F27C7A"/>
    <w:rsid w:val="00F31D32"/>
    <w:rsid w:val="00F33345"/>
    <w:rsid w:val="00F33596"/>
    <w:rsid w:val="00F33C66"/>
    <w:rsid w:val="00F33E0B"/>
    <w:rsid w:val="00F35235"/>
    <w:rsid w:val="00F35D23"/>
    <w:rsid w:val="00F3753C"/>
    <w:rsid w:val="00F37B46"/>
    <w:rsid w:val="00F4036E"/>
    <w:rsid w:val="00F40849"/>
    <w:rsid w:val="00F414A5"/>
    <w:rsid w:val="00F42627"/>
    <w:rsid w:val="00F42892"/>
    <w:rsid w:val="00F43B46"/>
    <w:rsid w:val="00F45F41"/>
    <w:rsid w:val="00F472F3"/>
    <w:rsid w:val="00F473B5"/>
    <w:rsid w:val="00F51548"/>
    <w:rsid w:val="00F53C54"/>
    <w:rsid w:val="00F54D98"/>
    <w:rsid w:val="00F55193"/>
    <w:rsid w:val="00F5709B"/>
    <w:rsid w:val="00F61265"/>
    <w:rsid w:val="00F615BF"/>
    <w:rsid w:val="00F625EE"/>
    <w:rsid w:val="00F67148"/>
    <w:rsid w:val="00F7198A"/>
    <w:rsid w:val="00F731AD"/>
    <w:rsid w:val="00F73A4B"/>
    <w:rsid w:val="00F74EA7"/>
    <w:rsid w:val="00F7512D"/>
    <w:rsid w:val="00F7533C"/>
    <w:rsid w:val="00F758DC"/>
    <w:rsid w:val="00F801CD"/>
    <w:rsid w:val="00F8151A"/>
    <w:rsid w:val="00F82727"/>
    <w:rsid w:val="00F82FA9"/>
    <w:rsid w:val="00F83C1D"/>
    <w:rsid w:val="00F86FE8"/>
    <w:rsid w:val="00F87D84"/>
    <w:rsid w:val="00F90433"/>
    <w:rsid w:val="00F9194E"/>
    <w:rsid w:val="00F943EC"/>
    <w:rsid w:val="00F948F5"/>
    <w:rsid w:val="00F94BFB"/>
    <w:rsid w:val="00F950F1"/>
    <w:rsid w:val="00FA3100"/>
    <w:rsid w:val="00FA47EB"/>
    <w:rsid w:val="00FA5B53"/>
    <w:rsid w:val="00FA5C1E"/>
    <w:rsid w:val="00FA667C"/>
    <w:rsid w:val="00FA6838"/>
    <w:rsid w:val="00FB0E58"/>
    <w:rsid w:val="00FB25FB"/>
    <w:rsid w:val="00FB2C3D"/>
    <w:rsid w:val="00FB2CBF"/>
    <w:rsid w:val="00FB3089"/>
    <w:rsid w:val="00FB32D6"/>
    <w:rsid w:val="00FB36A6"/>
    <w:rsid w:val="00FB4EF9"/>
    <w:rsid w:val="00FB7EDB"/>
    <w:rsid w:val="00FC3823"/>
    <w:rsid w:val="00FC7359"/>
    <w:rsid w:val="00FD212C"/>
    <w:rsid w:val="00FD2768"/>
    <w:rsid w:val="00FD49CF"/>
    <w:rsid w:val="00FD49ED"/>
    <w:rsid w:val="00FD5030"/>
    <w:rsid w:val="00FD61C6"/>
    <w:rsid w:val="00FD6A80"/>
    <w:rsid w:val="00FE0DB6"/>
    <w:rsid w:val="00FE12EF"/>
    <w:rsid w:val="00FE13ED"/>
    <w:rsid w:val="00FE251E"/>
    <w:rsid w:val="00FE65A6"/>
    <w:rsid w:val="00FE7153"/>
    <w:rsid w:val="00FF2A55"/>
    <w:rsid w:val="00FF3825"/>
    <w:rsid w:val="00FF41F4"/>
    <w:rsid w:val="00FF543F"/>
    <w:rsid w:val="00FF56A6"/>
    <w:rsid w:val="00FF65AD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68B"/>
    <w:rPr>
      <w:sz w:val="24"/>
      <w:szCs w:val="24"/>
    </w:rPr>
  </w:style>
  <w:style w:type="paragraph" w:styleId="1">
    <w:name w:val="heading 1"/>
    <w:basedOn w:val="a"/>
    <w:next w:val="a"/>
    <w:qFormat/>
    <w:rsid w:val="002755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3C58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E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7E2A"/>
  </w:style>
  <w:style w:type="character" w:customStyle="1" w:styleId="a5">
    <w:name w:val="Гипертекстовая ссылка"/>
    <w:basedOn w:val="a0"/>
    <w:rsid w:val="00C17E2A"/>
    <w:rPr>
      <w:color w:val="008000"/>
      <w:sz w:val="20"/>
      <w:szCs w:val="20"/>
      <w:u w:val="single"/>
    </w:rPr>
  </w:style>
  <w:style w:type="paragraph" w:customStyle="1" w:styleId="a6">
    <w:name w:val="Заголовок статьи"/>
    <w:basedOn w:val="a"/>
    <w:next w:val="a"/>
    <w:rsid w:val="001072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7D45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5D0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е вступил в силу"/>
    <w:basedOn w:val="a0"/>
    <w:rsid w:val="00746AD5"/>
    <w:rPr>
      <w:color w:val="008080"/>
      <w:sz w:val="20"/>
      <w:szCs w:val="20"/>
    </w:rPr>
  </w:style>
  <w:style w:type="paragraph" w:styleId="a8">
    <w:name w:val="footer"/>
    <w:basedOn w:val="a"/>
    <w:rsid w:val="005C7CAD"/>
    <w:pPr>
      <w:tabs>
        <w:tab w:val="center" w:pos="4677"/>
        <w:tab w:val="right" w:pos="9355"/>
      </w:tabs>
    </w:pPr>
  </w:style>
  <w:style w:type="paragraph" w:customStyle="1" w:styleId="10">
    <w:name w:val="обычный_1 Знак Знак Знак Знак Знак Знак Знак Знак Знак"/>
    <w:basedOn w:val="a"/>
    <w:rsid w:val="004929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741D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251B7B"/>
    <w:pPr>
      <w:ind w:firstLine="540"/>
      <w:jc w:val="both"/>
    </w:pPr>
    <w:rPr>
      <w:snapToGrid w:val="0"/>
      <w:color w:val="FF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1B7B"/>
    <w:rPr>
      <w:snapToGrid w:val="0"/>
      <w:color w:val="FF0000"/>
      <w:sz w:val="28"/>
    </w:rPr>
  </w:style>
  <w:style w:type="paragraph" w:styleId="31">
    <w:name w:val="Body Text Indent 3"/>
    <w:basedOn w:val="a"/>
    <w:link w:val="32"/>
    <w:rsid w:val="000777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7777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3C58C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3C58C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C58CF"/>
    <w:rPr>
      <w:color w:val="0000FF"/>
      <w:u w:val="single"/>
    </w:rPr>
  </w:style>
  <w:style w:type="paragraph" w:styleId="ab">
    <w:name w:val="No Spacing"/>
    <w:uiPriority w:val="1"/>
    <w:qFormat/>
    <w:rsid w:val="00B672F3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07F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5E2B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9032-224F-4C55-A02D-61207277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Целевые статьи функциональной классификация расходов бюджета субъекта Российской Федерации на 2008 год (Краснодарский край)</vt:lpstr>
    </vt:vector>
  </TitlesOfParts>
  <Company>df</Company>
  <LinksUpToDate>false</LinksUpToDate>
  <CharactersWithSpaces>28491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Целевые статьи функциональной классификация расходов бюджета субъекта Российской Федерации на 2008 год (Краснодарский край)</dc:title>
  <dc:subject/>
  <dc:creator>*</dc:creator>
  <cp:keywords/>
  <cp:lastModifiedBy>1</cp:lastModifiedBy>
  <cp:revision>20</cp:revision>
  <cp:lastPrinted>2016-11-28T08:05:00Z</cp:lastPrinted>
  <dcterms:created xsi:type="dcterms:W3CDTF">2017-10-31T08:01:00Z</dcterms:created>
  <dcterms:modified xsi:type="dcterms:W3CDTF">2018-07-13T06:17:00Z</dcterms:modified>
</cp:coreProperties>
</file>