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56" w:rsidRDefault="00677956" w:rsidP="009D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СЕННОГО СЕЛЬСКОГО ПОСЕЛЕНИЯ ТЕМРЮКСКОГО РАЙОНА</w:t>
      </w:r>
    </w:p>
    <w:p w:rsidR="00677956" w:rsidRDefault="00677956" w:rsidP="009D0718">
      <w:pPr>
        <w:jc w:val="center"/>
        <w:rPr>
          <w:b/>
          <w:sz w:val="28"/>
          <w:szCs w:val="28"/>
        </w:rPr>
      </w:pPr>
    </w:p>
    <w:p w:rsidR="00677956" w:rsidRDefault="00677956" w:rsidP="009D071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осуществлению ведомственного контроля в сфере закупок товаров, работ, услуг для обеспечения государственных нужд</w:t>
      </w:r>
    </w:p>
    <w:p w:rsidR="00677956" w:rsidRDefault="00677956" w:rsidP="009D0718">
      <w:pPr>
        <w:jc w:val="center"/>
        <w:rPr>
          <w:sz w:val="28"/>
          <w:szCs w:val="28"/>
        </w:rPr>
      </w:pPr>
    </w:p>
    <w:p w:rsidR="00677956" w:rsidRPr="00677956" w:rsidRDefault="00DC7363" w:rsidP="00677956">
      <w:pPr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="00677956">
        <w:rPr>
          <w:sz w:val="28"/>
          <w:szCs w:val="28"/>
        </w:rPr>
        <w:t xml:space="preserve"> 2018 г.                              пос. Сенной                                            № </w:t>
      </w:r>
      <w:r>
        <w:rPr>
          <w:sz w:val="28"/>
          <w:szCs w:val="28"/>
        </w:rPr>
        <w:t>3</w:t>
      </w:r>
    </w:p>
    <w:p w:rsidR="00677956" w:rsidRDefault="00677956" w:rsidP="009D0718">
      <w:pPr>
        <w:jc w:val="center"/>
        <w:rPr>
          <w:b/>
          <w:sz w:val="28"/>
          <w:szCs w:val="28"/>
        </w:rPr>
      </w:pPr>
    </w:p>
    <w:p w:rsidR="009D0718" w:rsidRDefault="009D0718" w:rsidP="009D0718">
      <w:pPr>
        <w:jc w:val="center"/>
        <w:rPr>
          <w:b/>
          <w:sz w:val="28"/>
          <w:szCs w:val="28"/>
        </w:rPr>
      </w:pPr>
      <w:r w:rsidRPr="00DD11A3"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t xml:space="preserve"> </w:t>
      </w:r>
    </w:p>
    <w:p w:rsidR="00677956" w:rsidRDefault="00677956" w:rsidP="009D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проведения мероприятия</w:t>
      </w:r>
    </w:p>
    <w:p w:rsidR="009D0718" w:rsidRPr="00AF265F" w:rsidRDefault="00677956" w:rsidP="009D0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ведомственного контроля</w:t>
      </w:r>
    </w:p>
    <w:p w:rsidR="009D0718" w:rsidRPr="00AF265F" w:rsidRDefault="009D0718" w:rsidP="009D0718">
      <w:pPr>
        <w:jc w:val="center"/>
        <w:rPr>
          <w:b/>
          <w:sz w:val="28"/>
          <w:szCs w:val="28"/>
        </w:rPr>
      </w:pPr>
    </w:p>
    <w:p w:rsidR="009D0718" w:rsidRDefault="00677956" w:rsidP="009A4E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Комиссия по осуществлению ведомственного контроля в сфере закупок товаров, работ, услуг для обеспечения муниципальных нужд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453D70">
        <w:rPr>
          <w:rFonts w:ascii="Times New Roman" w:hAnsi="Times New Roman" w:cs="Times New Roman"/>
          <w:sz w:val="28"/>
          <w:szCs w:val="28"/>
        </w:rPr>
        <w:t>на основании</w:t>
      </w:r>
      <w:r w:rsidR="009D0718" w:rsidRPr="00ED429D">
        <w:rPr>
          <w:rFonts w:ascii="Times New Roman" w:hAnsi="Times New Roman" w:cs="Times New Roman"/>
          <w:sz w:val="28"/>
          <w:szCs w:val="28"/>
        </w:rPr>
        <w:t xml:space="preserve">  статьи  100 Федерального закона от 5 апреля 2013 года    №   44-ФЗ    «О   контрактной   системе  в сфере закупок товаров,  работ, услуг     для     обеспечения      государственных     и      муниципальных  нужд»</w:t>
      </w:r>
      <w:r w:rsidR="00453D70">
        <w:rPr>
          <w:rFonts w:ascii="Times New Roman" w:hAnsi="Times New Roman" w:cs="Times New Roman"/>
          <w:sz w:val="28"/>
          <w:szCs w:val="28"/>
        </w:rPr>
        <w:t xml:space="preserve"> (далее – Закон № 44-ФЗ)</w:t>
      </w:r>
      <w:r w:rsidR="009D0718" w:rsidRPr="00ED429D">
        <w:rPr>
          <w:rFonts w:ascii="Times New Roman" w:hAnsi="Times New Roman" w:cs="Times New Roman"/>
          <w:sz w:val="28"/>
          <w:szCs w:val="28"/>
        </w:rPr>
        <w:t xml:space="preserve">, основываясь на постановление от </w:t>
      </w:r>
      <w:r w:rsidR="00453D70">
        <w:rPr>
          <w:rFonts w:ascii="Times New Roman" w:hAnsi="Times New Roman" w:cs="Times New Roman"/>
          <w:sz w:val="28"/>
          <w:szCs w:val="28"/>
        </w:rPr>
        <w:t>11 марта</w:t>
      </w:r>
      <w:r w:rsidR="009D0718" w:rsidRPr="00ED429D">
        <w:rPr>
          <w:rFonts w:ascii="Times New Roman" w:hAnsi="Times New Roman" w:cs="Times New Roman"/>
          <w:sz w:val="28"/>
          <w:szCs w:val="28"/>
        </w:rPr>
        <w:t xml:space="preserve"> 201</w:t>
      </w:r>
      <w:r w:rsidR="00453D70">
        <w:rPr>
          <w:rFonts w:ascii="Times New Roman" w:hAnsi="Times New Roman" w:cs="Times New Roman"/>
          <w:sz w:val="28"/>
          <w:szCs w:val="28"/>
        </w:rPr>
        <w:t>6</w:t>
      </w:r>
      <w:r w:rsidR="009D0718" w:rsidRPr="00ED429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3D70">
        <w:rPr>
          <w:rFonts w:ascii="Times New Roman" w:hAnsi="Times New Roman" w:cs="Times New Roman"/>
          <w:sz w:val="28"/>
          <w:szCs w:val="28"/>
        </w:rPr>
        <w:t>71</w:t>
      </w:r>
      <w:r w:rsidR="009D0718" w:rsidRPr="00ED429D">
        <w:rPr>
          <w:rFonts w:ascii="Times New Roman" w:hAnsi="Times New Roman" w:cs="Times New Roman"/>
          <w:sz w:val="28"/>
          <w:szCs w:val="28"/>
        </w:rPr>
        <w:t xml:space="preserve">  администрации Сенного сельского  поселения </w:t>
      </w:r>
      <w:proofErr w:type="gramStart"/>
      <w:r w:rsidR="009D0718" w:rsidRPr="00ED429D">
        <w:rPr>
          <w:rFonts w:ascii="Times New Roman" w:hAnsi="Times New Roman" w:cs="Times New Roman"/>
          <w:sz w:val="28"/>
          <w:szCs w:val="28"/>
        </w:rPr>
        <w:t>Темрюкского района «</w:t>
      </w:r>
      <w:r w:rsidR="00453D70">
        <w:rPr>
          <w:rFonts w:ascii="Times New Roman" w:hAnsi="Times New Roman" w:cs="Times New Roman"/>
          <w:sz w:val="28"/>
          <w:szCs w:val="28"/>
        </w:rPr>
        <w:t>Об утверждении Порядка осуществления главным распорядителем бюджетных средств Сенного сельского поселения Темрюкского района ведомственного контроля за соблюдением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9D0718" w:rsidRPr="00ED429D">
        <w:rPr>
          <w:rFonts w:ascii="Times New Roman" w:hAnsi="Times New Roman" w:cs="Times New Roman"/>
          <w:sz w:val="28"/>
          <w:szCs w:val="28"/>
        </w:rPr>
        <w:t>»</w:t>
      </w:r>
      <w:r w:rsidR="001D58B7" w:rsidRPr="00ED429D">
        <w:rPr>
          <w:rFonts w:ascii="Times New Roman" w:hAnsi="Times New Roman" w:cs="Times New Roman"/>
          <w:sz w:val="28"/>
          <w:szCs w:val="28"/>
        </w:rPr>
        <w:t xml:space="preserve">, </w:t>
      </w:r>
      <w:r w:rsidR="00453D70">
        <w:rPr>
          <w:rFonts w:ascii="Times New Roman" w:hAnsi="Times New Roman" w:cs="Times New Roman"/>
          <w:sz w:val="28"/>
          <w:szCs w:val="28"/>
        </w:rPr>
        <w:t>а так же на основании плана проведения проверок, утвержденного 4 октября 2017 года, провела мероприятие ведомственного</w:t>
      </w:r>
      <w:proofErr w:type="gramEnd"/>
      <w:r w:rsidR="00453D70">
        <w:rPr>
          <w:rFonts w:ascii="Times New Roman" w:hAnsi="Times New Roman" w:cs="Times New Roman"/>
          <w:sz w:val="28"/>
          <w:szCs w:val="28"/>
        </w:rPr>
        <w:t xml:space="preserve"> контроля в соответствии с распоряжением администрации Сенного сельского поселения Темрюкского района от </w:t>
      </w:r>
      <w:r w:rsidR="003229D7">
        <w:rPr>
          <w:rFonts w:ascii="Times New Roman" w:hAnsi="Times New Roman" w:cs="Times New Roman"/>
          <w:sz w:val="28"/>
          <w:szCs w:val="28"/>
        </w:rPr>
        <w:t>10 августа</w:t>
      </w:r>
      <w:r w:rsidR="00453D70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9A4E37">
        <w:rPr>
          <w:rFonts w:ascii="Times New Roman" w:hAnsi="Times New Roman" w:cs="Times New Roman"/>
          <w:sz w:val="28"/>
          <w:szCs w:val="28"/>
        </w:rPr>
        <w:t xml:space="preserve"> № </w:t>
      </w:r>
      <w:r w:rsidR="003229D7">
        <w:rPr>
          <w:rFonts w:ascii="Times New Roman" w:hAnsi="Times New Roman" w:cs="Times New Roman"/>
          <w:sz w:val="28"/>
          <w:szCs w:val="28"/>
        </w:rPr>
        <w:t>73</w:t>
      </w:r>
      <w:r w:rsidR="009A4E37">
        <w:rPr>
          <w:rFonts w:ascii="Times New Roman" w:hAnsi="Times New Roman" w:cs="Times New Roman"/>
          <w:sz w:val="28"/>
          <w:szCs w:val="28"/>
        </w:rPr>
        <w:t>-р</w:t>
      </w:r>
      <w:r w:rsidR="00453D70">
        <w:rPr>
          <w:rFonts w:ascii="Times New Roman" w:hAnsi="Times New Roman" w:cs="Times New Roman"/>
          <w:sz w:val="28"/>
          <w:szCs w:val="28"/>
        </w:rPr>
        <w:t xml:space="preserve"> «О проведении проверки ведомственного контроля в сфере закупок</w:t>
      </w:r>
      <w:r w:rsidR="009A4E37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в отношении </w:t>
      </w:r>
      <w:r w:rsidR="003229D7">
        <w:rPr>
          <w:rFonts w:ascii="Times New Roman" w:hAnsi="Times New Roman" w:cs="Times New Roman"/>
          <w:sz w:val="28"/>
          <w:szCs w:val="28"/>
        </w:rPr>
        <w:t>МКУ</w:t>
      </w:r>
      <w:r w:rsidR="009A4E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617D">
        <w:rPr>
          <w:rFonts w:ascii="Times New Roman" w:hAnsi="Times New Roman" w:cs="Times New Roman"/>
          <w:sz w:val="28"/>
          <w:szCs w:val="28"/>
        </w:rPr>
        <w:t>Маттехобеспечение</w:t>
      </w:r>
      <w:proofErr w:type="spellEnd"/>
      <w:r w:rsidR="004F6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17D">
        <w:rPr>
          <w:rFonts w:ascii="Times New Roman" w:hAnsi="Times New Roman" w:cs="Times New Roman"/>
          <w:sz w:val="28"/>
          <w:szCs w:val="28"/>
        </w:rPr>
        <w:t>Сенное</w:t>
      </w:r>
      <w:proofErr w:type="gramEnd"/>
      <w:r w:rsidR="009A4E37">
        <w:rPr>
          <w:rFonts w:ascii="Times New Roman" w:hAnsi="Times New Roman" w:cs="Times New Roman"/>
          <w:sz w:val="28"/>
          <w:szCs w:val="28"/>
        </w:rPr>
        <w:t>» администрации Сенного сельского поселения Темрюкского района»</w:t>
      </w:r>
      <w:r w:rsidR="001D58B7" w:rsidRPr="00ED4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E37" w:rsidRDefault="009A4E37" w:rsidP="009A4E37">
      <w:pPr>
        <w:rPr>
          <w:lang w:eastAsia="fa-IR" w:bidi="fa-IR"/>
        </w:rPr>
      </w:pPr>
    </w:p>
    <w:p w:rsidR="009A4E37" w:rsidRDefault="009A4E37" w:rsidP="009A4E37">
      <w:pPr>
        <w:jc w:val="center"/>
        <w:rPr>
          <w:b/>
          <w:sz w:val="28"/>
          <w:szCs w:val="28"/>
          <w:lang w:eastAsia="fa-IR" w:bidi="fa-IR"/>
        </w:rPr>
      </w:pPr>
      <w:r w:rsidRPr="009A4E37">
        <w:rPr>
          <w:b/>
          <w:sz w:val="28"/>
          <w:szCs w:val="28"/>
          <w:lang w:eastAsia="fa-IR" w:bidi="fa-IR"/>
        </w:rPr>
        <w:t xml:space="preserve">Сведенья об </w:t>
      </w:r>
      <w:proofErr w:type="gramStart"/>
      <w:r w:rsidRPr="009A4E37">
        <w:rPr>
          <w:b/>
          <w:sz w:val="28"/>
          <w:szCs w:val="28"/>
          <w:lang w:eastAsia="fa-IR" w:bidi="fa-IR"/>
        </w:rPr>
        <w:t>организации</w:t>
      </w:r>
      <w:proofErr w:type="gramEnd"/>
      <w:r w:rsidRPr="009A4E37">
        <w:rPr>
          <w:b/>
          <w:sz w:val="28"/>
          <w:szCs w:val="28"/>
          <w:lang w:eastAsia="fa-IR" w:bidi="fa-IR"/>
        </w:rPr>
        <w:t xml:space="preserve"> в отношении которой инициирована плановая проверка</w:t>
      </w:r>
      <w:r>
        <w:rPr>
          <w:b/>
          <w:sz w:val="28"/>
          <w:szCs w:val="28"/>
          <w:lang w:eastAsia="fa-IR" w:bidi="fa-IR"/>
        </w:rPr>
        <w:t>.</w:t>
      </w:r>
    </w:p>
    <w:p w:rsidR="009A4E37" w:rsidRPr="009A4E37" w:rsidRDefault="009A4E37" w:rsidP="009A4E37">
      <w:pPr>
        <w:jc w:val="both"/>
        <w:rPr>
          <w:sz w:val="28"/>
          <w:szCs w:val="28"/>
          <w:lang w:eastAsia="fa-IR" w:bidi="fa-IR"/>
        </w:rPr>
      </w:pPr>
      <w:r>
        <w:rPr>
          <w:b/>
          <w:sz w:val="28"/>
          <w:szCs w:val="28"/>
          <w:lang w:eastAsia="fa-IR" w:bidi="fa-IR"/>
        </w:rPr>
        <w:t xml:space="preserve">Наименование: </w:t>
      </w:r>
      <w:r>
        <w:rPr>
          <w:sz w:val="28"/>
          <w:szCs w:val="28"/>
        </w:rPr>
        <w:t xml:space="preserve">Муниципальное </w:t>
      </w:r>
      <w:r w:rsidR="003229D7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учреждение «</w:t>
      </w:r>
      <w:proofErr w:type="spellStart"/>
      <w:r w:rsidR="004F617D">
        <w:rPr>
          <w:sz w:val="28"/>
          <w:szCs w:val="28"/>
        </w:rPr>
        <w:t>Маттехобеспечение</w:t>
      </w:r>
      <w:proofErr w:type="spellEnd"/>
      <w:r w:rsidR="004F617D">
        <w:rPr>
          <w:sz w:val="28"/>
          <w:szCs w:val="28"/>
        </w:rPr>
        <w:t xml:space="preserve"> Сенное</w:t>
      </w:r>
      <w:r>
        <w:rPr>
          <w:sz w:val="28"/>
          <w:szCs w:val="28"/>
        </w:rPr>
        <w:t>» администрации Сенного сельского поселения Темрюкского района</w:t>
      </w:r>
    </w:p>
    <w:p w:rsidR="009D0718" w:rsidRDefault="009A4E37" w:rsidP="00564ECA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Место нахождение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353540, Краснодарский край, Темрюкский район, пос. Сенной, ул. </w:t>
      </w:r>
      <w:r w:rsidR="003229D7">
        <w:rPr>
          <w:sz w:val="28"/>
          <w:szCs w:val="28"/>
        </w:rPr>
        <w:t>М</w:t>
      </w:r>
      <w:r>
        <w:rPr>
          <w:sz w:val="28"/>
          <w:szCs w:val="28"/>
        </w:rPr>
        <w:t>ира, 3</w:t>
      </w:r>
      <w:r w:rsidR="003229D7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A4E37" w:rsidRDefault="009A4E37" w:rsidP="00564E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Руководитель организации:</w:t>
      </w:r>
      <w:r>
        <w:rPr>
          <w:sz w:val="28"/>
          <w:szCs w:val="28"/>
        </w:rPr>
        <w:t xml:space="preserve"> </w:t>
      </w:r>
      <w:proofErr w:type="spellStart"/>
      <w:r w:rsidR="004F617D">
        <w:rPr>
          <w:sz w:val="28"/>
          <w:szCs w:val="28"/>
        </w:rPr>
        <w:t>Нешева</w:t>
      </w:r>
      <w:proofErr w:type="spellEnd"/>
      <w:r w:rsidR="004F617D">
        <w:rPr>
          <w:sz w:val="28"/>
          <w:szCs w:val="28"/>
        </w:rPr>
        <w:t xml:space="preserve"> Ольга Федоровна</w:t>
      </w:r>
    </w:p>
    <w:p w:rsidR="009A4E37" w:rsidRDefault="009A4E37" w:rsidP="009A4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Сведенья о проверки.</w:t>
      </w:r>
    </w:p>
    <w:p w:rsidR="009A4E37" w:rsidRDefault="009A4E37" w:rsidP="009A4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проверки: </w:t>
      </w:r>
      <w:r w:rsidRPr="009A4E37">
        <w:rPr>
          <w:sz w:val="28"/>
          <w:szCs w:val="28"/>
        </w:rPr>
        <w:t>353540,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Сенного сельского поселения Темрюкского района.</w:t>
      </w:r>
    </w:p>
    <w:p w:rsidR="009A4E37" w:rsidRDefault="009A4E37" w:rsidP="009A4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проверки: </w:t>
      </w:r>
      <w:r>
        <w:rPr>
          <w:sz w:val="28"/>
          <w:szCs w:val="28"/>
        </w:rPr>
        <w:t>плановая, документарная.</w:t>
      </w:r>
    </w:p>
    <w:p w:rsidR="009A4E37" w:rsidRDefault="009A4E37" w:rsidP="009A4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Период проведения проверки</w:t>
      </w:r>
      <w:r w:rsidR="00282B59">
        <w:rPr>
          <w:b/>
          <w:sz w:val="28"/>
          <w:szCs w:val="28"/>
        </w:rPr>
        <w:t xml:space="preserve">: </w:t>
      </w:r>
      <w:r w:rsidR="004F617D">
        <w:rPr>
          <w:sz w:val="28"/>
          <w:szCs w:val="28"/>
        </w:rPr>
        <w:t>19 октября</w:t>
      </w:r>
      <w:r w:rsidR="00282B59">
        <w:rPr>
          <w:sz w:val="28"/>
          <w:szCs w:val="28"/>
        </w:rPr>
        <w:t xml:space="preserve"> 2018 года по </w:t>
      </w:r>
      <w:r w:rsidR="004F617D">
        <w:rPr>
          <w:sz w:val="28"/>
          <w:szCs w:val="28"/>
        </w:rPr>
        <w:t>26 октября</w:t>
      </w:r>
      <w:r w:rsidR="00282B59">
        <w:rPr>
          <w:sz w:val="28"/>
          <w:szCs w:val="28"/>
        </w:rPr>
        <w:t xml:space="preserve"> 2018 года.</w:t>
      </w:r>
    </w:p>
    <w:p w:rsidR="0091796E" w:rsidRDefault="0091796E" w:rsidP="009A4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Основания проверки: </w:t>
      </w:r>
      <w:r w:rsidRPr="0091796E">
        <w:rPr>
          <w:sz w:val="28"/>
          <w:szCs w:val="28"/>
        </w:rPr>
        <w:t>план проведения проверок, утвержденный</w:t>
      </w:r>
      <w:r>
        <w:rPr>
          <w:sz w:val="28"/>
          <w:szCs w:val="28"/>
        </w:rPr>
        <w:t xml:space="preserve"> администрацией Сенного сельского поселения Темрюкского района               4 октября 2017 года.</w:t>
      </w:r>
    </w:p>
    <w:p w:rsidR="0091796E" w:rsidRPr="0091796E" w:rsidRDefault="0091796E" w:rsidP="009A4E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проверки:</w:t>
      </w:r>
      <w:r>
        <w:rPr>
          <w:sz w:val="28"/>
          <w:szCs w:val="28"/>
        </w:rPr>
        <w:t xml:space="preserve"> соблюдения законодательства РФ о контрактной системе в сфере закупок за период январь 2017 года по декабрь 2017 года.</w:t>
      </w:r>
    </w:p>
    <w:p w:rsidR="00282B59" w:rsidRPr="00282B59" w:rsidRDefault="00282B59" w:rsidP="009A4E37">
      <w:pPr>
        <w:jc w:val="both"/>
        <w:rPr>
          <w:sz w:val="28"/>
          <w:szCs w:val="28"/>
        </w:rPr>
      </w:pPr>
    </w:p>
    <w:p w:rsidR="004020F4" w:rsidRDefault="004020F4" w:rsidP="00267200">
      <w:pPr>
        <w:tabs>
          <w:tab w:val="left" w:pos="96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91796E">
        <w:rPr>
          <w:b/>
          <w:sz w:val="28"/>
          <w:szCs w:val="28"/>
        </w:rPr>
        <w:t>сотрудников комиссии, осуществляющих мероприятия ведомственного контроля</w:t>
      </w:r>
      <w:r>
        <w:rPr>
          <w:b/>
          <w:sz w:val="28"/>
          <w:szCs w:val="28"/>
        </w:rPr>
        <w:t>:</w:t>
      </w:r>
    </w:p>
    <w:p w:rsidR="00716D76" w:rsidRDefault="0091796E" w:rsidP="00716D76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– Шлычков Максим Евгеньевич</w:t>
      </w:r>
    </w:p>
    <w:p w:rsidR="0091796E" w:rsidRDefault="0091796E" w:rsidP="00716D76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sz w:val="28"/>
          <w:szCs w:val="28"/>
        </w:rPr>
        <w:t>Скрыпка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91796E" w:rsidRDefault="0091796E" w:rsidP="00716D76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>Член комиссии – Решетникова Лариса Михайловна</w:t>
      </w:r>
    </w:p>
    <w:p w:rsidR="0091796E" w:rsidRDefault="0091796E" w:rsidP="00716D76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Невестенко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91796E" w:rsidRDefault="0091796E" w:rsidP="00716D76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>
        <w:rPr>
          <w:sz w:val="28"/>
          <w:szCs w:val="28"/>
        </w:rPr>
        <w:t>Нешева</w:t>
      </w:r>
      <w:proofErr w:type="spellEnd"/>
      <w:r>
        <w:rPr>
          <w:sz w:val="28"/>
          <w:szCs w:val="28"/>
        </w:rPr>
        <w:t xml:space="preserve"> Ольга Федоровна.</w:t>
      </w:r>
    </w:p>
    <w:p w:rsidR="0091796E" w:rsidRDefault="0091796E" w:rsidP="0091796E">
      <w:pPr>
        <w:tabs>
          <w:tab w:val="left" w:pos="9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Проверка осуществляется путем выборочного рассмотрения и анализа представленных по запросам документов и информации с официального сайта.</w:t>
      </w:r>
    </w:p>
    <w:p w:rsidR="001238F6" w:rsidRDefault="00D62E2E" w:rsidP="00D62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72F00" w:rsidRDefault="00872F00" w:rsidP="002672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62E2E">
        <w:rPr>
          <w:b/>
          <w:sz w:val="28"/>
          <w:szCs w:val="28"/>
        </w:rPr>
        <w:t>Перечень запрошенной документации и информации</w:t>
      </w:r>
      <w:r w:rsidRPr="001238F6">
        <w:rPr>
          <w:b/>
          <w:sz w:val="28"/>
          <w:szCs w:val="28"/>
        </w:rPr>
        <w:t>:</w:t>
      </w:r>
    </w:p>
    <w:p w:rsidR="001238F6" w:rsidRPr="001238F6" w:rsidRDefault="001238F6" w:rsidP="00267200">
      <w:pPr>
        <w:jc w:val="both"/>
        <w:rPr>
          <w:b/>
          <w:sz w:val="28"/>
          <w:szCs w:val="28"/>
        </w:rPr>
      </w:pPr>
    </w:p>
    <w:p w:rsidR="004F617D" w:rsidRPr="005E4F75" w:rsidRDefault="004F617D" w:rsidP="004F617D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E4F75">
        <w:rPr>
          <w:rFonts w:eastAsia="Calibri"/>
          <w:sz w:val="28"/>
          <w:szCs w:val="28"/>
          <w:lang w:eastAsia="en-US"/>
        </w:rPr>
        <w:t>План-з</w:t>
      </w:r>
      <w:r>
        <w:rPr>
          <w:rFonts w:eastAsia="Calibri"/>
          <w:sz w:val="28"/>
          <w:szCs w:val="28"/>
          <w:lang w:eastAsia="en-US"/>
        </w:rPr>
        <w:t>акупок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на 2017 год и плановый период 2018-2019 годов с изменениями. </w:t>
      </w:r>
    </w:p>
    <w:p w:rsidR="004F617D" w:rsidRPr="005E4F75" w:rsidRDefault="004F617D" w:rsidP="004F617D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 обоснования закупок к плану закупок на 2017 год.</w:t>
      </w:r>
    </w:p>
    <w:p w:rsidR="004F617D" w:rsidRPr="005E4F75" w:rsidRDefault="004F617D" w:rsidP="004F617D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5E4F75">
        <w:rPr>
          <w:rFonts w:eastAsia="Calibri"/>
          <w:sz w:val="28"/>
          <w:szCs w:val="28"/>
          <w:lang w:eastAsia="en-US"/>
        </w:rPr>
        <w:t xml:space="preserve">Планы-графики, действующие с </w:t>
      </w:r>
      <w:r>
        <w:rPr>
          <w:rFonts w:eastAsia="Calibri"/>
          <w:sz w:val="28"/>
          <w:szCs w:val="28"/>
          <w:lang w:eastAsia="en-US"/>
        </w:rPr>
        <w:t>01</w:t>
      </w:r>
      <w:r w:rsidRPr="005E4F7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1</w:t>
      </w:r>
      <w:r w:rsidRPr="005E4F75">
        <w:rPr>
          <w:rFonts w:eastAsia="Calibri"/>
          <w:sz w:val="28"/>
          <w:szCs w:val="28"/>
          <w:lang w:eastAsia="en-US"/>
        </w:rPr>
        <w:t xml:space="preserve">.2017 </w:t>
      </w:r>
      <w:r>
        <w:rPr>
          <w:rFonts w:eastAsia="Calibri"/>
          <w:sz w:val="28"/>
          <w:szCs w:val="28"/>
          <w:lang w:eastAsia="en-US"/>
        </w:rPr>
        <w:t xml:space="preserve">по 31.12.2017 </w:t>
      </w:r>
      <w:r w:rsidRPr="005E4F75">
        <w:rPr>
          <w:rFonts w:eastAsia="Calibri"/>
          <w:sz w:val="28"/>
          <w:szCs w:val="28"/>
          <w:lang w:eastAsia="en-US"/>
        </w:rPr>
        <w:t>с изменениями и дополнениями.</w:t>
      </w:r>
    </w:p>
    <w:p w:rsidR="004F617D" w:rsidRDefault="004F617D" w:rsidP="004F617D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Расчеты обоснования НМЦК к плану-графику на 2017 год.</w:t>
      </w:r>
    </w:p>
    <w:p w:rsidR="004F617D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20447">
        <w:rPr>
          <w:rFonts w:eastAsia="Calibri"/>
          <w:sz w:val="28"/>
          <w:szCs w:val="28"/>
          <w:lang w:eastAsia="en-US"/>
        </w:rPr>
        <w:t xml:space="preserve"> </w:t>
      </w:r>
      <w:r w:rsidRPr="009D6EC8">
        <w:rPr>
          <w:rFonts w:eastAsia="Calibri"/>
          <w:sz w:val="28"/>
          <w:szCs w:val="28"/>
          <w:lang w:eastAsia="en-US"/>
        </w:rPr>
        <w:t>Копии запросов и ответов по ценовым предложениям, использованных при форм</w:t>
      </w:r>
      <w:r>
        <w:rPr>
          <w:rFonts w:eastAsia="Calibri"/>
          <w:sz w:val="28"/>
          <w:szCs w:val="28"/>
          <w:lang w:eastAsia="en-US"/>
        </w:rPr>
        <w:t xml:space="preserve">ировании НМЦК плана-графика на 2017 </w:t>
      </w:r>
      <w:r w:rsidRPr="009D6EC8">
        <w:rPr>
          <w:rFonts w:eastAsia="Calibri"/>
          <w:sz w:val="28"/>
          <w:szCs w:val="28"/>
          <w:lang w:eastAsia="en-US"/>
        </w:rPr>
        <w:t>год, а также при формировании начальной максимальной цены контрактов, заключенных по итогам проведения электронных аукционов.</w:t>
      </w:r>
    </w:p>
    <w:p w:rsidR="004F617D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FC3C57">
        <w:rPr>
          <w:rFonts w:eastAsia="Calibri"/>
          <w:sz w:val="28"/>
          <w:szCs w:val="28"/>
          <w:lang w:eastAsia="en-US"/>
        </w:rPr>
        <w:t>Протоколы проведения конкурентных способов определения поставщика</w:t>
      </w:r>
      <w:r>
        <w:rPr>
          <w:rFonts w:eastAsia="Calibri"/>
          <w:sz w:val="28"/>
          <w:szCs w:val="28"/>
          <w:lang w:eastAsia="en-US"/>
        </w:rPr>
        <w:t>:</w:t>
      </w:r>
    </w:p>
    <w:p w:rsidR="004F617D" w:rsidRPr="000877BA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Pr="000877BA">
        <w:rPr>
          <w:sz w:val="28"/>
          <w:szCs w:val="28"/>
        </w:rPr>
        <w:t>0318300185817000008</w:t>
      </w:r>
      <w:r w:rsidRPr="000877BA">
        <w:rPr>
          <w:rFonts w:eastAsia="Calibri"/>
          <w:sz w:val="28"/>
          <w:szCs w:val="28"/>
          <w:lang w:eastAsia="en-US"/>
        </w:rPr>
        <w:t>;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9D6EC8">
        <w:rPr>
          <w:rFonts w:eastAsia="Calibri"/>
          <w:sz w:val="28"/>
          <w:szCs w:val="28"/>
          <w:lang w:eastAsia="en-US"/>
        </w:rPr>
        <w:t xml:space="preserve">. </w:t>
      </w:r>
      <w:r w:rsidRPr="000967C8">
        <w:rPr>
          <w:rFonts w:eastAsia="Calibri"/>
          <w:sz w:val="28"/>
          <w:szCs w:val="28"/>
          <w:lang w:eastAsia="en-US"/>
        </w:rPr>
        <w:t>Приказ о назначении контрактного управляющего</w:t>
      </w:r>
      <w:r>
        <w:rPr>
          <w:rFonts w:eastAsia="Calibri"/>
          <w:sz w:val="28"/>
          <w:szCs w:val="28"/>
          <w:lang w:eastAsia="en-US"/>
        </w:rPr>
        <w:t xml:space="preserve"> (контрактной службы)</w:t>
      </w:r>
      <w:r w:rsidRPr="000967C8">
        <w:rPr>
          <w:rFonts w:eastAsia="Calibri"/>
          <w:sz w:val="28"/>
          <w:szCs w:val="28"/>
          <w:lang w:eastAsia="en-US"/>
        </w:rPr>
        <w:t>.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Pr="009D6EC8">
        <w:rPr>
          <w:rFonts w:eastAsia="Calibri"/>
          <w:sz w:val="28"/>
          <w:szCs w:val="28"/>
          <w:lang w:eastAsia="en-US"/>
        </w:rPr>
        <w:t xml:space="preserve"> Удостоверение о повышении квалификации в сфере закупок</w:t>
      </w:r>
      <w:r>
        <w:rPr>
          <w:rFonts w:eastAsia="Calibri"/>
          <w:sz w:val="28"/>
          <w:szCs w:val="28"/>
          <w:lang w:eastAsia="en-US"/>
        </w:rPr>
        <w:t xml:space="preserve"> контрактного управляющего (сотрудников контрактной службы)</w:t>
      </w:r>
      <w:r w:rsidRPr="009D6EC8">
        <w:rPr>
          <w:rFonts w:eastAsia="Calibri"/>
          <w:sz w:val="28"/>
          <w:szCs w:val="28"/>
          <w:lang w:eastAsia="en-US"/>
        </w:rPr>
        <w:t>.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9D6EC8">
        <w:rPr>
          <w:rFonts w:eastAsia="Calibri"/>
          <w:sz w:val="28"/>
          <w:szCs w:val="28"/>
          <w:lang w:eastAsia="en-US"/>
        </w:rPr>
        <w:t>. Должностная инструкция контрактного управляющего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2B67">
        <w:rPr>
          <w:rFonts w:eastAsia="Calibri"/>
          <w:sz w:val="28"/>
          <w:szCs w:val="28"/>
          <w:lang w:eastAsia="en-US"/>
        </w:rPr>
        <w:t>(сотрудников контрактной службы).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9D6EC8">
        <w:rPr>
          <w:rFonts w:eastAsia="Calibri"/>
          <w:sz w:val="28"/>
          <w:szCs w:val="28"/>
          <w:lang w:eastAsia="en-US"/>
        </w:rPr>
        <w:t xml:space="preserve">. Бухгалтерские документы, подтверждающие </w:t>
      </w:r>
      <w:proofErr w:type="spellStart"/>
      <w:r w:rsidRPr="009D6EC8">
        <w:rPr>
          <w:rFonts w:eastAsia="Calibri"/>
          <w:sz w:val="28"/>
          <w:szCs w:val="28"/>
          <w:lang w:eastAsia="en-US"/>
        </w:rPr>
        <w:t>оприходование</w:t>
      </w:r>
      <w:proofErr w:type="spellEnd"/>
      <w:r w:rsidRPr="009D6EC8">
        <w:rPr>
          <w:rFonts w:eastAsia="Calibri"/>
          <w:sz w:val="28"/>
          <w:szCs w:val="28"/>
          <w:lang w:eastAsia="en-US"/>
        </w:rPr>
        <w:t xml:space="preserve"> приобретенных товаров, работ, услуг.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9D6EC8">
        <w:rPr>
          <w:rFonts w:eastAsia="Calibri"/>
          <w:sz w:val="28"/>
          <w:szCs w:val="28"/>
          <w:lang w:eastAsia="en-US"/>
        </w:rPr>
        <w:t xml:space="preserve">. Реестр </w:t>
      </w:r>
      <w:r>
        <w:rPr>
          <w:rFonts w:eastAsia="Calibri"/>
          <w:sz w:val="28"/>
          <w:szCs w:val="28"/>
          <w:lang w:eastAsia="en-US"/>
        </w:rPr>
        <w:t xml:space="preserve">договоров, заключенных и оплачиваемых в проверяемом периоде </w:t>
      </w:r>
      <w:r w:rsidRPr="009D6E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9D6EC8">
        <w:rPr>
          <w:rFonts w:eastAsia="Calibri"/>
          <w:sz w:val="28"/>
          <w:szCs w:val="28"/>
          <w:lang w:eastAsia="en-US"/>
        </w:rPr>
        <w:t xml:space="preserve">части 1 статьи 93 Федерального закона от </w:t>
      </w:r>
      <w:r>
        <w:rPr>
          <w:rFonts w:eastAsia="Calibri"/>
          <w:sz w:val="28"/>
          <w:szCs w:val="28"/>
          <w:lang w:eastAsia="en-US"/>
        </w:rPr>
        <w:t>0</w:t>
      </w:r>
      <w:r w:rsidRPr="009D6EC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.04.</w:t>
      </w:r>
      <w:r w:rsidRPr="009D6EC8">
        <w:rPr>
          <w:rFonts w:eastAsia="Calibri"/>
          <w:sz w:val="28"/>
          <w:szCs w:val="28"/>
          <w:lang w:eastAsia="en-US"/>
        </w:rPr>
        <w:t>2013 года № 44-</w:t>
      </w:r>
      <w:r w:rsidRPr="009D6EC8">
        <w:rPr>
          <w:rFonts w:eastAsia="Calibri"/>
          <w:sz w:val="28"/>
          <w:szCs w:val="28"/>
          <w:lang w:eastAsia="en-US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4F617D" w:rsidRPr="009D6EC8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9D6EC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Документы, подтверждающие приемку товаров, работ, услуг, приказ о назначении приемочной комиссии (при наличии).</w:t>
      </w:r>
    </w:p>
    <w:p w:rsidR="004F617D" w:rsidRDefault="004F617D" w:rsidP="004F617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Положение о создании  единой комиссии по определению поставщиков (подрядчиков, исполнителей) (при наличии).</w:t>
      </w:r>
    </w:p>
    <w:p w:rsidR="00D62E2E" w:rsidRDefault="00D62E2E" w:rsidP="00D62E2E">
      <w:pPr>
        <w:pBdr>
          <w:bar w:val="single" w:sz="4" w:color="auto"/>
        </w:pBdr>
        <w:jc w:val="center"/>
        <w:rPr>
          <w:b/>
          <w:sz w:val="28"/>
          <w:szCs w:val="28"/>
        </w:rPr>
      </w:pPr>
    </w:p>
    <w:p w:rsidR="00082315" w:rsidRDefault="00D62E2E" w:rsidP="00D62E2E">
      <w:pPr>
        <w:pBdr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Проверкой установлено.</w:t>
      </w:r>
    </w:p>
    <w:p w:rsidR="00D62E2E" w:rsidRDefault="00D62E2E" w:rsidP="00D62E2E">
      <w:pPr>
        <w:pStyle w:val="a3"/>
        <w:numPr>
          <w:ilvl w:val="0"/>
          <w:numId w:val="4"/>
        </w:numPr>
        <w:pBdr>
          <w:bar w:val="single" w:sz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контракта, цены контракта заключаемого с единственным поставщиком (подрядчиком, исполнителем) включенной в план-график.</w:t>
      </w:r>
    </w:p>
    <w:p w:rsidR="00D62E2E" w:rsidRDefault="00D62E2E" w:rsidP="00840532">
      <w:pPr>
        <w:pStyle w:val="a3"/>
        <w:pBdr>
          <w:bar w:val="single" w:sz="4" w:color="auto"/>
        </w:pBdr>
        <w:ind w:left="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1.4 Методических рекомендаций по </w:t>
      </w:r>
      <w:r w:rsidR="00840532">
        <w:rPr>
          <w:sz w:val="28"/>
          <w:szCs w:val="28"/>
        </w:rPr>
        <w:t>применению</w:t>
      </w:r>
      <w:r>
        <w:rPr>
          <w:sz w:val="28"/>
          <w:szCs w:val="28"/>
        </w:rPr>
        <w:t xml:space="preserve"> методов определения</w:t>
      </w:r>
      <w:r w:rsidR="00840532">
        <w:rPr>
          <w:sz w:val="28"/>
          <w:szCs w:val="28"/>
        </w:rPr>
        <w:t xml:space="preserve"> начальной (максимальной) цены контракта, цены контракта заключаемого с единственным поставщиком (подрядчиком, исполнителем определение НМЦК производится при формировании плана графика закупки, подготовки извещения об осуществление закупки, документации о закупки.</w:t>
      </w:r>
      <w:proofErr w:type="gramEnd"/>
      <w:r w:rsidR="00840532">
        <w:rPr>
          <w:sz w:val="28"/>
          <w:szCs w:val="28"/>
        </w:rPr>
        <w:t xml:space="preserve"> Результат определения НМЦК отражается в указанных документах.</w:t>
      </w:r>
    </w:p>
    <w:p w:rsidR="00840532" w:rsidRDefault="00840532" w:rsidP="00840532">
      <w:pPr>
        <w:pStyle w:val="a3"/>
        <w:pBdr>
          <w:bar w:val="single" w:sz="4" w:color="auto"/>
        </w:pBdr>
        <w:ind w:left="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проверки определения НМЦК, включенной в план закупок на 2017 год, установлено, что обоснование НМЦК при осуществлении закупок товаров, работ, услуг для обеспечения муниципальных нужд проводилось методом сопоставимых рыночных цен (коммерческие предложения) </w:t>
      </w:r>
      <w:proofErr w:type="gramEnd"/>
    </w:p>
    <w:p w:rsidR="00ED2BD2" w:rsidRPr="00D62E2E" w:rsidRDefault="00ED2BD2" w:rsidP="00840532">
      <w:pPr>
        <w:pStyle w:val="a3"/>
        <w:pBdr>
          <w:bar w:val="single" w:sz="4" w:color="auto"/>
        </w:pBdr>
        <w:ind w:left="0" w:firstLine="1080"/>
        <w:jc w:val="both"/>
        <w:rPr>
          <w:sz w:val="28"/>
          <w:szCs w:val="28"/>
        </w:rPr>
      </w:pPr>
    </w:p>
    <w:p w:rsidR="00882E02" w:rsidRDefault="00882E02" w:rsidP="00882E02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543BB4">
        <w:rPr>
          <w:b/>
          <w:sz w:val="28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882E02" w:rsidRPr="00543BB4" w:rsidRDefault="00882E02" w:rsidP="009E3633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882E02" w:rsidRPr="00543BB4" w:rsidRDefault="00882E02" w:rsidP="00882E02">
      <w:pPr>
        <w:tabs>
          <w:tab w:val="left" w:pos="540"/>
          <w:tab w:val="left" w:pos="742"/>
        </w:tabs>
        <w:autoSpaceDE w:val="0"/>
        <w:ind w:right="41" w:firstLine="397"/>
        <w:jc w:val="both"/>
        <w:rPr>
          <w:sz w:val="28"/>
          <w:szCs w:val="28"/>
        </w:rPr>
      </w:pPr>
      <w:r w:rsidRPr="00543BB4">
        <w:rPr>
          <w:sz w:val="28"/>
          <w:szCs w:val="28"/>
        </w:rPr>
        <w:t>В ходе проверки выборочно проверены исполнение контрактов (договоров):</w:t>
      </w:r>
    </w:p>
    <w:p w:rsidR="00882E02" w:rsidRPr="00543BB4" w:rsidRDefault="00882E02" w:rsidP="002A750F">
      <w:pPr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outlineLvl w:val="1"/>
        <w:rPr>
          <w:rFonts w:eastAsia="Calibri"/>
          <w:sz w:val="28"/>
          <w:szCs w:val="28"/>
        </w:rPr>
      </w:pPr>
      <w:r w:rsidRPr="00543BB4">
        <w:rPr>
          <w:rFonts w:eastAsia="Calibri"/>
          <w:sz w:val="28"/>
          <w:szCs w:val="28"/>
        </w:rPr>
        <w:t xml:space="preserve">договор от </w:t>
      </w:r>
      <w:r w:rsidR="002C2CDC">
        <w:rPr>
          <w:rFonts w:eastAsia="Calibri"/>
          <w:sz w:val="28"/>
          <w:szCs w:val="28"/>
        </w:rPr>
        <w:t>26.12</w:t>
      </w:r>
      <w:r>
        <w:rPr>
          <w:rFonts w:eastAsia="Calibri"/>
          <w:sz w:val="28"/>
          <w:szCs w:val="28"/>
        </w:rPr>
        <w:t>.2017</w:t>
      </w:r>
      <w:r w:rsidRPr="00543BB4">
        <w:rPr>
          <w:rFonts w:eastAsia="Calibri"/>
          <w:sz w:val="28"/>
          <w:szCs w:val="28"/>
        </w:rPr>
        <w:t xml:space="preserve"> № </w:t>
      </w:r>
      <w:r w:rsidR="002C2CDC">
        <w:rPr>
          <w:rFonts w:eastAsia="Calibri"/>
          <w:sz w:val="28"/>
          <w:szCs w:val="28"/>
        </w:rPr>
        <w:t>42-КА-М/17</w:t>
      </w:r>
      <w:r w:rsidRPr="00543BB4">
        <w:rPr>
          <w:rFonts w:eastAsia="Calibri"/>
          <w:sz w:val="28"/>
          <w:szCs w:val="28"/>
        </w:rPr>
        <w:t xml:space="preserve">, заключенный с </w:t>
      </w:r>
      <w:r w:rsidR="001A0136">
        <w:rPr>
          <w:rFonts w:eastAsia="Calibri"/>
          <w:sz w:val="28"/>
          <w:szCs w:val="28"/>
        </w:rPr>
        <w:t>ООО «</w:t>
      </w:r>
      <w:proofErr w:type="spellStart"/>
      <w:r w:rsidR="001A0136">
        <w:rPr>
          <w:rFonts w:eastAsia="Calibri"/>
          <w:sz w:val="28"/>
          <w:szCs w:val="28"/>
        </w:rPr>
        <w:t>Комметпром-Агро</w:t>
      </w:r>
      <w:proofErr w:type="spellEnd"/>
      <w:r w:rsidR="001A0136">
        <w:rPr>
          <w:rFonts w:eastAsia="Calibri"/>
          <w:sz w:val="28"/>
          <w:szCs w:val="28"/>
        </w:rPr>
        <w:t>»</w:t>
      </w:r>
      <w:r w:rsidRPr="00543BB4">
        <w:rPr>
          <w:rFonts w:eastAsia="Calibri"/>
          <w:sz w:val="28"/>
          <w:szCs w:val="28"/>
        </w:rPr>
        <w:t xml:space="preserve"> на </w:t>
      </w:r>
      <w:r w:rsidR="001A0136">
        <w:rPr>
          <w:rFonts w:eastAsia="Calibri"/>
          <w:sz w:val="28"/>
          <w:szCs w:val="28"/>
        </w:rPr>
        <w:t xml:space="preserve">поставку </w:t>
      </w:r>
      <w:proofErr w:type="gramStart"/>
      <w:r w:rsidR="001A0136">
        <w:rPr>
          <w:rFonts w:eastAsia="Calibri"/>
          <w:sz w:val="28"/>
          <w:szCs w:val="28"/>
        </w:rPr>
        <w:t>товаров</w:t>
      </w:r>
      <w:proofErr w:type="gramEnd"/>
      <w:r w:rsidRPr="00543BB4">
        <w:rPr>
          <w:rFonts w:eastAsia="Calibri"/>
          <w:sz w:val="28"/>
          <w:szCs w:val="28"/>
        </w:rPr>
        <w:t xml:space="preserve"> на сумму </w:t>
      </w:r>
      <w:r w:rsidR="001A0136">
        <w:rPr>
          <w:rFonts w:eastAsia="Calibri"/>
          <w:sz w:val="28"/>
          <w:szCs w:val="28"/>
        </w:rPr>
        <w:t>18 664,27</w:t>
      </w:r>
      <w:r w:rsidRPr="00543BB4">
        <w:rPr>
          <w:rFonts w:eastAsia="Calibri"/>
          <w:sz w:val="28"/>
          <w:szCs w:val="28"/>
        </w:rPr>
        <w:t xml:space="preserve"> рублей.</w:t>
      </w:r>
    </w:p>
    <w:p w:rsidR="00882E02" w:rsidRDefault="00882E02" w:rsidP="00882E02">
      <w:pPr>
        <w:tabs>
          <w:tab w:val="left" w:pos="993"/>
        </w:tabs>
        <w:autoSpaceDE w:val="0"/>
        <w:autoSpaceDN w:val="0"/>
        <w:adjustRightInd w:val="0"/>
        <w:ind w:firstLine="397"/>
        <w:jc w:val="both"/>
        <w:outlineLvl w:val="1"/>
        <w:rPr>
          <w:rFonts w:eastAsia="Calibri"/>
          <w:sz w:val="28"/>
          <w:szCs w:val="28"/>
        </w:rPr>
      </w:pPr>
      <w:r w:rsidRPr="00543BB4">
        <w:rPr>
          <w:rFonts w:eastAsia="Calibri"/>
          <w:sz w:val="28"/>
          <w:szCs w:val="28"/>
        </w:rPr>
        <w:t>Объекту проверки был</w:t>
      </w:r>
      <w:r w:rsidR="001A0136">
        <w:rPr>
          <w:rFonts w:eastAsia="Calibri"/>
          <w:sz w:val="28"/>
          <w:szCs w:val="28"/>
        </w:rPr>
        <w:t>а</w:t>
      </w:r>
      <w:r w:rsidRPr="00543BB4">
        <w:rPr>
          <w:rFonts w:eastAsia="Calibri"/>
          <w:sz w:val="28"/>
          <w:szCs w:val="28"/>
        </w:rPr>
        <w:t xml:space="preserve"> выставлен</w:t>
      </w:r>
      <w:r w:rsidR="001A0136">
        <w:rPr>
          <w:rFonts w:eastAsia="Calibri"/>
          <w:sz w:val="28"/>
          <w:szCs w:val="28"/>
        </w:rPr>
        <w:t>а</w:t>
      </w:r>
      <w:r w:rsidRPr="00543BB4">
        <w:rPr>
          <w:rFonts w:eastAsia="Calibri"/>
          <w:sz w:val="28"/>
          <w:szCs w:val="28"/>
        </w:rPr>
        <w:t xml:space="preserve"> </w:t>
      </w:r>
      <w:r w:rsidR="001A0136">
        <w:rPr>
          <w:rFonts w:eastAsia="Calibri"/>
          <w:sz w:val="28"/>
          <w:szCs w:val="28"/>
        </w:rPr>
        <w:t>товарная накладная</w:t>
      </w:r>
      <w:r>
        <w:rPr>
          <w:rFonts w:eastAsia="Calibri"/>
          <w:sz w:val="28"/>
          <w:szCs w:val="28"/>
        </w:rPr>
        <w:t xml:space="preserve"> </w:t>
      </w:r>
      <w:r w:rsidRPr="00543BB4">
        <w:rPr>
          <w:rFonts w:eastAsia="Calibri"/>
          <w:sz w:val="28"/>
          <w:szCs w:val="28"/>
        </w:rPr>
        <w:t xml:space="preserve">от </w:t>
      </w:r>
      <w:r w:rsidR="001A0136">
        <w:rPr>
          <w:rFonts w:eastAsia="Calibri"/>
          <w:sz w:val="28"/>
          <w:szCs w:val="28"/>
        </w:rPr>
        <w:t>28.12</w:t>
      </w:r>
      <w:r>
        <w:rPr>
          <w:rFonts w:eastAsia="Calibri"/>
          <w:sz w:val="28"/>
          <w:szCs w:val="28"/>
        </w:rPr>
        <w:t>.2017 г.</w:t>
      </w:r>
      <w:r w:rsidRPr="00543BB4">
        <w:rPr>
          <w:rFonts w:eastAsia="Calibri"/>
          <w:sz w:val="28"/>
          <w:szCs w:val="28"/>
        </w:rPr>
        <w:t xml:space="preserve"> № </w:t>
      </w:r>
      <w:r w:rsidR="001A0136">
        <w:rPr>
          <w:rFonts w:eastAsia="Calibri"/>
          <w:sz w:val="28"/>
          <w:szCs w:val="28"/>
        </w:rPr>
        <w:t>2060</w:t>
      </w:r>
      <w:r>
        <w:rPr>
          <w:rFonts w:eastAsia="Calibri"/>
          <w:sz w:val="28"/>
          <w:szCs w:val="28"/>
        </w:rPr>
        <w:t xml:space="preserve"> </w:t>
      </w:r>
      <w:r w:rsidRPr="00543BB4">
        <w:rPr>
          <w:rFonts w:eastAsia="Calibri"/>
          <w:sz w:val="28"/>
          <w:szCs w:val="28"/>
        </w:rPr>
        <w:t xml:space="preserve">на общую сумму </w:t>
      </w:r>
      <w:r w:rsidR="001A0136">
        <w:rPr>
          <w:rFonts w:eastAsia="Calibri"/>
          <w:sz w:val="28"/>
          <w:szCs w:val="28"/>
        </w:rPr>
        <w:t>18 664,27</w:t>
      </w:r>
      <w:r>
        <w:rPr>
          <w:rFonts w:eastAsia="Calibri"/>
          <w:sz w:val="28"/>
          <w:szCs w:val="28"/>
        </w:rPr>
        <w:t xml:space="preserve"> </w:t>
      </w:r>
      <w:r w:rsidRPr="00543BB4">
        <w:rPr>
          <w:rFonts w:eastAsia="Calibri"/>
          <w:sz w:val="28"/>
          <w:szCs w:val="28"/>
        </w:rPr>
        <w:t xml:space="preserve"> рублей, оплата произведена </w:t>
      </w:r>
      <w:r w:rsidR="001A0136">
        <w:rPr>
          <w:rFonts w:eastAsia="Calibri"/>
          <w:sz w:val="28"/>
          <w:szCs w:val="28"/>
        </w:rPr>
        <w:t>28</w:t>
      </w:r>
      <w:r w:rsidR="002A750F">
        <w:rPr>
          <w:rFonts w:eastAsia="Calibri"/>
          <w:sz w:val="28"/>
          <w:szCs w:val="28"/>
        </w:rPr>
        <w:t>.12</w:t>
      </w:r>
      <w:r>
        <w:rPr>
          <w:rFonts w:eastAsia="Calibri"/>
          <w:sz w:val="28"/>
          <w:szCs w:val="28"/>
        </w:rPr>
        <w:t>.2017</w:t>
      </w:r>
      <w:r w:rsidR="002A75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г. платежное поручение № </w:t>
      </w:r>
      <w:r w:rsidR="001A0136">
        <w:rPr>
          <w:rFonts w:eastAsia="Calibri"/>
          <w:sz w:val="28"/>
          <w:szCs w:val="28"/>
        </w:rPr>
        <w:t>462640</w:t>
      </w:r>
      <w:r w:rsidRPr="00543BB4">
        <w:rPr>
          <w:rFonts w:eastAsia="Calibri"/>
          <w:sz w:val="28"/>
          <w:szCs w:val="28"/>
        </w:rPr>
        <w:t xml:space="preserve"> на сумму </w:t>
      </w:r>
      <w:r w:rsidR="001A0136">
        <w:rPr>
          <w:rFonts w:eastAsia="Calibri"/>
          <w:sz w:val="28"/>
          <w:szCs w:val="28"/>
        </w:rPr>
        <w:t>18 664,27</w:t>
      </w:r>
      <w:r w:rsidRPr="00543BB4">
        <w:rPr>
          <w:rFonts w:eastAsia="Calibri"/>
          <w:sz w:val="28"/>
          <w:szCs w:val="28"/>
        </w:rPr>
        <w:t xml:space="preserve"> рублей, т.е. оплата прошла своевременно.</w:t>
      </w:r>
      <w:r w:rsidR="00F11399">
        <w:rPr>
          <w:rFonts w:eastAsia="Calibri"/>
          <w:sz w:val="28"/>
          <w:szCs w:val="28"/>
        </w:rPr>
        <w:t xml:space="preserve"> Коммерческие предложения не </w:t>
      </w:r>
      <w:proofErr w:type="spellStart"/>
      <w:r w:rsidR="00F11399">
        <w:rPr>
          <w:rFonts w:eastAsia="Calibri"/>
          <w:sz w:val="28"/>
          <w:szCs w:val="28"/>
        </w:rPr>
        <w:t>предствалнены</w:t>
      </w:r>
      <w:proofErr w:type="spellEnd"/>
      <w:r w:rsidR="00F11399">
        <w:rPr>
          <w:rFonts w:eastAsia="Calibri"/>
          <w:sz w:val="28"/>
          <w:szCs w:val="28"/>
        </w:rPr>
        <w:t>.</w:t>
      </w:r>
    </w:p>
    <w:p w:rsidR="00882E02" w:rsidRDefault="00882E02" w:rsidP="002A750F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2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Договор от </w:t>
      </w:r>
      <w:r w:rsidR="001A0136">
        <w:rPr>
          <w:sz w:val="28"/>
          <w:szCs w:val="28"/>
        </w:rPr>
        <w:t>07.12</w:t>
      </w:r>
      <w:r>
        <w:rPr>
          <w:sz w:val="28"/>
          <w:szCs w:val="28"/>
        </w:rPr>
        <w:t xml:space="preserve">.2017 № </w:t>
      </w:r>
      <w:r w:rsidR="001A0136">
        <w:rPr>
          <w:sz w:val="28"/>
          <w:szCs w:val="28"/>
          <w:lang w:val="en-US"/>
        </w:rPr>
        <w:t>TSL</w:t>
      </w:r>
      <w:r w:rsidR="001A0136">
        <w:rPr>
          <w:sz w:val="28"/>
          <w:szCs w:val="28"/>
        </w:rPr>
        <w:t>417</w:t>
      </w:r>
      <w:r>
        <w:rPr>
          <w:sz w:val="28"/>
          <w:szCs w:val="28"/>
        </w:rPr>
        <w:t xml:space="preserve">, заключенный с </w:t>
      </w:r>
      <w:r w:rsidR="001A0136">
        <w:rPr>
          <w:sz w:val="28"/>
          <w:szCs w:val="28"/>
        </w:rPr>
        <w:t>ООО «</w:t>
      </w:r>
      <w:proofErr w:type="spellStart"/>
      <w:r w:rsidR="001A0136">
        <w:rPr>
          <w:sz w:val="28"/>
          <w:szCs w:val="28"/>
        </w:rPr>
        <w:t>Смарт</w:t>
      </w:r>
      <w:proofErr w:type="spellEnd"/>
      <w:r w:rsidR="001A0136">
        <w:rPr>
          <w:sz w:val="28"/>
          <w:szCs w:val="28"/>
        </w:rPr>
        <w:t xml:space="preserve"> </w:t>
      </w:r>
      <w:proofErr w:type="spellStart"/>
      <w:r w:rsidR="001A0136">
        <w:rPr>
          <w:sz w:val="28"/>
          <w:szCs w:val="28"/>
        </w:rPr>
        <w:t>Лайн</w:t>
      </w:r>
      <w:proofErr w:type="spellEnd"/>
      <w:r w:rsidR="001A0136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1A0136">
        <w:rPr>
          <w:sz w:val="28"/>
          <w:szCs w:val="28"/>
        </w:rPr>
        <w:t xml:space="preserve">поставку </w:t>
      </w:r>
      <w:proofErr w:type="gramStart"/>
      <w:r w:rsidR="001A0136">
        <w:rPr>
          <w:sz w:val="28"/>
          <w:szCs w:val="28"/>
        </w:rPr>
        <w:t>товара</w:t>
      </w:r>
      <w:proofErr w:type="gramEnd"/>
      <w:r>
        <w:rPr>
          <w:sz w:val="28"/>
          <w:szCs w:val="28"/>
        </w:rPr>
        <w:t xml:space="preserve"> на сумму</w:t>
      </w:r>
      <w:r w:rsidR="002A750F">
        <w:rPr>
          <w:sz w:val="28"/>
          <w:szCs w:val="28"/>
        </w:rPr>
        <w:t xml:space="preserve"> </w:t>
      </w:r>
      <w:r w:rsidR="001A0136">
        <w:rPr>
          <w:sz w:val="28"/>
          <w:szCs w:val="28"/>
        </w:rPr>
        <w:t>25 720,00</w:t>
      </w:r>
      <w:r>
        <w:rPr>
          <w:sz w:val="28"/>
          <w:szCs w:val="28"/>
        </w:rPr>
        <w:t xml:space="preserve"> рублей.</w:t>
      </w:r>
    </w:p>
    <w:p w:rsidR="00882E02" w:rsidRDefault="00882E02" w:rsidP="00882E02">
      <w:pPr>
        <w:pStyle w:val="a3"/>
        <w:tabs>
          <w:tab w:val="left" w:pos="993"/>
        </w:tabs>
        <w:autoSpaceDE w:val="0"/>
        <w:autoSpaceDN w:val="0"/>
        <w:adjustRightInd w:val="0"/>
        <w:ind w:left="142"/>
        <w:jc w:val="both"/>
        <w:outlineLvl w:val="1"/>
        <w:rPr>
          <w:sz w:val="28"/>
          <w:szCs w:val="28"/>
        </w:rPr>
      </w:pPr>
      <w:r w:rsidRPr="00543BB4">
        <w:rPr>
          <w:sz w:val="28"/>
          <w:szCs w:val="28"/>
        </w:rPr>
        <w:t>Объекту проверки был</w:t>
      </w:r>
      <w:r w:rsidR="001A0136">
        <w:rPr>
          <w:sz w:val="28"/>
          <w:szCs w:val="28"/>
        </w:rPr>
        <w:t>а</w:t>
      </w:r>
      <w:r w:rsidRPr="00543BB4">
        <w:rPr>
          <w:sz w:val="28"/>
          <w:szCs w:val="28"/>
        </w:rPr>
        <w:t xml:space="preserve"> выставлен</w:t>
      </w:r>
      <w:r w:rsidR="001A01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0136">
        <w:rPr>
          <w:sz w:val="28"/>
          <w:szCs w:val="28"/>
        </w:rPr>
        <w:t>товарная накладная</w:t>
      </w:r>
      <w:r>
        <w:rPr>
          <w:sz w:val="28"/>
          <w:szCs w:val="28"/>
        </w:rPr>
        <w:t xml:space="preserve"> от </w:t>
      </w:r>
      <w:r w:rsidR="001A0136">
        <w:rPr>
          <w:sz w:val="28"/>
          <w:szCs w:val="28"/>
        </w:rPr>
        <w:t>07.12</w:t>
      </w:r>
      <w:r w:rsidR="002A750F">
        <w:rPr>
          <w:sz w:val="28"/>
          <w:szCs w:val="28"/>
        </w:rPr>
        <w:t xml:space="preserve">.2017 г., </w:t>
      </w:r>
      <w:r>
        <w:rPr>
          <w:sz w:val="28"/>
          <w:szCs w:val="28"/>
        </w:rPr>
        <w:t xml:space="preserve">№ </w:t>
      </w:r>
      <w:r w:rsidR="001A0136">
        <w:rPr>
          <w:sz w:val="28"/>
          <w:szCs w:val="28"/>
          <w:lang w:val="en-US"/>
        </w:rPr>
        <w:t>TSL</w:t>
      </w:r>
      <w:r w:rsidR="007638E2">
        <w:rPr>
          <w:sz w:val="28"/>
          <w:szCs w:val="28"/>
        </w:rPr>
        <w:t>00000461</w:t>
      </w:r>
      <w:r>
        <w:rPr>
          <w:sz w:val="28"/>
          <w:szCs w:val="28"/>
        </w:rPr>
        <w:t xml:space="preserve"> на общую сумму </w:t>
      </w:r>
      <w:r w:rsidR="007638E2">
        <w:rPr>
          <w:sz w:val="28"/>
          <w:szCs w:val="28"/>
        </w:rPr>
        <w:t>25 720,00</w:t>
      </w:r>
      <w:r>
        <w:rPr>
          <w:sz w:val="28"/>
          <w:szCs w:val="28"/>
        </w:rPr>
        <w:t xml:space="preserve"> рублей, оплата произведена </w:t>
      </w:r>
      <w:r w:rsidR="007638E2">
        <w:rPr>
          <w:sz w:val="28"/>
          <w:szCs w:val="28"/>
        </w:rPr>
        <w:t>13.12</w:t>
      </w:r>
      <w:r>
        <w:rPr>
          <w:sz w:val="28"/>
          <w:szCs w:val="28"/>
        </w:rPr>
        <w:t>.2017 г., плате</w:t>
      </w:r>
      <w:r w:rsidR="002A750F">
        <w:rPr>
          <w:sz w:val="28"/>
          <w:szCs w:val="28"/>
        </w:rPr>
        <w:t xml:space="preserve">жное поручение № </w:t>
      </w:r>
      <w:r w:rsidR="007638E2">
        <w:rPr>
          <w:sz w:val="28"/>
          <w:szCs w:val="28"/>
        </w:rPr>
        <w:t>62841</w:t>
      </w:r>
      <w:r w:rsidR="002A750F">
        <w:rPr>
          <w:sz w:val="28"/>
          <w:szCs w:val="28"/>
        </w:rPr>
        <w:t xml:space="preserve"> на сумму </w:t>
      </w:r>
      <w:r w:rsidR="007638E2">
        <w:rPr>
          <w:sz w:val="28"/>
          <w:szCs w:val="28"/>
        </w:rPr>
        <w:t>25 720,00</w:t>
      </w:r>
      <w:r>
        <w:rPr>
          <w:sz w:val="28"/>
          <w:szCs w:val="28"/>
        </w:rPr>
        <w:t xml:space="preserve"> рублей, т.е. оплата прошла своевременно.</w:t>
      </w:r>
      <w:r w:rsidR="00F11399">
        <w:rPr>
          <w:sz w:val="28"/>
          <w:szCs w:val="28"/>
        </w:rPr>
        <w:t xml:space="preserve"> Коммерческие предложения не представлены.</w:t>
      </w:r>
    </w:p>
    <w:p w:rsidR="002A750F" w:rsidRDefault="002A750F" w:rsidP="002A750F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2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Договор от </w:t>
      </w:r>
      <w:r w:rsidR="007638E2">
        <w:rPr>
          <w:sz w:val="28"/>
          <w:szCs w:val="28"/>
        </w:rPr>
        <w:t>07.08</w:t>
      </w:r>
      <w:r>
        <w:rPr>
          <w:sz w:val="28"/>
          <w:szCs w:val="28"/>
        </w:rPr>
        <w:t xml:space="preserve">.2017 № </w:t>
      </w:r>
      <w:r w:rsidR="007638E2">
        <w:rPr>
          <w:sz w:val="28"/>
          <w:szCs w:val="28"/>
        </w:rPr>
        <w:t>б/</w:t>
      </w:r>
      <w:proofErr w:type="spellStart"/>
      <w:r w:rsidR="007638E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, заключенный с ООО «</w:t>
      </w:r>
      <w:proofErr w:type="spellStart"/>
      <w:r w:rsidR="007638E2">
        <w:rPr>
          <w:sz w:val="28"/>
          <w:szCs w:val="28"/>
        </w:rPr>
        <w:t>Меотида</w:t>
      </w:r>
      <w:proofErr w:type="spellEnd"/>
      <w:r>
        <w:rPr>
          <w:sz w:val="28"/>
          <w:szCs w:val="28"/>
        </w:rPr>
        <w:t xml:space="preserve">» на оказание услуг </w:t>
      </w:r>
      <w:r w:rsidR="007638E2">
        <w:rPr>
          <w:sz w:val="28"/>
          <w:szCs w:val="28"/>
        </w:rPr>
        <w:t>по обучению и проверки знаний требований пожарно-технического минимума</w:t>
      </w:r>
      <w:r>
        <w:rPr>
          <w:sz w:val="28"/>
          <w:szCs w:val="28"/>
        </w:rPr>
        <w:t xml:space="preserve"> на сумму </w:t>
      </w:r>
      <w:r w:rsidR="007638E2">
        <w:rPr>
          <w:sz w:val="28"/>
          <w:szCs w:val="28"/>
        </w:rPr>
        <w:t>775</w:t>
      </w:r>
      <w:r>
        <w:rPr>
          <w:sz w:val="28"/>
          <w:szCs w:val="28"/>
        </w:rPr>
        <w:t>,00 рублей.</w:t>
      </w:r>
    </w:p>
    <w:p w:rsidR="002A750F" w:rsidRDefault="002A750F" w:rsidP="002A750F">
      <w:pPr>
        <w:pStyle w:val="a3"/>
        <w:tabs>
          <w:tab w:val="left" w:pos="993"/>
        </w:tabs>
        <w:autoSpaceDE w:val="0"/>
        <w:autoSpaceDN w:val="0"/>
        <w:adjustRightInd w:val="0"/>
        <w:ind w:left="142"/>
        <w:jc w:val="both"/>
        <w:outlineLvl w:val="1"/>
        <w:rPr>
          <w:sz w:val="28"/>
          <w:szCs w:val="28"/>
        </w:rPr>
      </w:pPr>
      <w:r w:rsidRPr="00543BB4">
        <w:rPr>
          <w:sz w:val="28"/>
          <w:szCs w:val="28"/>
        </w:rPr>
        <w:lastRenderedPageBreak/>
        <w:t>Объекту проверки был выставлен</w:t>
      </w:r>
      <w:r>
        <w:rPr>
          <w:sz w:val="28"/>
          <w:szCs w:val="28"/>
        </w:rPr>
        <w:t xml:space="preserve"> акт от </w:t>
      </w:r>
      <w:r w:rsidR="007638E2">
        <w:rPr>
          <w:sz w:val="28"/>
          <w:szCs w:val="28"/>
        </w:rPr>
        <w:t>08.09</w:t>
      </w:r>
      <w:r>
        <w:rPr>
          <w:sz w:val="28"/>
          <w:szCs w:val="28"/>
        </w:rPr>
        <w:t xml:space="preserve">.2017 г., № </w:t>
      </w:r>
      <w:r w:rsidR="007638E2">
        <w:rPr>
          <w:sz w:val="28"/>
          <w:szCs w:val="28"/>
        </w:rPr>
        <w:t>2023/1</w:t>
      </w:r>
      <w:r>
        <w:rPr>
          <w:sz w:val="28"/>
          <w:szCs w:val="28"/>
        </w:rPr>
        <w:t xml:space="preserve"> на общую сумму </w:t>
      </w:r>
      <w:r w:rsidR="007638E2">
        <w:rPr>
          <w:sz w:val="28"/>
          <w:szCs w:val="28"/>
        </w:rPr>
        <w:t>775</w:t>
      </w:r>
      <w:r>
        <w:rPr>
          <w:sz w:val="28"/>
          <w:szCs w:val="28"/>
        </w:rPr>
        <w:t xml:space="preserve">,00 рублей, оплата произведена </w:t>
      </w:r>
      <w:r w:rsidR="007638E2">
        <w:rPr>
          <w:sz w:val="28"/>
          <w:szCs w:val="28"/>
        </w:rPr>
        <w:t>13.09</w:t>
      </w:r>
      <w:r>
        <w:rPr>
          <w:sz w:val="28"/>
          <w:szCs w:val="28"/>
        </w:rPr>
        <w:t xml:space="preserve">.2017 г., платежное поручение № </w:t>
      </w:r>
      <w:r w:rsidR="007638E2">
        <w:rPr>
          <w:sz w:val="28"/>
          <w:szCs w:val="28"/>
        </w:rPr>
        <w:t>136074</w:t>
      </w:r>
      <w:r>
        <w:rPr>
          <w:sz w:val="28"/>
          <w:szCs w:val="28"/>
        </w:rPr>
        <w:t xml:space="preserve"> на сумму </w:t>
      </w:r>
      <w:r w:rsidR="007638E2">
        <w:rPr>
          <w:sz w:val="28"/>
          <w:szCs w:val="28"/>
        </w:rPr>
        <w:t>775</w:t>
      </w:r>
      <w:r>
        <w:rPr>
          <w:sz w:val="28"/>
          <w:szCs w:val="28"/>
        </w:rPr>
        <w:t>,00 рублей, т.е. оплата прошла своевременно.</w:t>
      </w:r>
      <w:r w:rsidR="00F11399">
        <w:rPr>
          <w:sz w:val="28"/>
          <w:szCs w:val="28"/>
        </w:rPr>
        <w:t xml:space="preserve"> Коммерческие предложения не представлены.</w:t>
      </w:r>
    </w:p>
    <w:p w:rsidR="00173BAC" w:rsidRDefault="00173BAC" w:rsidP="00173BAC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42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Договор от </w:t>
      </w:r>
      <w:r w:rsidR="007638E2">
        <w:rPr>
          <w:sz w:val="28"/>
          <w:szCs w:val="28"/>
        </w:rPr>
        <w:t>25.07</w:t>
      </w:r>
      <w:r>
        <w:rPr>
          <w:sz w:val="28"/>
          <w:szCs w:val="28"/>
        </w:rPr>
        <w:t xml:space="preserve">.2017 № </w:t>
      </w:r>
      <w:r w:rsidR="007638E2">
        <w:rPr>
          <w:sz w:val="28"/>
          <w:szCs w:val="28"/>
        </w:rPr>
        <w:t>21</w:t>
      </w:r>
      <w:r>
        <w:rPr>
          <w:sz w:val="28"/>
          <w:szCs w:val="28"/>
        </w:rPr>
        <w:t xml:space="preserve">, заключенный с </w:t>
      </w:r>
      <w:r w:rsidR="007638E2">
        <w:rPr>
          <w:sz w:val="28"/>
          <w:szCs w:val="28"/>
        </w:rPr>
        <w:t xml:space="preserve">ИП </w:t>
      </w:r>
      <w:proofErr w:type="spellStart"/>
      <w:r w:rsidR="007638E2">
        <w:rPr>
          <w:sz w:val="28"/>
          <w:szCs w:val="28"/>
        </w:rPr>
        <w:t>Асатрян</w:t>
      </w:r>
      <w:proofErr w:type="spellEnd"/>
      <w:r w:rsidR="007638E2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на </w:t>
      </w:r>
      <w:r w:rsidR="007638E2">
        <w:rPr>
          <w:sz w:val="28"/>
          <w:szCs w:val="28"/>
        </w:rPr>
        <w:t>поставку запасных частей для автомобиля</w:t>
      </w:r>
      <w:r>
        <w:rPr>
          <w:sz w:val="28"/>
          <w:szCs w:val="28"/>
        </w:rPr>
        <w:t xml:space="preserve"> на сумму </w:t>
      </w:r>
      <w:r w:rsidR="007638E2">
        <w:rPr>
          <w:sz w:val="28"/>
          <w:szCs w:val="28"/>
        </w:rPr>
        <w:t>29 141</w:t>
      </w:r>
      <w:r>
        <w:rPr>
          <w:sz w:val="28"/>
          <w:szCs w:val="28"/>
        </w:rPr>
        <w:t>,00 рублей.</w:t>
      </w:r>
    </w:p>
    <w:p w:rsidR="00173BAC" w:rsidRDefault="00173BAC" w:rsidP="00173BAC">
      <w:pPr>
        <w:pStyle w:val="a3"/>
        <w:tabs>
          <w:tab w:val="left" w:pos="993"/>
        </w:tabs>
        <w:autoSpaceDE w:val="0"/>
        <w:autoSpaceDN w:val="0"/>
        <w:adjustRightInd w:val="0"/>
        <w:ind w:left="142"/>
        <w:jc w:val="both"/>
        <w:outlineLvl w:val="1"/>
        <w:rPr>
          <w:sz w:val="28"/>
          <w:szCs w:val="28"/>
        </w:rPr>
      </w:pPr>
      <w:r w:rsidRPr="00543BB4">
        <w:rPr>
          <w:sz w:val="28"/>
          <w:szCs w:val="28"/>
        </w:rPr>
        <w:t>Объекту проверки был</w:t>
      </w:r>
      <w:r w:rsidR="007638E2">
        <w:rPr>
          <w:sz w:val="28"/>
          <w:szCs w:val="28"/>
        </w:rPr>
        <w:t>а</w:t>
      </w:r>
      <w:r w:rsidRPr="00543BB4">
        <w:rPr>
          <w:sz w:val="28"/>
          <w:szCs w:val="28"/>
        </w:rPr>
        <w:t xml:space="preserve"> выставлен</w:t>
      </w:r>
      <w:r w:rsidR="007638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638E2">
        <w:rPr>
          <w:sz w:val="28"/>
          <w:szCs w:val="28"/>
        </w:rPr>
        <w:t>товарная накладная</w:t>
      </w:r>
      <w:r>
        <w:rPr>
          <w:sz w:val="28"/>
          <w:szCs w:val="28"/>
        </w:rPr>
        <w:t xml:space="preserve"> от </w:t>
      </w:r>
      <w:r w:rsidR="007638E2">
        <w:rPr>
          <w:sz w:val="28"/>
          <w:szCs w:val="28"/>
        </w:rPr>
        <w:t>25.07</w:t>
      </w:r>
      <w:r>
        <w:rPr>
          <w:sz w:val="28"/>
          <w:szCs w:val="28"/>
        </w:rPr>
        <w:t xml:space="preserve">.2017 г., № </w:t>
      </w:r>
      <w:r w:rsidR="007638E2">
        <w:rPr>
          <w:sz w:val="28"/>
          <w:szCs w:val="28"/>
        </w:rPr>
        <w:t>93</w:t>
      </w:r>
      <w:r>
        <w:rPr>
          <w:sz w:val="28"/>
          <w:szCs w:val="28"/>
        </w:rPr>
        <w:t xml:space="preserve"> на общую сумму </w:t>
      </w:r>
      <w:r w:rsidR="007638E2">
        <w:rPr>
          <w:sz w:val="28"/>
          <w:szCs w:val="28"/>
        </w:rPr>
        <w:t>29 141</w:t>
      </w:r>
      <w:r>
        <w:rPr>
          <w:sz w:val="28"/>
          <w:szCs w:val="28"/>
        </w:rPr>
        <w:t xml:space="preserve">,00 рублей, оплата произведена </w:t>
      </w:r>
      <w:r w:rsidR="007638E2">
        <w:rPr>
          <w:sz w:val="28"/>
          <w:szCs w:val="28"/>
        </w:rPr>
        <w:t>01.08</w:t>
      </w:r>
      <w:r>
        <w:rPr>
          <w:sz w:val="28"/>
          <w:szCs w:val="28"/>
        </w:rPr>
        <w:t xml:space="preserve">.2017 г., платежное поручение № </w:t>
      </w:r>
      <w:r w:rsidR="007638E2">
        <w:rPr>
          <w:sz w:val="28"/>
          <w:szCs w:val="28"/>
        </w:rPr>
        <w:t>282937</w:t>
      </w:r>
      <w:r>
        <w:rPr>
          <w:sz w:val="28"/>
          <w:szCs w:val="28"/>
        </w:rPr>
        <w:t xml:space="preserve"> на сумму </w:t>
      </w:r>
      <w:r w:rsidR="007638E2">
        <w:rPr>
          <w:sz w:val="28"/>
          <w:szCs w:val="28"/>
        </w:rPr>
        <w:t>29 141</w:t>
      </w:r>
      <w:r>
        <w:rPr>
          <w:sz w:val="28"/>
          <w:szCs w:val="28"/>
        </w:rPr>
        <w:t>,00 рублей, т.е. оплата прошла своевременно.</w:t>
      </w:r>
      <w:r w:rsidR="00F11399">
        <w:rPr>
          <w:sz w:val="28"/>
          <w:szCs w:val="28"/>
        </w:rPr>
        <w:t xml:space="preserve"> Коммерческие предложения не представлены.</w:t>
      </w:r>
    </w:p>
    <w:p w:rsidR="00173BAC" w:rsidRDefault="00F11399" w:rsidP="00F11399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Pr="00F11399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F11399">
        <w:rPr>
          <w:sz w:val="28"/>
          <w:szCs w:val="28"/>
        </w:rPr>
        <w:t xml:space="preserve"> контракт № </w:t>
      </w:r>
      <w:r w:rsidRPr="00F11399">
        <w:rPr>
          <w:bCs/>
          <w:sz w:val="28"/>
          <w:szCs w:val="28"/>
        </w:rPr>
        <w:t>0818300013517000001-0399869-01</w:t>
      </w:r>
      <w:r w:rsidRPr="00F11399">
        <w:rPr>
          <w:b/>
          <w:bCs/>
          <w:sz w:val="28"/>
          <w:szCs w:val="28"/>
        </w:rPr>
        <w:t xml:space="preserve"> </w:t>
      </w:r>
      <w:r w:rsidRPr="00F11399">
        <w:rPr>
          <w:rFonts w:ascii="Tahoma" w:hAnsi="Tahoma" w:cs="Tahoma"/>
          <w:sz w:val="28"/>
          <w:szCs w:val="28"/>
        </w:rPr>
        <w:t xml:space="preserve"> </w:t>
      </w:r>
      <w:r w:rsidRPr="00F11399">
        <w:rPr>
          <w:sz w:val="28"/>
          <w:szCs w:val="28"/>
        </w:rPr>
        <w:t xml:space="preserve"> от 06.03.2017</w:t>
      </w:r>
      <w:r w:rsidR="00173BAC">
        <w:rPr>
          <w:sz w:val="28"/>
          <w:szCs w:val="28"/>
        </w:rPr>
        <w:t xml:space="preserve">, заключенный с </w:t>
      </w:r>
      <w:r w:rsidRPr="00F11399">
        <w:rPr>
          <w:sz w:val="28"/>
          <w:szCs w:val="28"/>
        </w:rPr>
        <w:t>ООО «</w:t>
      </w:r>
      <w:proofErr w:type="spellStart"/>
      <w:r w:rsidRPr="00F11399">
        <w:rPr>
          <w:sz w:val="28"/>
          <w:szCs w:val="28"/>
        </w:rPr>
        <w:t>Автоком-Дон</w:t>
      </w:r>
      <w:proofErr w:type="spellEnd"/>
      <w:r w:rsidRPr="00F113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73BAC">
        <w:rPr>
          <w:sz w:val="28"/>
          <w:szCs w:val="28"/>
        </w:rPr>
        <w:t xml:space="preserve">на </w:t>
      </w:r>
      <w:r w:rsidRPr="00F11399">
        <w:rPr>
          <w:rStyle w:val="iceouttxt6"/>
          <w:rFonts w:ascii="Times New Roman" w:hAnsi="Times New Roman" w:cs="Times New Roman"/>
          <w:color w:val="auto"/>
          <w:sz w:val="28"/>
          <w:szCs w:val="28"/>
        </w:rPr>
        <w:t>Поставк</w:t>
      </w:r>
      <w:r>
        <w:rPr>
          <w:rStyle w:val="iceouttxt6"/>
          <w:rFonts w:ascii="Times New Roman" w:hAnsi="Times New Roman" w:cs="Times New Roman"/>
          <w:color w:val="auto"/>
          <w:sz w:val="28"/>
          <w:szCs w:val="28"/>
        </w:rPr>
        <w:t>у</w:t>
      </w:r>
      <w:r w:rsidRPr="00F11399">
        <w:rPr>
          <w:rStyle w:val="iceouttxt6"/>
          <w:rFonts w:ascii="Times New Roman" w:hAnsi="Times New Roman" w:cs="Times New Roman"/>
          <w:color w:val="auto"/>
          <w:sz w:val="28"/>
          <w:szCs w:val="28"/>
        </w:rPr>
        <w:t xml:space="preserve"> легкового автомобиля для муниципальных нужд администрации Сенного сельского поселения Темрюкского района</w:t>
      </w:r>
      <w:r>
        <w:rPr>
          <w:sz w:val="28"/>
          <w:szCs w:val="28"/>
        </w:rPr>
        <w:t xml:space="preserve"> </w:t>
      </w:r>
      <w:r w:rsidR="00173BA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820 000</w:t>
      </w:r>
      <w:r w:rsidR="00173BAC">
        <w:rPr>
          <w:sz w:val="28"/>
          <w:szCs w:val="28"/>
        </w:rPr>
        <w:t>,00 рублей.</w:t>
      </w:r>
    </w:p>
    <w:p w:rsidR="00173BAC" w:rsidRDefault="00173BAC" w:rsidP="00173BAC">
      <w:pPr>
        <w:pStyle w:val="a3"/>
        <w:tabs>
          <w:tab w:val="left" w:pos="993"/>
        </w:tabs>
        <w:autoSpaceDE w:val="0"/>
        <w:autoSpaceDN w:val="0"/>
        <w:adjustRightInd w:val="0"/>
        <w:ind w:left="142"/>
        <w:jc w:val="both"/>
        <w:outlineLvl w:val="1"/>
        <w:rPr>
          <w:sz w:val="28"/>
          <w:szCs w:val="28"/>
        </w:rPr>
      </w:pPr>
      <w:r w:rsidRPr="00543BB4">
        <w:rPr>
          <w:sz w:val="28"/>
          <w:szCs w:val="28"/>
        </w:rPr>
        <w:t>Объекту проверки был</w:t>
      </w:r>
      <w:r>
        <w:rPr>
          <w:sz w:val="28"/>
          <w:szCs w:val="28"/>
        </w:rPr>
        <w:t>а</w:t>
      </w:r>
      <w:r w:rsidRPr="00543BB4">
        <w:rPr>
          <w:sz w:val="28"/>
          <w:szCs w:val="28"/>
        </w:rPr>
        <w:t xml:space="preserve"> выставлен</w:t>
      </w:r>
      <w:r>
        <w:rPr>
          <w:sz w:val="28"/>
          <w:szCs w:val="28"/>
        </w:rPr>
        <w:t xml:space="preserve">а </w:t>
      </w:r>
      <w:r w:rsidR="00F11399" w:rsidRPr="00F11399">
        <w:rPr>
          <w:rFonts w:eastAsiaTheme="minorHAnsi"/>
          <w:sz w:val="28"/>
          <w:szCs w:val="28"/>
          <w:lang w:eastAsia="en-US"/>
        </w:rPr>
        <w:t xml:space="preserve">счет-фактура № </w:t>
      </w:r>
      <w:r w:rsidR="00F11399" w:rsidRPr="00F11399">
        <w:rPr>
          <w:rFonts w:eastAsiaTheme="minorHAnsi"/>
          <w:sz w:val="28"/>
          <w:szCs w:val="28"/>
          <w:lang w:val="en-US" w:eastAsia="en-US"/>
        </w:rPr>
        <w:t>AKDMA</w:t>
      </w:r>
      <w:r w:rsidR="00F11399" w:rsidRPr="00F11399">
        <w:rPr>
          <w:rFonts w:eastAsiaTheme="minorHAnsi"/>
          <w:sz w:val="28"/>
          <w:szCs w:val="28"/>
          <w:lang w:eastAsia="en-US"/>
        </w:rPr>
        <w:t>00185 от 13.03.2017</w:t>
      </w:r>
      <w:r w:rsidR="00F11399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 xml:space="preserve">на общую сумму </w:t>
      </w:r>
      <w:r w:rsidR="00F11399">
        <w:rPr>
          <w:sz w:val="28"/>
          <w:szCs w:val="28"/>
        </w:rPr>
        <w:t>820 000</w:t>
      </w:r>
      <w:r>
        <w:rPr>
          <w:sz w:val="28"/>
          <w:szCs w:val="28"/>
        </w:rPr>
        <w:t xml:space="preserve">,00 рублей, оплата произведена </w:t>
      </w:r>
      <w:r w:rsidR="00F11399">
        <w:rPr>
          <w:sz w:val="28"/>
          <w:szCs w:val="28"/>
        </w:rPr>
        <w:t>17.03</w:t>
      </w:r>
      <w:r>
        <w:rPr>
          <w:sz w:val="28"/>
          <w:szCs w:val="28"/>
        </w:rPr>
        <w:t xml:space="preserve">.2017 г., платежное поручение № </w:t>
      </w:r>
      <w:r w:rsidR="00F11399" w:rsidRPr="00F11399">
        <w:rPr>
          <w:rFonts w:eastAsiaTheme="minorHAnsi"/>
          <w:sz w:val="28"/>
          <w:szCs w:val="28"/>
          <w:lang w:eastAsia="en-US"/>
        </w:rPr>
        <w:t>509240</w:t>
      </w:r>
      <w:r>
        <w:rPr>
          <w:sz w:val="28"/>
          <w:szCs w:val="28"/>
        </w:rPr>
        <w:t xml:space="preserve"> на сумму </w:t>
      </w:r>
      <w:r w:rsidR="00F11399">
        <w:rPr>
          <w:sz w:val="28"/>
          <w:szCs w:val="28"/>
        </w:rPr>
        <w:t>820 000</w:t>
      </w:r>
      <w:r>
        <w:rPr>
          <w:sz w:val="28"/>
          <w:szCs w:val="28"/>
        </w:rPr>
        <w:t>,00 рублей, т.е. оплата прошла своевременно.</w:t>
      </w:r>
      <w:r w:rsidR="00F11399">
        <w:rPr>
          <w:sz w:val="28"/>
          <w:szCs w:val="28"/>
        </w:rPr>
        <w:t xml:space="preserve"> НМЦК рассчитано на основании коммерческих предложений.</w:t>
      </w:r>
    </w:p>
    <w:p w:rsidR="002A750F" w:rsidRDefault="002A750F" w:rsidP="00173BAC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882E02" w:rsidRDefault="00882E02" w:rsidP="00F11399">
      <w:pPr>
        <w:pStyle w:val="a3"/>
        <w:tabs>
          <w:tab w:val="left" w:pos="993"/>
        </w:tabs>
        <w:autoSpaceDE w:val="0"/>
        <w:autoSpaceDN w:val="0"/>
        <w:adjustRightInd w:val="0"/>
        <w:ind w:left="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E02" w:rsidRPr="000166F1" w:rsidRDefault="00882E02" w:rsidP="00882E02">
      <w:pPr>
        <w:tabs>
          <w:tab w:val="left" w:pos="993"/>
        </w:tabs>
        <w:autoSpaceDE w:val="0"/>
        <w:autoSpaceDN w:val="0"/>
        <w:adjustRightInd w:val="0"/>
        <w:ind w:left="567"/>
        <w:jc w:val="center"/>
        <w:outlineLvl w:val="1"/>
        <w:rPr>
          <w:rFonts w:eastAsia="Calibri"/>
          <w:b/>
          <w:sz w:val="28"/>
          <w:szCs w:val="28"/>
        </w:rPr>
      </w:pPr>
      <w:r w:rsidRPr="000166F1">
        <w:rPr>
          <w:rFonts w:eastAsia="Calibri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882E02" w:rsidRPr="008B18D1" w:rsidRDefault="00882E02" w:rsidP="00882E02">
      <w:pPr>
        <w:jc w:val="both"/>
        <w:rPr>
          <w:sz w:val="28"/>
          <w:szCs w:val="28"/>
        </w:rPr>
      </w:pPr>
      <w:r w:rsidRPr="008B18D1">
        <w:rPr>
          <w:sz w:val="28"/>
          <w:szCs w:val="28"/>
        </w:rPr>
        <w:t>При проверке своевременности, полноты и достоверности отражения в документах поставленного товара, выполненной работы, оказанной услуги проверены первичные документы (счета, счета-фактуры, товарные накладные, транспортные накладные и т.д.), учетные регистры (журналы операций № 4 расчетов с поставщиками и подрядчиками).</w:t>
      </w:r>
    </w:p>
    <w:p w:rsidR="00882E02" w:rsidRPr="008B18D1" w:rsidRDefault="00882E02" w:rsidP="00882E02">
      <w:pPr>
        <w:ind w:firstLine="540"/>
        <w:jc w:val="both"/>
        <w:rPr>
          <w:sz w:val="28"/>
          <w:szCs w:val="28"/>
        </w:rPr>
      </w:pPr>
      <w:r w:rsidRPr="008B18D1">
        <w:rPr>
          <w:sz w:val="28"/>
          <w:szCs w:val="28"/>
        </w:rPr>
        <w:t xml:space="preserve">Операции по покупке товаров, оказанию услуг (выполнению работ) проведены путем сверки данных, отраженных в бухгалтерских регистрах </w:t>
      </w:r>
      <w:r>
        <w:rPr>
          <w:sz w:val="28"/>
          <w:szCs w:val="28"/>
        </w:rPr>
        <w:t>М</w:t>
      </w:r>
      <w:r w:rsidR="00173BAC">
        <w:rPr>
          <w:sz w:val="28"/>
          <w:szCs w:val="28"/>
        </w:rPr>
        <w:t>КУ</w:t>
      </w:r>
      <w:r>
        <w:rPr>
          <w:sz w:val="28"/>
          <w:szCs w:val="28"/>
        </w:rPr>
        <w:t xml:space="preserve"> «</w:t>
      </w:r>
      <w:proofErr w:type="spellStart"/>
      <w:r w:rsidR="00F11399">
        <w:rPr>
          <w:sz w:val="28"/>
          <w:szCs w:val="28"/>
        </w:rPr>
        <w:t>Маттехобеспечение</w:t>
      </w:r>
      <w:proofErr w:type="spellEnd"/>
      <w:r w:rsidR="00F11399">
        <w:rPr>
          <w:sz w:val="28"/>
          <w:szCs w:val="28"/>
        </w:rPr>
        <w:t xml:space="preserve"> </w:t>
      </w:r>
      <w:proofErr w:type="gramStart"/>
      <w:r w:rsidR="00F11399">
        <w:rPr>
          <w:sz w:val="28"/>
          <w:szCs w:val="28"/>
        </w:rPr>
        <w:t>Сенное</w:t>
      </w:r>
      <w:proofErr w:type="gramEnd"/>
      <w:r>
        <w:rPr>
          <w:sz w:val="28"/>
          <w:szCs w:val="28"/>
        </w:rPr>
        <w:t xml:space="preserve">» </w:t>
      </w:r>
      <w:r w:rsidRPr="008B18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Сенного</w:t>
      </w:r>
      <w:r w:rsidRPr="008B18D1">
        <w:rPr>
          <w:sz w:val="28"/>
          <w:szCs w:val="28"/>
        </w:rPr>
        <w:t xml:space="preserve"> сельского поселения  с первичными документами. Проверка показала, что операции по приобретению товаров, оказанию услуг отражены на соответствующих счетах учета своевременно и в соответствии с первичными документами.</w:t>
      </w:r>
    </w:p>
    <w:p w:rsidR="00882E02" w:rsidRDefault="00882E02" w:rsidP="00882E0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0166F1">
        <w:rPr>
          <w:rFonts w:eastAsia="Calibri"/>
          <w:sz w:val="28"/>
          <w:szCs w:val="28"/>
        </w:rPr>
        <w:t>Согласно пункту 3 Инструкции № 157н бухгалтерский учет ведется методом начисления,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882E02" w:rsidRDefault="00882E02" w:rsidP="00882E02">
      <w:pPr>
        <w:ind w:firstLine="540"/>
        <w:jc w:val="both"/>
        <w:rPr>
          <w:sz w:val="28"/>
          <w:szCs w:val="28"/>
        </w:rPr>
      </w:pPr>
      <w:r w:rsidRPr="008B18D1">
        <w:rPr>
          <w:sz w:val="28"/>
          <w:szCs w:val="28"/>
        </w:rPr>
        <w:t xml:space="preserve">Проверка документов, свидетельствующих о приеме отгруженной продукции (выполненных работ, оказанных услуг) для подтверждения того, что товары были доставлены, работы выполнены, услуги оказаны, и право собственности на них перешло от исполнителя к заказчику (покупателю) </w:t>
      </w:r>
      <w:r w:rsidRPr="008B18D1">
        <w:rPr>
          <w:sz w:val="28"/>
          <w:szCs w:val="28"/>
        </w:rPr>
        <w:lastRenderedPageBreak/>
        <w:t>показала, что акты приемки-передачи товаров, акты выполненных работ, товарные накладные оформлены надлежащим образом. Нарушений не установлено.</w:t>
      </w:r>
    </w:p>
    <w:p w:rsidR="00CB7ED2" w:rsidRDefault="00CB7ED2" w:rsidP="00CB7ED2">
      <w:pPr>
        <w:jc w:val="both"/>
        <w:rPr>
          <w:sz w:val="28"/>
          <w:szCs w:val="28"/>
        </w:rPr>
      </w:pPr>
    </w:p>
    <w:p w:rsidR="00CB7ED2" w:rsidRDefault="00CB7ED2" w:rsidP="00CB7ED2">
      <w:pPr>
        <w:jc w:val="both"/>
        <w:rPr>
          <w:sz w:val="28"/>
          <w:szCs w:val="28"/>
        </w:rPr>
      </w:pPr>
      <w:r w:rsidRPr="008738E8">
        <w:rPr>
          <w:sz w:val="28"/>
          <w:szCs w:val="28"/>
        </w:rPr>
        <w:t>В соответствии  ст.30.п.1. от 05.04.2013  № 44-ФЗ заказчики обязаны осуществлять размещение заказов у субъектов малого предпринимательства в размере не менее чем пятнадцать процентов совокупного годового объёма закупок, предусмотренного плано</w:t>
      </w:r>
      <w:proofErr w:type="gramStart"/>
      <w:r w:rsidRPr="008738E8">
        <w:rPr>
          <w:sz w:val="28"/>
          <w:szCs w:val="28"/>
        </w:rPr>
        <w:t>м-</w:t>
      </w:r>
      <w:proofErr w:type="gramEnd"/>
      <w:r w:rsidRPr="008738E8">
        <w:rPr>
          <w:sz w:val="28"/>
          <w:szCs w:val="28"/>
        </w:rPr>
        <w:t xml:space="preserve"> графиком. </w:t>
      </w:r>
      <w:r w:rsidR="00564ECA">
        <w:rPr>
          <w:sz w:val="28"/>
          <w:szCs w:val="28"/>
        </w:rPr>
        <w:t xml:space="preserve"> М</w:t>
      </w:r>
      <w:r w:rsidR="00173BAC">
        <w:rPr>
          <w:sz w:val="28"/>
          <w:szCs w:val="28"/>
        </w:rPr>
        <w:t>КУ</w:t>
      </w:r>
      <w:r>
        <w:rPr>
          <w:sz w:val="28"/>
          <w:szCs w:val="28"/>
        </w:rPr>
        <w:t xml:space="preserve"> «</w:t>
      </w:r>
      <w:proofErr w:type="spellStart"/>
      <w:r w:rsidR="00F11399">
        <w:rPr>
          <w:sz w:val="28"/>
          <w:szCs w:val="28"/>
        </w:rPr>
        <w:t>Маттехобеспечение</w:t>
      </w:r>
      <w:proofErr w:type="spellEnd"/>
      <w:r w:rsidRPr="002B1C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305CF">
        <w:rPr>
          <w:sz w:val="28"/>
          <w:szCs w:val="28"/>
        </w:rPr>
        <w:t>администрации</w:t>
      </w:r>
      <w:r w:rsidRPr="00255F5B">
        <w:rPr>
          <w:sz w:val="28"/>
          <w:szCs w:val="28"/>
        </w:rPr>
        <w:t xml:space="preserve"> Сенного сельского поселения Темрюкского района</w:t>
      </w:r>
      <w:r w:rsidRPr="008738E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738E8">
        <w:rPr>
          <w:sz w:val="28"/>
          <w:szCs w:val="28"/>
        </w:rPr>
        <w:t xml:space="preserve">а </w:t>
      </w:r>
      <w:r w:rsidR="00882E02">
        <w:rPr>
          <w:sz w:val="28"/>
          <w:szCs w:val="28"/>
        </w:rPr>
        <w:t xml:space="preserve">2017 год </w:t>
      </w:r>
      <w:r w:rsidR="00173BAC">
        <w:rPr>
          <w:sz w:val="28"/>
          <w:szCs w:val="28"/>
        </w:rPr>
        <w:t>данное требование</w:t>
      </w:r>
      <w:r w:rsidR="00F11399">
        <w:rPr>
          <w:sz w:val="28"/>
          <w:szCs w:val="28"/>
        </w:rPr>
        <w:t xml:space="preserve"> исполнено</w:t>
      </w:r>
      <w:r w:rsidR="00173BAC">
        <w:rPr>
          <w:sz w:val="28"/>
          <w:szCs w:val="28"/>
        </w:rPr>
        <w:t>.</w:t>
      </w:r>
    </w:p>
    <w:p w:rsidR="00CB7ED2" w:rsidRDefault="00CB7ED2" w:rsidP="00CB7ED2">
      <w:pPr>
        <w:jc w:val="both"/>
        <w:rPr>
          <w:sz w:val="28"/>
          <w:szCs w:val="28"/>
        </w:rPr>
      </w:pPr>
    </w:p>
    <w:p w:rsidR="00A036C1" w:rsidRPr="0066467D" w:rsidRDefault="008B133F" w:rsidP="00A036C1">
      <w:pPr>
        <w:tabs>
          <w:tab w:val="left" w:pos="3450"/>
        </w:tabs>
        <w:ind w:left="426"/>
        <w:contextualSpacing/>
        <w:jc w:val="center"/>
        <w:rPr>
          <w:b/>
          <w:sz w:val="28"/>
        </w:rPr>
      </w:pPr>
      <w:r>
        <w:rPr>
          <w:sz w:val="28"/>
          <w:szCs w:val="28"/>
        </w:rPr>
        <w:t xml:space="preserve">    </w:t>
      </w:r>
      <w:r w:rsidR="00A036C1">
        <w:rPr>
          <w:b/>
          <w:sz w:val="28"/>
        </w:rPr>
        <w:t>Выводы по результатам контрольного мероприятия.</w:t>
      </w:r>
    </w:p>
    <w:p w:rsidR="00A036C1" w:rsidRPr="0066467D" w:rsidRDefault="00A036C1" w:rsidP="00A036C1">
      <w:pPr>
        <w:tabs>
          <w:tab w:val="left" w:pos="3450"/>
        </w:tabs>
        <w:ind w:left="426"/>
        <w:contextualSpacing/>
        <w:jc w:val="center"/>
        <w:rPr>
          <w:b/>
          <w:sz w:val="28"/>
        </w:rPr>
      </w:pPr>
    </w:p>
    <w:p w:rsidR="008841A6" w:rsidRDefault="00A036C1" w:rsidP="00A036C1">
      <w:pPr>
        <w:jc w:val="both"/>
        <w:rPr>
          <w:sz w:val="28"/>
        </w:rPr>
      </w:pPr>
      <w:r>
        <w:rPr>
          <w:sz w:val="28"/>
        </w:rPr>
        <w:t>Коммерческие предложения, использованные при расчете НМЦК и цен контрактов, заключенных с единственным поставщиком, при формировании планов-графиков на 2017 год, к проверке представлены частично.</w:t>
      </w:r>
    </w:p>
    <w:p w:rsidR="00A036C1" w:rsidRDefault="00A036C1" w:rsidP="00A036C1">
      <w:pPr>
        <w:jc w:val="center"/>
        <w:rPr>
          <w:b/>
          <w:sz w:val="28"/>
        </w:rPr>
      </w:pPr>
      <w:r>
        <w:rPr>
          <w:b/>
          <w:sz w:val="28"/>
        </w:rPr>
        <w:t>Комиссией принято решение:</w:t>
      </w:r>
    </w:p>
    <w:p w:rsidR="00A036C1" w:rsidRDefault="00A036C1" w:rsidP="00A036C1">
      <w:pPr>
        <w:jc w:val="both"/>
        <w:rPr>
          <w:sz w:val="28"/>
        </w:rPr>
      </w:pPr>
      <w:r>
        <w:rPr>
          <w:sz w:val="28"/>
        </w:rPr>
        <w:t xml:space="preserve">Направить настоящий акт </w:t>
      </w:r>
      <w:r w:rsidR="00173BAC">
        <w:rPr>
          <w:sz w:val="28"/>
        </w:rPr>
        <w:t>в</w:t>
      </w:r>
      <w:r>
        <w:rPr>
          <w:sz w:val="28"/>
        </w:rPr>
        <w:t xml:space="preserve"> </w:t>
      </w:r>
      <w:r w:rsidR="00173BAC">
        <w:rPr>
          <w:sz w:val="28"/>
        </w:rPr>
        <w:t>МКУ</w:t>
      </w:r>
      <w:r>
        <w:rPr>
          <w:sz w:val="28"/>
        </w:rPr>
        <w:t xml:space="preserve"> «</w:t>
      </w:r>
      <w:proofErr w:type="spellStart"/>
      <w:r w:rsidR="00F11399">
        <w:rPr>
          <w:sz w:val="28"/>
        </w:rPr>
        <w:t>Маттехобеспечение</w:t>
      </w:r>
      <w:proofErr w:type="spellEnd"/>
      <w:r w:rsidR="00F11399">
        <w:rPr>
          <w:sz w:val="28"/>
        </w:rPr>
        <w:t xml:space="preserve"> </w:t>
      </w:r>
      <w:proofErr w:type="gramStart"/>
      <w:r w:rsidR="00F11399">
        <w:rPr>
          <w:sz w:val="28"/>
        </w:rPr>
        <w:t>Сенное</w:t>
      </w:r>
      <w:proofErr w:type="gramEnd"/>
      <w:r>
        <w:rPr>
          <w:sz w:val="28"/>
        </w:rPr>
        <w:t>» администрации Сенного сельского поселения Темрюкского района.</w:t>
      </w:r>
    </w:p>
    <w:p w:rsidR="00A658A4" w:rsidRDefault="00A658A4" w:rsidP="00A036C1">
      <w:pPr>
        <w:jc w:val="both"/>
        <w:rPr>
          <w:sz w:val="28"/>
        </w:rPr>
      </w:pPr>
    </w:p>
    <w:p w:rsidR="00A658A4" w:rsidRDefault="00A658A4" w:rsidP="00A036C1">
      <w:pPr>
        <w:jc w:val="both"/>
        <w:rPr>
          <w:sz w:val="28"/>
        </w:rPr>
      </w:pPr>
      <w:r>
        <w:rPr>
          <w:sz w:val="28"/>
        </w:rPr>
        <w:t>Акт составлен в 2-х экземплярах.</w:t>
      </w:r>
    </w:p>
    <w:p w:rsidR="00A658A4" w:rsidRPr="00A036C1" w:rsidRDefault="00A658A4" w:rsidP="00A036C1">
      <w:pPr>
        <w:jc w:val="both"/>
        <w:rPr>
          <w:sz w:val="28"/>
          <w:szCs w:val="28"/>
        </w:rPr>
      </w:pPr>
    </w:p>
    <w:p w:rsidR="00A658A4" w:rsidRDefault="00A658A4" w:rsidP="00A658A4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____________ М.Е.Шлычков </w:t>
      </w:r>
    </w:p>
    <w:p w:rsidR="00A658A4" w:rsidRDefault="00A658A4" w:rsidP="00A658A4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____________ Е.А. </w:t>
      </w:r>
      <w:proofErr w:type="spellStart"/>
      <w:r>
        <w:rPr>
          <w:sz w:val="28"/>
          <w:szCs w:val="28"/>
        </w:rPr>
        <w:t>Скрыпка</w:t>
      </w:r>
      <w:proofErr w:type="spellEnd"/>
      <w:r>
        <w:rPr>
          <w:sz w:val="28"/>
          <w:szCs w:val="28"/>
        </w:rPr>
        <w:t xml:space="preserve"> </w:t>
      </w:r>
    </w:p>
    <w:p w:rsidR="00A658A4" w:rsidRDefault="00A658A4" w:rsidP="00A658A4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Член комиссии __________ Л.М.  Решетникова </w:t>
      </w:r>
    </w:p>
    <w:p w:rsidR="00A658A4" w:rsidRDefault="00A658A4" w:rsidP="00A658A4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Член комиссии __________ И.В. </w:t>
      </w:r>
      <w:proofErr w:type="spellStart"/>
      <w:r>
        <w:rPr>
          <w:sz w:val="28"/>
          <w:szCs w:val="28"/>
        </w:rPr>
        <w:t>Невестенко</w:t>
      </w:r>
      <w:proofErr w:type="spellEnd"/>
      <w:r>
        <w:rPr>
          <w:sz w:val="28"/>
          <w:szCs w:val="28"/>
        </w:rPr>
        <w:t xml:space="preserve"> </w:t>
      </w:r>
    </w:p>
    <w:p w:rsidR="00A658A4" w:rsidRDefault="00A658A4" w:rsidP="00A658A4">
      <w:pPr>
        <w:tabs>
          <w:tab w:val="left" w:pos="968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__________ О.Ф </w:t>
      </w:r>
      <w:proofErr w:type="spellStart"/>
      <w:r>
        <w:rPr>
          <w:sz w:val="28"/>
          <w:szCs w:val="28"/>
        </w:rPr>
        <w:t>Нешева</w:t>
      </w:r>
      <w:proofErr w:type="spellEnd"/>
      <w:r>
        <w:rPr>
          <w:sz w:val="28"/>
          <w:szCs w:val="28"/>
        </w:rPr>
        <w:t>.</w:t>
      </w:r>
    </w:p>
    <w:p w:rsidR="008841A6" w:rsidRDefault="008841A6" w:rsidP="008841A6">
      <w:pPr>
        <w:rPr>
          <w:sz w:val="28"/>
          <w:szCs w:val="28"/>
        </w:rPr>
      </w:pPr>
    </w:p>
    <w:p w:rsidR="00173BAC" w:rsidRDefault="00173BAC" w:rsidP="008841A6">
      <w:pPr>
        <w:tabs>
          <w:tab w:val="left" w:pos="7590"/>
        </w:tabs>
        <w:rPr>
          <w:sz w:val="28"/>
          <w:szCs w:val="28"/>
        </w:rPr>
      </w:pPr>
    </w:p>
    <w:p w:rsidR="009C40E7" w:rsidRPr="008841A6" w:rsidRDefault="008841A6" w:rsidP="008841A6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73BAC">
        <w:rPr>
          <w:sz w:val="28"/>
          <w:szCs w:val="28"/>
        </w:rPr>
        <w:t>МКУ</w:t>
      </w:r>
      <w:r>
        <w:rPr>
          <w:sz w:val="28"/>
          <w:szCs w:val="28"/>
        </w:rPr>
        <w:t xml:space="preserve"> «</w:t>
      </w:r>
      <w:proofErr w:type="spellStart"/>
      <w:r w:rsidR="009E3633">
        <w:rPr>
          <w:sz w:val="28"/>
          <w:szCs w:val="28"/>
        </w:rPr>
        <w:t>Маттехобеспечение</w:t>
      </w:r>
      <w:proofErr w:type="spellEnd"/>
      <w:r w:rsidR="009E3633">
        <w:rPr>
          <w:sz w:val="28"/>
          <w:szCs w:val="28"/>
        </w:rPr>
        <w:t xml:space="preserve"> </w:t>
      </w:r>
      <w:proofErr w:type="gramStart"/>
      <w:r w:rsidR="009E3633">
        <w:rPr>
          <w:sz w:val="28"/>
          <w:szCs w:val="28"/>
        </w:rPr>
        <w:t>Сенное</w:t>
      </w:r>
      <w:proofErr w:type="gramEnd"/>
      <w:r>
        <w:rPr>
          <w:sz w:val="28"/>
          <w:szCs w:val="28"/>
        </w:rPr>
        <w:t xml:space="preserve">»                        </w:t>
      </w:r>
      <w:r w:rsidR="009E3633">
        <w:rPr>
          <w:sz w:val="28"/>
          <w:szCs w:val="28"/>
        </w:rPr>
        <w:t>О.Ф. Нешева</w:t>
      </w:r>
    </w:p>
    <w:sectPr w:rsidR="009C40E7" w:rsidRPr="008841A6" w:rsidSect="00E6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62"/>
    <w:multiLevelType w:val="hybridMultilevel"/>
    <w:tmpl w:val="49CC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2AF5"/>
    <w:multiLevelType w:val="hybridMultilevel"/>
    <w:tmpl w:val="7248D662"/>
    <w:lvl w:ilvl="0" w:tplc="DD4E9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B156CC"/>
    <w:multiLevelType w:val="hybridMultilevel"/>
    <w:tmpl w:val="D050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03F63"/>
    <w:multiLevelType w:val="hybridMultilevel"/>
    <w:tmpl w:val="3474A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48502B"/>
    <w:multiLevelType w:val="hybridMultilevel"/>
    <w:tmpl w:val="8E642EBA"/>
    <w:lvl w:ilvl="0" w:tplc="52224E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18"/>
    <w:rsid w:val="00082315"/>
    <w:rsid w:val="000841B2"/>
    <w:rsid w:val="001238F6"/>
    <w:rsid w:val="0013204D"/>
    <w:rsid w:val="00173BAC"/>
    <w:rsid w:val="001A0136"/>
    <w:rsid w:val="001D12DC"/>
    <w:rsid w:val="001D58B7"/>
    <w:rsid w:val="001E5F02"/>
    <w:rsid w:val="001F0A33"/>
    <w:rsid w:val="0026395F"/>
    <w:rsid w:val="00267200"/>
    <w:rsid w:val="0028076E"/>
    <w:rsid w:val="00282B59"/>
    <w:rsid w:val="002A750F"/>
    <w:rsid w:val="002B2EAB"/>
    <w:rsid w:val="002C2CDC"/>
    <w:rsid w:val="00306523"/>
    <w:rsid w:val="003229D7"/>
    <w:rsid w:val="003375B5"/>
    <w:rsid w:val="00340DAB"/>
    <w:rsid w:val="00373565"/>
    <w:rsid w:val="003A7871"/>
    <w:rsid w:val="003D3A21"/>
    <w:rsid w:val="004020F4"/>
    <w:rsid w:val="00433A77"/>
    <w:rsid w:val="00453D70"/>
    <w:rsid w:val="004F617D"/>
    <w:rsid w:val="00547C96"/>
    <w:rsid w:val="005572B9"/>
    <w:rsid w:val="00564ECA"/>
    <w:rsid w:val="005E2D0E"/>
    <w:rsid w:val="006462E0"/>
    <w:rsid w:val="00677956"/>
    <w:rsid w:val="006A7CFB"/>
    <w:rsid w:val="006F6FE3"/>
    <w:rsid w:val="00716D76"/>
    <w:rsid w:val="007638E2"/>
    <w:rsid w:val="007C28E9"/>
    <w:rsid w:val="0083115A"/>
    <w:rsid w:val="008352AE"/>
    <w:rsid w:val="00840532"/>
    <w:rsid w:val="00846F78"/>
    <w:rsid w:val="00872F00"/>
    <w:rsid w:val="00882E02"/>
    <w:rsid w:val="008841A6"/>
    <w:rsid w:val="008B133F"/>
    <w:rsid w:val="008B3CF7"/>
    <w:rsid w:val="008D5590"/>
    <w:rsid w:val="0091796E"/>
    <w:rsid w:val="009803A5"/>
    <w:rsid w:val="009A4E37"/>
    <w:rsid w:val="009C40E7"/>
    <w:rsid w:val="009D0718"/>
    <w:rsid w:val="009E19F9"/>
    <w:rsid w:val="009E3633"/>
    <w:rsid w:val="00A036C1"/>
    <w:rsid w:val="00A658A4"/>
    <w:rsid w:val="00AE466D"/>
    <w:rsid w:val="00AF265F"/>
    <w:rsid w:val="00AF6248"/>
    <w:rsid w:val="00B209AA"/>
    <w:rsid w:val="00BB1FEE"/>
    <w:rsid w:val="00BC5DCF"/>
    <w:rsid w:val="00CB7ED2"/>
    <w:rsid w:val="00D515A3"/>
    <w:rsid w:val="00D62E2E"/>
    <w:rsid w:val="00DC7363"/>
    <w:rsid w:val="00DC7CA3"/>
    <w:rsid w:val="00DD6A64"/>
    <w:rsid w:val="00E200E2"/>
    <w:rsid w:val="00E3671F"/>
    <w:rsid w:val="00E4491C"/>
    <w:rsid w:val="00E60B4A"/>
    <w:rsid w:val="00EA10BA"/>
    <w:rsid w:val="00ED2BD2"/>
    <w:rsid w:val="00ED429D"/>
    <w:rsid w:val="00ED7834"/>
    <w:rsid w:val="00F11399"/>
    <w:rsid w:val="00F21B18"/>
    <w:rsid w:val="00F43397"/>
    <w:rsid w:val="00F4624E"/>
    <w:rsid w:val="00F63847"/>
    <w:rsid w:val="00F93F9E"/>
    <w:rsid w:val="00FB1E0B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0718"/>
  </w:style>
  <w:style w:type="paragraph" w:styleId="a3">
    <w:name w:val="List Paragraph"/>
    <w:basedOn w:val="a"/>
    <w:link w:val="a4"/>
    <w:uiPriority w:val="34"/>
    <w:qFormat/>
    <w:rsid w:val="00D515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B1FEE"/>
    <w:rPr>
      <w:strike w:val="0"/>
      <w:dstrike w:val="0"/>
      <w:color w:val="0075C5"/>
      <w:u w:val="none"/>
      <w:effect w:val="none"/>
    </w:rPr>
  </w:style>
  <w:style w:type="table" w:styleId="a6">
    <w:name w:val="Table Grid"/>
    <w:basedOn w:val="a1"/>
    <w:uiPriority w:val="59"/>
    <w:rsid w:val="009E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40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next w:val="a"/>
    <w:rsid w:val="00ED42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character" w:customStyle="1" w:styleId="a4">
    <w:name w:val="Абзац списка Знак"/>
    <w:link w:val="a3"/>
    <w:uiPriority w:val="99"/>
    <w:rsid w:val="00882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basedOn w:val="a0"/>
    <w:rsid w:val="00F11399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2018-11-02T06:26:00Z</cp:lastPrinted>
  <dcterms:created xsi:type="dcterms:W3CDTF">2018-08-30T06:49:00Z</dcterms:created>
  <dcterms:modified xsi:type="dcterms:W3CDTF">2018-11-02T06:27:00Z</dcterms:modified>
</cp:coreProperties>
</file>