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B174A7" w:rsidTr="00B20916">
        <w:trPr>
          <w:trHeight w:val="2696"/>
          <w:tblHeader/>
        </w:trPr>
        <w:tc>
          <w:tcPr>
            <w:tcW w:w="10960" w:type="dxa"/>
          </w:tcPr>
          <w:p w:rsidR="00B174A7" w:rsidRDefault="00B174A7" w:rsidP="00B20916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0085" cy="753745"/>
                  <wp:effectExtent l="19050" t="0" r="5715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753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74A7" w:rsidRPr="00B06945" w:rsidRDefault="00B174A7" w:rsidP="00B20916">
            <w:pPr>
              <w:pStyle w:val="2"/>
              <w:tabs>
                <w:tab w:val="left" w:pos="3700"/>
                <w:tab w:val="left" w:pos="4860"/>
              </w:tabs>
              <w:ind w:right="0"/>
              <w:jc w:val="center"/>
              <w:rPr>
                <w:sz w:val="20"/>
              </w:rPr>
            </w:pPr>
          </w:p>
          <w:p w:rsidR="00B174A7" w:rsidRDefault="00B174A7" w:rsidP="00B20916">
            <w:pPr>
              <w:tabs>
                <w:tab w:val="left" w:pos="141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B174A7" w:rsidRDefault="00B174A7" w:rsidP="00B20916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B174A7" w:rsidRDefault="00B174A7" w:rsidP="00B20916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B174A7" w:rsidRPr="006D3093" w:rsidRDefault="00B174A7" w:rsidP="00B20916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B174A7" w:rsidRPr="007A71CB" w:rsidRDefault="00B174A7" w:rsidP="00B20916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B174A7" w:rsidRPr="007A71CB" w:rsidRDefault="00B174A7" w:rsidP="00B2091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B174A7" w:rsidRPr="0006364F" w:rsidRDefault="00B174A7" w:rsidP="00B20916">
            <w:pPr>
              <w:tabs>
                <w:tab w:val="left" w:pos="142"/>
                <w:tab w:val="left" w:pos="540"/>
                <w:tab w:val="left" w:pos="4035"/>
                <w:tab w:val="left" w:pos="4199"/>
                <w:tab w:val="left" w:pos="7095"/>
                <w:tab w:val="left" w:pos="8647"/>
              </w:tabs>
              <w:rPr>
                <w:b/>
                <w:sz w:val="28"/>
                <w:szCs w:val="28"/>
              </w:rPr>
            </w:pPr>
            <w:r w:rsidRPr="0006364F">
              <w:rPr>
                <w:b/>
                <w:sz w:val="28"/>
                <w:szCs w:val="28"/>
              </w:rPr>
              <w:t xml:space="preserve">                   </w:t>
            </w:r>
            <w:r w:rsidR="00BE6A4F">
              <w:rPr>
                <w:b/>
                <w:sz w:val="28"/>
                <w:szCs w:val="28"/>
              </w:rPr>
              <w:t>от 13 февраля 2019 года                                                              № 25</w:t>
            </w:r>
          </w:p>
          <w:p w:rsidR="00B174A7" w:rsidRPr="009C73D9" w:rsidRDefault="00B174A7" w:rsidP="00B20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B174A7" w:rsidRDefault="00B174A7" w:rsidP="00B20916">
            <w:pPr>
              <w:rPr>
                <w:sz w:val="24"/>
                <w:szCs w:val="24"/>
              </w:rPr>
            </w:pPr>
          </w:p>
          <w:p w:rsidR="00B174A7" w:rsidRPr="002E78DD" w:rsidRDefault="00B174A7" w:rsidP="00B2091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B174A7" w:rsidRDefault="00B174A7" w:rsidP="00B2091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174A7" w:rsidRDefault="00B174A7" w:rsidP="00B2091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B174A7" w:rsidRDefault="00B174A7" w:rsidP="00B20916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174A7" w:rsidRDefault="00B174A7" w:rsidP="00B2091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B174A7" w:rsidRDefault="00B174A7" w:rsidP="00B2091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174A7" w:rsidRDefault="00B174A7" w:rsidP="00B2091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B174A7" w:rsidRDefault="00B174A7" w:rsidP="00B20916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B174A7" w:rsidRDefault="00B174A7" w:rsidP="00B20916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B174A7" w:rsidRDefault="00B174A7" w:rsidP="00B20916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174A7" w:rsidRDefault="00B174A7" w:rsidP="00B20916">
            <w:pPr>
              <w:pStyle w:val="21"/>
              <w:spacing w:after="0" w:line="240" w:lineRule="auto"/>
              <w:jc w:val="lef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B174A7" w:rsidRDefault="00B174A7" w:rsidP="00B20916">
            <w:pPr>
              <w:pStyle w:val="21"/>
              <w:spacing w:after="0" w:line="240" w:lineRule="auto"/>
              <w:jc w:val="left"/>
            </w:pPr>
          </w:p>
          <w:p w:rsidR="00B174A7" w:rsidRDefault="00B174A7" w:rsidP="00B20916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B174A7" w:rsidRDefault="00B174A7" w:rsidP="00B2091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B174A7" w:rsidRDefault="00B174A7" w:rsidP="00B20916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B174A7" w:rsidRDefault="00B174A7" w:rsidP="00B17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почтовых адресов земельным участкам и домам                по ул. Гагарина, ул. Гвардейская, ул. Коммунистическая в пос. Сенной</w:t>
      </w:r>
    </w:p>
    <w:p w:rsidR="00B174A7" w:rsidRDefault="00B174A7" w:rsidP="00B174A7">
      <w:pPr>
        <w:rPr>
          <w:sz w:val="28"/>
          <w:szCs w:val="28"/>
        </w:rPr>
      </w:pPr>
    </w:p>
    <w:p w:rsidR="00B174A7" w:rsidRDefault="00B174A7" w:rsidP="00B174A7">
      <w:pPr>
        <w:ind w:firstLine="709"/>
        <w:rPr>
          <w:sz w:val="28"/>
          <w:szCs w:val="28"/>
        </w:rPr>
      </w:pPr>
    </w:p>
    <w:p w:rsidR="00B174A7" w:rsidRDefault="00B174A7" w:rsidP="00B17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главы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статьи 8 пункта 27 Устава Сенного сельского поселения Темрюкского района, постановления администрации Сенного сельского поселения Темрюкского района от 7 декабря 2018 года № 275 «Об утверждении административного регламента предоставления муниципальной услуги «Присвоение, изменение и аннулирование адресов», в связи с инвентаризацией, упорядочением адресного плана, регистрацией и учетом адресных объектов Сенного сельского поселения Темрюкского района, в соответствии с натурным обследованием объекта недвижимости, с учетом его фактического расположения, п о с т а н о в л я ю:</w:t>
      </w:r>
    </w:p>
    <w:p w:rsidR="00B174A7" w:rsidRPr="00D5038F" w:rsidRDefault="00B174A7" w:rsidP="00B174A7">
      <w:pPr>
        <w:ind w:firstLine="709"/>
        <w:jc w:val="both"/>
        <w:rPr>
          <w:sz w:val="28"/>
          <w:szCs w:val="28"/>
        </w:rPr>
      </w:pPr>
      <w:r w:rsidRPr="00D5038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5038F">
        <w:rPr>
          <w:sz w:val="28"/>
          <w:szCs w:val="28"/>
        </w:rPr>
        <w:t>Присвоить почтовы</w:t>
      </w:r>
      <w:r>
        <w:rPr>
          <w:sz w:val="28"/>
          <w:szCs w:val="28"/>
        </w:rPr>
        <w:t>е</w:t>
      </w:r>
      <w:r w:rsidRPr="00D5038F">
        <w:rPr>
          <w:sz w:val="28"/>
          <w:szCs w:val="28"/>
        </w:rPr>
        <w:t xml:space="preserve"> адрес</w:t>
      </w:r>
      <w:r>
        <w:rPr>
          <w:sz w:val="28"/>
          <w:szCs w:val="28"/>
        </w:rPr>
        <w:t>а</w:t>
      </w:r>
      <w:r w:rsidRPr="00D5038F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ым</w:t>
      </w:r>
      <w:r w:rsidRPr="00D5038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ам</w:t>
      </w:r>
      <w:r w:rsidRPr="00D5038F">
        <w:rPr>
          <w:sz w:val="28"/>
          <w:szCs w:val="28"/>
        </w:rPr>
        <w:t xml:space="preserve"> </w:t>
      </w:r>
      <w:r>
        <w:rPr>
          <w:sz w:val="28"/>
          <w:szCs w:val="28"/>
        </w:rPr>
        <w:t>и домам согласно приложению.</w:t>
      </w:r>
    </w:p>
    <w:p w:rsidR="00B174A7" w:rsidRPr="0073275B" w:rsidRDefault="00B174A7" w:rsidP="00B17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3275B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 xml:space="preserve">настоящего </w:t>
      </w:r>
      <w:r w:rsidRPr="0073275B">
        <w:rPr>
          <w:sz w:val="28"/>
          <w:szCs w:val="28"/>
        </w:rPr>
        <w:t>постановления возложить на заместителя главы Сенного сельского поселения Темрюкского района  С.Г. Дружинина.</w:t>
      </w:r>
    </w:p>
    <w:p w:rsidR="00B174A7" w:rsidRDefault="00B174A7" w:rsidP="00B174A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D03A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D03A6">
        <w:rPr>
          <w:sz w:val="28"/>
          <w:szCs w:val="28"/>
        </w:rPr>
        <w:t>Постановление вступает в силу со дня его подписания.</w:t>
      </w:r>
    </w:p>
    <w:p w:rsidR="00B174A7" w:rsidRDefault="00B174A7" w:rsidP="00B174A7">
      <w:pPr>
        <w:jc w:val="both"/>
        <w:rPr>
          <w:sz w:val="28"/>
          <w:szCs w:val="28"/>
        </w:rPr>
      </w:pPr>
    </w:p>
    <w:p w:rsidR="00B174A7" w:rsidRDefault="00B174A7" w:rsidP="00B174A7">
      <w:pPr>
        <w:jc w:val="both"/>
        <w:rPr>
          <w:sz w:val="28"/>
          <w:szCs w:val="28"/>
        </w:rPr>
      </w:pPr>
    </w:p>
    <w:p w:rsidR="00B174A7" w:rsidRDefault="00B174A7" w:rsidP="00B174A7">
      <w:pPr>
        <w:jc w:val="both"/>
        <w:rPr>
          <w:sz w:val="28"/>
          <w:szCs w:val="28"/>
        </w:rPr>
      </w:pPr>
    </w:p>
    <w:p w:rsidR="00B174A7" w:rsidRDefault="00B174A7" w:rsidP="00B17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Сенного сельского поселения  </w:t>
      </w:r>
    </w:p>
    <w:p w:rsidR="00B174A7" w:rsidRPr="0073275B" w:rsidRDefault="00B174A7" w:rsidP="00B17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Темрюкского района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С.И. Лулудов</w:t>
      </w: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tbl>
      <w:tblPr>
        <w:tblStyle w:val="a6"/>
        <w:tblW w:w="0" w:type="auto"/>
        <w:tblInd w:w="4786" w:type="dxa"/>
        <w:tblLook w:val="04A0"/>
      </w:tblPr>
      <w:tblGrid>
        <w:gridCol w:w="4786"/>
      </w:tblGrid>
      <w:tr w:rsidR="00B174A7" w:rsidTr="00B20916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174A7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 w:rsidRPr="00B210C8">
              <w:rPr>
                <w:sz w:val="28"/>
                <w:szCs w:val="28"/>
              </w:rPr>
              <w:lastRenderedPageBreak/>
              <w:t>ПРИЛОЖЕНИЕ</w:t>
            </w:r>
          </w:p>
          <w:p w:rsidR="00B174A7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 Сенного сельского поселения Темрюкского района</w:t>
            </w:r>
          </w:p>
          <w:p w:rsidR="00B174A7" w:rsidRPr="00B210C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______________№________</w:t>
            </w:r>
          </w:p>
        </w:tc>
      </w:tr>
    </w:tbl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Pr="0052308F" w:rsidRDefault="00B174A7" w:rsidP="00B174A7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Перечень присваиваемых почтовых адресов </w:t>
      </w:r>
    </w:p>
    <w:p w:rsidR="00B174A7" w:rsidRPr="0052308F" w:rsidRDefault="00B174A7" w:rsidP="00B174A7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 w:rsidRPr="0052308F">
        <w:rPr>
          <w:sz w:val="28"/>
          <w:szCs w:val="28"/>
        </w:rPr>
        <w:t xml:space="preserve">земельным участкам и </w:t>
      </w:r>
      <w:r>
        <w:rPr>
          <w:sz w:val="28"/>
          <w:szCs w:val="28"/>
        </w:rPr>
        <w:t>домам</w:t>
      </w:r>
    </w:p>
    <w:p w:rsidR="00B174A7" w:rsidRPr="0052308F" w:rsidRDefault="00B174A7" w:rsidP="00B174A7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tbl>
      <w:tblPr>
        <w:tblStyle w:val="a6"/>
        <w:tblW w:w="0" w:type="auto"/>
        <w:tblLayout w:type="fixed"/>
        <w:tblLook w:val="04A0"/>
      </w:tblPr>
      <w:tblGrid>
        <w:gridCol w:w="675"/>
        <w:gridCol w:w="2268"/>
        <w:gridCol w:w="3119"/>
        <w:gridCol w:w="3402"/>
      </w:tblGrid>
      <w:tr w:rsidR="00B174A7" w:rsidRPr="0052308F" w:rsidTr="00B20916">
        <w:tc>
          <w:tcPr>
            <w:tcW w:w="675" w:type="dxa"/>
          </w:tcPr>
          <w:p w:rsidR="00B174A7" w:rsidRPr="00B83D2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№ п/п</w:t>
            </w:r>
          </w:p>
        </w:tc>
        <w:tc>
          <w:tcPr>
            <w:tcW w:w="2268" w:type="dxa"/>
          </w:tcPr>
          <w:p w:rsidR="00B174A7" w:rsidRPr="00B83D2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Кадастровый номер земельного участка</w:t>
            </w:r>
          </w:p>
        </w:tc>
        <w:tc>
          <w:tcPr>
            <w:tcW w:w="3119" w:type="dxa"/>
          </w:tcPr>
          <w:p w:rsidR="00B174A7" w:rsidRPr="00B83D2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земельному участку</w:t>
            </w:r>
          </w:p>
        </w:tc>
        <w:tc>
          <w:tcPr>
            <w:tcW w:w="3402" w:type="dxa"/>
          </w:tcPr>
          <w:p w:rsidR="00B174A7" w:rsidRPr="00B83D2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Присваиваемый адрес дому</w:t>
            </w:r>
          </w:p>
        </w:tc>
      </w:tr>
      <w:tr w:rsidR="00B174A7" w:rsidRPr="0052308F" w:rsidTr="00B20916">
        <w:tc>
          <w:tcPr>
            <w:tcW w:w="675" w:type="dxa"/>
          </w:tcPr>
          <w:p w:rsidR="00B174A7" w:rsidRPr="00B83D2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B174A7" w:rsidRPr="00B83D2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B174A7" w:rsidRPr="00B83D2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B174A7" w:rsidRPr="00B83D2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B174A7" w:rsidRPr="0052308F" w:rsidTr="00B20916">
        <w:tc>
          <w:tcPr>
            <w:tcW w:w="675" w:type="dxa"/>
          </w:tcPr>
          <w:p w:rsidR="00B174A7" w:rsidRPr="00B83D2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1.</w:t>
            </w:r>
          </w:p>
        </w:tc>
        <w:tc>
          <w:tcPr>
            <w:tcW w:w="2268" w:type="dxa"/>
          </w:tcPr>
          <w:p w:rsidR="00B174A7" w:rsidRPr="00B83D28" w:rsidRDefault="00B174A7" w:rsidP="00B174A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714</w:t>
            </w:r>
          </w:p>
        </w:tc>
        <w:tc>
          <w:tcPr>
            <w:tcW w:w="3119" w:type="dxa"/>
          </w:tcPr>
          <w:p w:rsidR="00B174A7" w:rsidRPr="00B83D28" w:rsidRDefault="00B174A7" w:rsidP="00B174A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B174A7" w:rsidRDefault="00B174A7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B174A7" w:rsidRPr="00B83D28" w:rsidRDefault="00B174A7" w:rsidP="00B174A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15</w:t>
            </w:r>
          </w:p>
        </w:tc>
      </w:tr>
      <w:tr w:rsidR="00B174A7" w:rsidRPr="0052308F" w:rsidTr="00B20916">
        <w:tc>
          <w:tcPr>
            <w:tcW w:w="675" w:type="dxa"/>
          </w:tcPr>
          <w:p w:rsidR="00B174A7" w:rsidRPr="00B83D28" w:rsidRDefault="00B174A7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2.</w:t>
            </w:r>
          </w:p>
        </w:tc>
        <w:tc>
          <w:tcPr>
            <w:tcW w:w="2268" w:type="dxa"/>
          </w:tcPr>
          <w:p w:rsidR="00B174A7" w:rsidRPr="00B83D28" w:rsidRDefault="00B174A7" w:rsidP="00B174A7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113</w:t>
            </w:r>
          </w:p>
        </w:tc>
        <w:tc>
          <w:tcPr>
            <w:tcW w:w="3119" w:type="dxa"/>
          </w:tcPr>
          <w:p w:rsidR="00B174A7" w:rsidRPr="00B83D28" w:rsidRDefault="00B174A7" w:rsidP="00B174A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3402" w:type="dxa"/>
          </w:tcPr>
          <w:p w:rsidR="00B174A7" w:rsidRDefault="00B174A7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B174A7" w:rsidRPr="00B83D28" w:rsidRDefault="00B174A7" w:rsidP="00B174A7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17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114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:rsidR="003A243D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21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744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29</w:t>
            </w:r>
          </w:p>
        </w:tc>
        <w:tc>
          <w:tcPr>
            <w:tcW w:w="3402" w:type="dxa"/>
          </w:tcPr>
          <w:p w:rsidR="003A243D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29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5.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31</w:t>
            </w:r>
          </w:p>
        </w:tc>
        <w:tc>
          <w:tcPr>
            <w:tcW w:w="3402" w:type="dxa"/>
          </w:tcPr>
          <w:p w:rsidR="003A243D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31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6.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61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33</w:t>
            </w:r>
          </w:p>
        </w:tc>
        <w:tc>
          <w:tcPr>
            <w:tcW w:w="3402" w:type="dxa"/>
          </w:tcPr>
          <w:p w:rsidR="003A243D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33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7.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5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35</w:t>
            </w:r>
          </w:p>
        </w:tc>
        <w:tc>
          <w:tcPr>
            <w:tcW w:w="3402" w:type="dxa"/>
          </w:tcPr>
          <w:p w:rsidR="003A243D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Гагарина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35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4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8.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</w:t>
            </w:r>
            <w:r>
              <w:rPr>
                <w:sz w:val="22"/>
                <w:szCs w:val="22"/>
              </w:rPr>
              <w:t>10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388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Гвардейская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3402" w:type="dxa"/>
          </w:tcPr>
          <w:p w:rsidR="003A243D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Гвардейская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19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9.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</w:t>
            </w:r>
            <w:r>
              <w:rPr>
                <w:sz w:val="22"/>
                <w:szCs w:val="22"/>
              </w:rPr>
              <w:t>10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387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Гвардейская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3402" w:type="dxa"/>
          </w:tcPr>
          <w:p w:rsidR="003A243D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Гвардейская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21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10.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2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248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Коммунистическая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3402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Коммунистическая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12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4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228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Коммунистическая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78А</w:t>
            </w:r>
          </w:p>
        </w:tc>
        <w:tc>
          <w:tcPr>
            <w:tcW w:w="3402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Коммунистическая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78А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4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230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Коммунистическая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78Б</w:t>
            </w:r>
          </w:p>
        </w:tc>
        <w:tc>
          <w:tcPr>
            <w:tcW w:w="3402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Коммунистическая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78Б</w:t>
            </w:r>
          </w:p>
        </w:tc>
      </w:tr>
      <w:tr w:rsidR="003A243D" w:rsidRPr="0052308F" w:rsidTr="00B20916">
        <w:tc>
          <w:tcPr>
            <w:tcW w:w="675" w:type="dxa"/>
          </w:tcPr>
          <w:p w:rsidR="003A243D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2268" w:type="dxa"/>
          </w:tcPr>
          <w:p w:rsidR="003A243D" w:rsidRPr="00B83D28" w:rsidRDefault="003A243D" w:rsidP="00B20916">
            <w:pPr>
              <w:tabs>
                <w:tab w:val="left" w:pos="6465"/>
              </w:tabs>
              <w:jc w:val="center"/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>23:30:050200</w:t>
            </w:r>
            <w:r>
              <w:rPr>
                <w:sz w:val="22"/>
                <w:szCs w:val="22"/>
              </w:rPr>
              <w:t>4</w:t>
            </w:r>
            <w:r w:rsidRPr="00B83D2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287</w:t>
            </w:r>
          </w:p>
        </w:tc>
        <w:tc>
          <w:tcPr>
            <w:tcW w:w="3119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ул. </w:t>
            </w:r>
            <w:r>
              <w:rPr>
                <w:sz w:val="22"/>
                <w:szCs w:val="22"/>
              </w:rPr>
              <w:t>Коммунистическая</w:t>
            </w:r>
            <w:r w:rsidRPr="00B83D28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104</w:t>
            </w:r>
          </w:p>
        </w:tc>
        <w:tc>
          <w:tcPr>
            <w:tcW w:w="3402" w:type="dxa"/>
          </w:tcPr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Российская Федерация, Краснодарский край, Темрюкский муниципальный район, Сенное сельское поселение, пос. Сенной,       </w:t>
            </w:r>
          </w:p>
          <w:p w:rsidR="003A243D" w:rsidRPr="00B83D28" w:rsidRDefault="003A243D" w:rsidP="00B20916">
            <w:pPr>
              <w:tabs>
                <w:tab w:val="left" w:pos="6465"/>
              </w:tabs>
              <w:outlineLvl w:val="0"/>
              <w:rPr>
                <w:sz w:val="22"/>
                <w:szCs w:val="22"/>
              </w:rPr>
            </w:pPr>
            <w:r w:rsidRPr="00B83D28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Коммунистическая</w:t>
            </w:r>
            <w:r w:rsidRPr="00B83D28">
              <w:rPr>
                <w:sz w:val="22"/>
                <w:szCs w:val="22"/>
              </w:rPr>
              <w:t xml:space="preserve">, дом </w:t>
            </w:r>
            <w:r>
              <w:rPr>
                <w:sz w:val="22"/>
                <w:szCs w:val="22"/>
              </w:rPr>
              <w:t>104</w:t>
            </w:r>
          </w:p>
        </w:tc>
      </w:tr>
    </w:tbl>
    <w:p w:rsidR="00B174A7" w:rsidRDefault="00B174A7" w:rsidP="00B174A7">
      <w:pPr>
        <w:tabs>
          <w:tab w:val="left" w:pos="646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174A7" w:rsidRDefault="00B174A7" w:rsidP="00B174A7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B174A7" w:rsidRPr="00B210C8" w:rsidRDefault="00B174A7" w:rsidP="00B174A7">
      <w:pPr>
        <w:tabs>
          <w:tab w:val="left" w:pos="6465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Темрюкского района                                                                          С.И. Лулудов</w:t>
      </w: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3B2E" w:rsidRDefault="00C13B2E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3B2E" w:rsidRDefault="00C13B2E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3B2E" w:rsidRDefault="00C13B2E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3B2E" w:rsidRDefault="00C13B2E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C13B2E" w:rsidRDefault="00C13B2E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</w:p>
    <w:p w:rsidR="00B174A7" w:rsidRDefault="00B174A7" w:rsidP="00B174A7">
      <w:pPr>
        <w:tabs>
          <w:tab w:val="left" w:pos="6465"/>
        </w:tabs>
        <w:outlineLvl w:val="0"/>
        <w:rPr>
          <w:b/>
          <w:sz w:val="28"/>
          <w:szCs w:val="28"/>
        </w:rPr>
      </w:pPr>
    </w:p>
    <w:p w:rsidR="00B174A7" w:rsidRPr="007F0B49" w:rsidRDefault="00B174A7" w:rsidP="00B174A7">
      <w:pPr>
        <w:tabs>
          <w:tab w:val="left" w:pos="6465"/>
        </w:tabs>
        <w:jc w:val="center"/>
        <w:outlineLvl w:val="0"/>
        <w:rPr>
          <w:b/>
          <w:sz w:val="28"/>
          <w:szCs w:val="28"/>
        </w:rPr>
      </w:pPr>
      <w:r w:rsidRPr="007F0B49">
        <w:rPr>
          <w:b/>
          <w:sz w:val="28"/>
          <w:szCs w:val="28"/>
        </w:rPr>
        <w:lastRenderedPageBreak/>
        <w:t>ЛИСТ СОГЛАСОВАНИЯ</w:t>
      </w:r>
    </w:p>
    <w:p w:rsidR="00B174A7" w:rsidRPr="007F0B49" w:rsidRDefault="00B174A7" w:rsidP="00B174A7">
      <w:pPr>
        <w:tabs>
          <w:tab w:val="left" w:pos="6465"/>
        </w:tabs>
        <w:jc w:val="center"/>
        <w:rPr>
          <w:b/>
          <w:sz w:val="28"/>
          <w:szCs w:val="28"/>
        </w:rPr>
      </w:pPr>
    </w:p>
    <w:p w:rsidR="00B174A7" w:rsidRPr="007F0B49" w:rsidRDefault="00B174A7" w:rsidP="00B174A7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проекта постан</w:t>
      </w:r>
      <w:r>
        <w:rPr>
          <w:sz w:val="28"/>
          <w:szCs w:val="28"/>
        </w:rPr>
        <w:t>овления администрации Сенного</w:t>
      </w:r>
      <w:r w:rsidRPr="007F0B49">
        <w:rPr>
          <w:sz w:val="28"/>
          <w:szCs w:val="28"/>
        </w:rPr>
        <w:t xml:space="preserve"> сельского поселения </w:t>
      </w:r>
    </w:p>
    <w:p w:rsidR="00B174A7" w:rsidRPr="007F0B49" w:rsidRDefault="00B174A7" w:rsidP="00B174A7">
      <w:pPr>
        <w:tabs>
          <w:tab w:val="left" w:pos="6465"/>
        </w:tabs>
        <w:jc w:val="center"/>
        <w:rPr>
          <w:sz w:val="28"/>
          <w:szCs w:val="28"/>
        </w:rPr>
      </w:pPr>
      <w:r w:rsidRPr="007F0B49">
        <w:rPr>
          <w:sz w:val="28"/>
          <w:szCs w:val="28"/>
        </w:rPr>
        <w:t>Темрюкского района</w:t>
      </w:r>
    </w:p>
    <w:p w:rsidR="00B174A7" w:rsidRPr="007F0B49" w:rsidRDefault="00B174A7" w:rsidP="00B174A7">
      <w:pPr>
        <w:tabs>
          <w:tab w:val="left" w:pos="64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 ____________</w:t>
      </w:r>
      <w:r w:rsidRPr="007F0B49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___________</w:t>
      </w:r>
    </w:p>
    <w:p w:rsidR="00B174A7" w:rsidRDefault="00B174A7" w:rsidP="00B174A7">
      <w:pPr>
        <w:jc w:val="center"/>
        <w:rPr>
          <w:sz w:val="28"/>
          <w:szCs w:val="28"/>
        </w:rPr>
      </w:pPr>
      <w:r w:rsidRPr="0073275B">
        <w:rPr>
          <w:sz w:val="28"/>
          <w:szCs w:val="28"/>
        </w:rPr>
        <w:t>«</w:t>
      </w:r>
      <w:r w:rsidRPr="00B174A7">
        <w:rPr>
          <w:sz w:val="28"/>
          <w:szCs w:val="28"/>
        </w:rPr>
        <w:t>О присвоении почтовых адресов земельным участкам и домам</w:t>
      </w:r>
      <w:r>
        <w:rPr>
          <w:sz w:val="28"/>
          <w:szCs w:val="28"/>
        </w:rPr>
        <w:t xml:space="preserve"> </w:t>
      </w:r>
    </w:p>
    <w:p w:rsidR="00B174A7" w:rsidRPr="00B174A7" w:rsidRDefault="00B174A7" w:rsidP="00B174A7">
      <w:pPr>
        <w:jc w:val="center"/>
        <w:rPr>
          <w:sz w:val="28"/>
          <w:szCs w:val="28"/>
        </w:rPr>
      </w:pPr>
      <w:r w:rsidRPr="00B174A7">
        <w:rPr>
          <w:sz w:val="28"/>
          <w:szCs w:val="28"/>
        </w:rPr>
        <w:t>по ул. Гагарина, ул. Гвардейская, ул. Коммунистическая в пос. Сенной</w:t>
      </w:r>
      <w:r w:rsidRPr="00AE3F89">
        <w:rPr>
          <w:sz w:val="28"/>
          <w:szCs w:val="28"/>
        </w:rPr>
        <w:t>»</w:t>
      </w:r>
    </w:p>
    <w:p w:rsidR="00B174A7" w:rsidRPr="00AE3F89" w:rsidRDefault="00B174A7" w:rsidP="00B174A7">
      <w:pPr>
        <w:rPr>
          <w:sz w:val="28"/>
          <w:szCs w:val="28"/>
        </w:rPr>
      </w:pPr>
    </w:p>
    <w:p w:rsidR="00B174A7" w:rsidRPr="001C432C" w:rsidRDefault="00B174A7" w:rsidP="00B174A7">
      <w:pPr>
        <w:rPr>
          <w:b/>
          <w:sz w:val="28"/>
          <w:szCs w:val="28"/>
        </w:rPr>
      </w:pPr>
    </w:p>
    <w:p w:rsidR="00B174A7" w:rsidRDefault="00B174A7" w:rsidP="00B174A7">
      <w:pPr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B174A7" w:rsidRDefault="00B174A7" w:rsidP="00B174A7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Сенного сельского </w:t>
      </w:r>
    </w:p>
    <w:p w:rsidR="00B174A7" w:rsidRDefault="00B174A7" w:rsidP="00B174A7">
      <w:pPr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С.Г. Дружинин</w:t>
      </w:r>
    </w:p>
    <w:p w:rsidR="00B174A7" w:rsidRDefault="00B174A7" w:rsidP="00B174A7">
      <w:pPr>
        <w:tabs>
          <w:tab w:val="left" w:pos="7140"/>
        </w:tabs>
        <w:rPr>
          <w:sz w:val="28"/>
          <w:szCs w:val="28"/>
        </w:rPr>
      </w:pPr>
    </w:p>
    <w:p w:rsidR="00B174A7" w:rsidRDefault="00B174A7" w:rsidP="00B174A7">
      <w:pPr>
        <w:tabs>
          <w:tab w:val="left" w:pos="7140"/>
        </w:tabs>
        <w:rPr>
          <w:sz w:val="28"/>
          <w:szCs w:val="28"/>
        </w:rPr>
      </w:pPr>
    </w:p>
    <w:p w:rsidR="00B174A7" w:rsidRDefault="00B174A7" w:rsidP="00ED6DA4">
      <w:pPr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B174A7" w:rsidRDefault="00B174A7" w:rsidP="00B174A7">
      <w:pPr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</w:p>
    <w:p w:rsidR="00B174A7" w:rsidRDefault="00B174A7" w:rsidP="00B174A7">
      <w:pPr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 поселения</w:t>
      </w:r>
    </w:p>
    <w:p w:rsidR="00B174A7" w:rsidRPr="008C74B7" w:rsidRDefault="00B174A7" w:rsidP="00B174A7">
      <w:pPr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Н.П. Дудко</w:t>
      </w:r>
    </w:p>
    <w:p w:rsidR="00B174A7" w:rsidRDefault="00B174A7" w:rsidP="00B174A7">
      <w:pPr>
        <w:jc w:val="center"/>
      </w:pPr>
    </w:p>
    <w:p w:rsidR="00B174A7" w:rsidRDefault="00B174A7" w:rsidP="00B174A7">
      <w:pPr>
        <w:jc w:val="center"/>
      </w:pPr>
    </w:p>
    <w:p w:rsidR="00B174A7" w:rsidRDefault="00B174A7" w:rsidP="00B174A7">
      <w:pPr>
        <w:jc w:val="center"/>
      </w:pPr>
    </w:p>
    <w:p w:rsidR="00B174A7" w:rsidRDefault="00B174A7" w:rsidP="00B174A7"/>
    <w:p w:rsidR="00B174A7" w:rsidRDefault="00B174A7" w:rsidP="00B174A7"/>
    <w:p w:rsidR="00B174A7" w:rsidRDefault="00B174A7" w:rsidP="00B174A7"/>
    <w:p w:rsidR="00B174A7" w:rsidRDefault="00B174A7" w:rsidP="00B174A7"/>
    <w:p w:rsidR="00B174A7" w:rsidRDefault="00B174A7" w:rsidP="00B174A7"/>
    <w:p w:rsidR="00B174A7" w:rsidRDefault="00B174A7" w:rsidP="00B174A7"/>
    <w:p w:rsidR="00B174A7" w:rsidRDefault="00B174A7" w:rsidP="00B174A7"/>
    <w:p w:rsidR="00B174A7" w:rsidRDefault="00B174A7" w:rsidP="00B174A7"/>
    <w:p w:rsidR="00B174A7" w:rsidRDefault="00B174A7" w:rsidP="00B174A7"/>
    <w:p w:rsidR="00894B05" w:rsidRDefault="00894B05"/>
    <w:sectPr w:rsidR="00894B05" w:rsidSect="006A3160">
      <w:headerReference w:type="even" r:id="rId7"/>
      <w:headerReference w:type="default" r:id="rId8"/>
      <w:pgSz w:w="11906" w:h="16838" w:code="9"/>
      <w:pgMar w:top="284" w:right="849" w:bottom="851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557" w:rsidRDefault="00822557" w:rsidP="005444FD">
      <w:r>
        <w:separator/>
      </w:r>
    </w:p>
  </w:endnote>
  <w:endnote w:type="continuationSeparator" w:id="1">
    <w:p w:rsidR="00822557" w:rsidRDefault="00822557" w:rsidP="00544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557" w:rsidRDefault="00822557" w:rsidP="005444FD">
      <w:r>
        <w:separator/>
      </w:r>
    </w:p>
  </w:footnote>
  <w:footnote w:type="continuationSeparator" w:id="1">
    <w:p w:rsidR="00822557" w:rsidRDefault="00822557" w:rsidP="00544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08F" w:rsidRDefault="005444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54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44D">
      <w:rPr>
        <w:rStyle w:val="a5"/>
        <w:noProof/>
      </w:rPr>
      <w:t>2</w:t>
    </w:r>
    <w:r>
      <w:rPr>
        <w:rStyle w:val="a5"/>
      </w:rPr>
      <w:fldChar w:fldCharType="end"/>
    </w:r>
  </w:p>
  <w:p w:rsidR="0052308F" w:rsidRDefault="008225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722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2308F" w:rsidRPr="00C13B91" w:rsidRDefault="005444FD">
        <w:pPr>
          <w:pStyle w:val="a3"/>
          <w:jc w:val="center"/>
          <w:rPr>
            <w:sz w:val="28"/>
            <w:szCs w:val="28"/>
          </w:rPr>
        </w:pPr>
        <w:r w:rsidRPr="00C13B91">
          <w:rPr>
            <w:sz w:val="28"/>
            <w:szCs w:val="28"/>
          </w:rPr>
          <w:fldChar w:fldCharType="begin"/>
        </w:r>
        <w:r w:rsidR="00E5544D" w:rsidRPr="00C13B91">
          <w:rPr>
            <w:sz w:val="28"/>
            <w:szCs w:val="28"/>
          </w:rPr>
          <w:instrText xml:space="preserve"> PAGE   \* MERGEFORMAT </w:instrText>
        </w:r>
        <w:r w:rsidRPr="00C13B91">
          <w:rPr>
            <w:sz w:val="28"/>
            <w:szCs w:val="28"/>
          </w:rPr>
          <w:fldChar w:fldCharType="separate"/>
        </w:r>
        <w:r w:rsidR="00BE6A4F">
          <w:rPr>
            <w:noProof/>
            <w:sz w:val="28"/>
            <w:szCs w:val="28"/>
          </w:rPr>
          <w:t>4</w:t>
        </w:r>
        <w:r w:rsidRPr="00C13B91">
          <w:rPr>
            <w:sz w:val="28"/>
            <w:szCs w:val="28"/>
          </w:rPr>
          <w:fldChar w:fldCharType="end"/>
        </w:r>
      </w:p>
    </w:sdtContent>
  </w:sdt>
  <w:p w:rsidR="0052308F" w:rsidRPr="001363C0" w:rsidRDefault="00822557" w:rsidP="006B4472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74A7"/>
    <w:rsid w:val="003A243D"/>
    <w:rsid w:val="005444FD"/>
    <w:rsid w:val="0071283B"/>
    <w:rsid w:val="00822557"/>
    <w:rsid w:val="008577B2"/>
    <w:rsid w:val="00894B05"/>
    <w:rsid w:val="008E05AF"/>
    <w:rsid w:val="00B174A7"/>
    <w:rsid w:val="00BE6A4F"/>
    <w:rsid w:val="00C13B2E"/>
    <w:rsid w:val="00CB266D"/>
    <w:rsid w:val="00E37492"/>
    <w:rsid w:val="00E5544D"/>
    <w:rsid w:val="00ED6DA4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174A7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74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B174A7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B17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74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174A7"/>
  </w:style>
  <w:style w:type="table" w:styleId="a6">
    <w:name w:val="Table Grid"/>
    <w:basedOn w:val="a1"/>
    <w:uiPriority w:val="59"/>
    <w:rsid w:val="00B174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174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2019-02-12T12:13:00Z</cp:lastPrinted>
  <dcterms:created xsi:type="dcterms:W3CDTF">2019-02-12T12:42:00Z</dcterms:created>
  <dcterms:modified xsi:type="dcterms:W3CDTF">2019-02-26T05:30:00Z</dcterms:modified>
</cp:coreProperties>
</file>