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B9" w:rsidRDefault="00083FB9" w:rsidP="00083FB9">
      <w:pPr>
        <w:pStyle w:val="a3"/>
        <w:tabs>
          <w:tab w:val="left" w:pos="3600"/>
        </w:tabs>
        <w:spacing w:line="240" w:lineRule="auto"/>
        <w:ind w:firstLine="720"/>
        <w:jc w:val="center"/>
      </w:pPr>
      <w:r>
        <w:t>ИНФОРМАЦИОННОЕ СООБЩЕНИЕ</w:t>
      </w:r>
    </w:p>
    <w:p w:rsidR="00083FB9" w:rsidRPr="0017543C" w:rsidRDefault="00083FB9" w:rsidP="00083FB9">
      <w:pPr>
        <w:pStyle w:val="a3"/>
        <w:tabs>
          <w:tab w:val="left" w:pos="3600"/>
        </w:tabs>
        <w:spacing w:line="240" w:lineRule="auto"/>
        <w:ind w:firstLine="720"/>
        <w:jc w:val="left"/>
        <w:rPr>
          <w:szCs w:val="28"/>
        </w:rPr>
      </w:pPr>
    </w:p>
    <w:p w:rsidR="00083FB9" w:rsidRPr="008F0BB9" w:rsidRDefault="00083FB9" w:rsidP="00083F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C3609">
        <w:rPr>
          <w:color w:val="000000"/>
          <w:sz w:val="28"/>
          <w:szCs w:val="28"/>
        </w:rPr>
        <w:t xml:space="preserve">1. На основании решения  </w:t>
      </w:r>
      <w:r>
        <w:rPr>
          <w:sz w:val="28"/>
          <w:szCs w:val="28"/>
          <w:lang w:val="en-US"/>
        </w:rPr>
        <w:t>LVI</w:t>
      </w:r>
      <w:r w:rsidRPr="00AC3609">
        <w:rPr>
          <w:sz w:val="28"/>
          <w:szCs w:val="28"/>
        </w:rPr>
        <w:t xml:space="preserve"> сессии Совета Сенного сельского поселения Темрюкского района</w:t>
      </w:r>
      <w:r w:rsidRPr="008F0BB9">
        <w:rPr>
          <w:sz w:val="28"/>
          <w:szCs w:val="28"/>
        </w:rPr>
        <w:t xml:space="preserve"> </w:t>
      </w:r>
      <w:r w:rsidRPr="008F0BB9">
        <w:rPr>
          <w:sz w:val="28"/>
          <w:szCs w:val="28"/>
          <w:lang w:val="en-US"/>
        </w:rPr>
        <w:t>III</w:t>
      </w:r>
      <w:r w:rsidRPr="008F0BB9">
        <w:rPr>
          <w:sz w:val="28"/>
          <w:szCs w:val="28"/>
        </w:rPr>
        <w:t xml:space="preserve"> созыва от </w:t>
      </w:r>
      <w:r w:rsidRPr="00C119F0">
        <w:rPr>
          <w:sz w:val="28"/>
          <w:szCs w:val="28"/>
        </w:rPr>
        <w:t xml:space="preserve">8 </w:t>
      </w:r>
      <w:r>
        <w:rPr>
          <w:sz w:val="28"/>
          <w:szCs w:val="28"/>
        </w:rPr>
        <w:t>августа 2018</w:t>
      </w:r>
      <w:r w:rsidRPr="008F0BB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240 «Об условиях приватизации муниципального имущества: квартира, назначение: жилое, площадь: 47.6 кв.м.,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номер 23:30:1001004:1557 адрес: </w:t>
      </w:r>
      <w:proofErr w:type="gramStart"/>
      <w:r>
        <w:rPr>
          <w:sz w:val="28"/>
          <w:szCs w:val="28"/>
        </w:rPr>
        <w:t xml:space="preserve">Россия, Краснодарский край, Темрюкский район, пос. Сенной, ул. Мира, 68 кв.12», </w:t>
      </w:r>
      <w:r w:rsidRPr="008F0B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Сенн</w:t>
      </w:r>
      <w:r w:rsidRPr="008F0BB9">
        <w:rPr>
          <w:sz w:val="28"/>
          <w:szCs w:val="28"/>
        </w:rPr>
        <w:t>ого сельского поселения   Темрюкского района объявляет аукцион</w:t>
      </w:r>
      <w:r w:rsidRPr="008F0BB9">
        <w:rPr>
          <w:bCs/>
          <w:sz w:val="28"/>
          <w:szCs w:val="28"/>
        </w:rPr>
        <w:t>, открытый по составу участников, с открытой формой подачи предложений о цене</w:t>
      </w:r>
      <w:r>
        <w:rPr>
          <w:sz w:val="28"/>
          <w:szCs w:val="28"/>
        </w:rPr>
        <w:t>: квартира, назначение: жилое, площадь: 47.6 кв.м.,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 23:30:1001004:1557 адрес: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Россия, Краснодарский край, Темрюкский район, пос. Сенной, ул. Мира, 68 кв.12.</w:t>
      </w:r>
      <w:proofErr w:type="gramEnd"/>
    </w:p>
    <w:p w:rsidR="00083FB9" w:rsidRDefault="00083FB9" w:rsidP="0008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000B">
        <w:rPr>
          <w:sz w:val="28"/>
          <w:szCs w:val="28"/>
        </w:rPr>
        <w:t xml:space="preserve">2. Начальная цена </w:t>
      </w:r>
      <w:r>
        <w:rPr>
          <w:sz w:val="28"/>
          <w:szCs w:val="28"/>
        </w:rPr>
        <w:t>продажи: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квартира, назначение: жилое, площадь: 47.6 кв.м.,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номер 23:30:1001004:1557 адрес: </w:t>
      </w:r>
      <w:proofErr w:type="gramStart"/>
      <w:r>
        <w:rPr>
          <w:sz w:val="28"/>
          <w:szCs w:val="28"/>
        </w:rPr>
        <w:t>Россия, Краснодарский край, Темрюкский район, пос. Сенной, ул. Мира, 68 кв.12</w:t>
      </w:r>
      <w:r w:rsidRPr="00E34EAF">
        <w:rPr>
          <w:sz w:val="28"/>
          <w:szCs w:val="28"/>
        </w:rPr>
        <w:t xml:space="preserve"> (</w:t>
      </w:r>
      <w:r>
        <w:rPr>
          <w:sz w:val="28"/>
          <w:szCs w:val="28"/>
        </w:rPr>
        <w:t>цена первоначального предложения) – 427 000,00</w:t>
      </w:r>
      <w:r w:rsidRPr="006100FE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двадцать семь тысяч</w:t>
      </w:r>
      <w:r w:rsidRPr="006100FE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6100FE">
        <w:rPr>
          <w:sz w:val="28"/>
          <w:szCs w:val="28"/>
        </w:rPr>
        <w:t xml:space="preserve"> 00 копеек.</w:t>
      </w:r>
      <w:r>
        <w:rPr>
          <w:sz w:val="28"/>
          <w:szCs w:val="28"/>
        </w:rPr>
        <w:t xml:space="preserve">  </w:t>
      </w:r>
      <w:proofErr w:type="gramEnd"/>
    </w:p>
    <w:p w:rsidR="00083FB9" w:rsidRPr="009A7E47" w:rsidRDefault="00083FB9" w:rsidP="00083FB9">
      <w:pPr>
        <w:tabs>
          <w:tab w:val="left" w:pos="851"/>
          <w:tab w:val="left" w:pos="36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6171">
        <w:rPr>
          <w:sz w:val="28"/>
          <w:szCs w:val="28"/>
        </w:rPr>
        <w:t xml:space="preserve">3. Величина </w:t>
      </w:r>
      <w:r w:rsidRPr="009A7E47">
        <w:rPr>
          <w:sz w:val="28"/>
          <w:szCs w:val="28"/>
        </w:rPr>
        <w:t xml:space="preserve">повышения (шаг аукциона) – </w:t>
      </w:r>
      <w:r>
        <w:rPr>
          <w:sz w:val="28"/>
          <w:szCs w:val="28"/>
        </w:rPr>
        <w:t>2</w:t>
      </w:r>
      <w:r w:rsidRPr="009A7E47">
        <w:rPr>
          <w:sz w:val="28"/>
          <w:szCs w:val="28"/>
        </w:rPr>
        <w:t xml:space="preserve"> % от начальной цены первоначального предложения – </w:t>
      </w:r>
      <w:r>
        <w:rPr>
          <w:b/>
          <w:bCs/>
          <w:color w:val="000000"/>
          <w:sz w:val="28"/>
          <w:szCs w:val="28"/>
        </w:rPr>
        <w:t xml:space="preserve">8 540,00 </w:t>
      </w:r>
      <w:r w:rsidRPr="009A7E47">
        <w:rPr>
          <w:sz w:val="28"/>
          <w:szCs w:val="28"/>
        </w:rPr>
        <w:t>(</w:t>
      </w:r>
      <w:r>
        <w:rPr>
          <w:sz w:val="28"/>
          <w:szCs w:val="28"/>
        </w:rPr>
        <w:t>восемь тысяч пятьсот сорок)</w:t>
      </w:r>
      <w:r w:rsidRPr="009A7E4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9A7E47">
        <w:rPr>
          <w:sz w:val="28"/>
          <w:szCs w:val="28"/>
        </w:rPr>
        <w:t xml:space="preserve">. </w:t>
      </w:r>
    </w:p>
    <w:p w:rsidR="00083FB9" w:rsidRDefault="00083FB9" w:rsidP="00083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Форма платежа – единовременная оплата стоимости имущества по безналичному расчету в валюте Российской Федерации. Срок платежа – в течение 10-ти календарных дней со дня заключения договора 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ли-продажи, в </w:t>
      </w:r>
      <w:r>
        <w:rPr>
          <w:b/>
          <w:sz w:val="28"/>
          <w:szCs w:val="28"/>
        </w:rPr>
        <w:t xml:space="preserve">УФК по Краснодарскому краю (Администрация Сенного сельского поселения Темрюкского района л/с 04183014970) ИНН 2352037905, КПП 235201001,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>/с 40101810300000010013 Южное ГУ Банка России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раснодар БИК 040349001, ОГРН 1052329075336, КБК 99211402053100000410 </w:t>
      </w:r>
      <w:r>
        <w:rPr>
          <w:sz w:val="28"/>
          <w:szCs w:val="28"/>
        </w:rPr>
        <w:t>(доходы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 имущества муниципальных унита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предприятий, в том числе казенных), в части: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квартира, назначение: жилое, площадь: 47.6 кв.м.,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номер 23:30:1001004:1557 адрес: </w:t>
      </w:r>
      <w:proofErr w:type="gramStart"/>
      <w:r>
        <w:rPr>
          <w:sz w:val="28"/>
          <w:szCs w:val="28"/>
        </w:rPr>
        <w:t xml:space="preserve">Россия, Краснодарский край, Темрюкский район, пос. Сенной, ул. Мира, 68 кв.12. </w:t>
      </w:r>
      <w:r w:rsidRPr="00E34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End"/>
    </w:p>
    <w:p w:rsidR="00083FB9" w:rsidRDefault="00083FB9" w:rsidP="0008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5. </w:t>
      </w:r>
      <w:r w:rsidRPr="00D63183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продаже названного имущества</w:t>
      </w:r>
      <w:r w:rsidRPr="00D63183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Pr="00D63183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</w:t>
      </w:r>
      <w:r w:rsidRPr="00D63183">
        <w:rPr>
          <w:sz w:val="28"/>
          <w:szCs w:val="28"/>
        </w:rPr>
        <w:t xml:space="preserve">начальной </w:t>
      </w:r>
      <w:r w:rsidRPr="00BF4742">
        <w:rPr>
          <w:sz w:val="28"/>
          <w:szCs w:val="28"/>
        </w:rPr>
        <w:t xml:space="preserve">цены продажи – </w:t>
      </w:r>
      <w:r>
        <w:rPr>
          <w:sz w:val="28"/>
          <w:szCs w:val="28"/>
        </w:rPr>
        <w:t>85 400,00</w:t>
      </w:r>
      <w:r w:rsidRPr="00BF4742">
        <w:rPr>
          <w:sz w:val="28"/>
          <w:szCs w:val="28"/>
        </w:rPr>
        <w:t xml:space="preserve">  (</w:t>
      </w:r>
      <w:r>
        <w:rPr>
          <w:sz w:val="28"/>
          <w:szCs w:val="28"/>
        </w:rPr>
        <w:t>восемьдесят пять тысяч четыреста</w:t>
      </w:r>
      <w:r w:rsidRPr="00BF474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BF47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его внесения </w:t>
      </w:r>
      <w:r>
        <w:rPr>
          <w:b/>
          <w:sz w:val="28"/>
          <w:szCs w:val="28"/>
        </w:rPr>
        <w:t>с 16 августа 2018</w:t>
      </w:r>
      <w:r w:rsidRPr="00787842">
        <w:rPr>
          <w:b/>
          <w:sz w:val="28"/>
          <w:szCs w:val="28"/>
        </w:rPr>
        <w:t xml:space="preserve"> года по  </w:t>
      </w:r>
      <w:r>
        <w:rPr>
          <w:b/>
          <w:sz w:val="28"/>
          <w:szCs w:val="28"/>
        </w:rPr>
        <w:t>12 сентября 2018</w:t>
      </w:r>
      <w:r w:rsidRPr="002F01A4">
        <w:rPr>
          <w:sz w:val="28"/>
          <w:szCs w:val="28"/>
        </w:rPr>
        <w:t xml:space="preserve"> </w:t>
      </w:r>
      <w:r w:rsidRPr="00CF543A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3183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с расчетного счета  претендента, в </w:t>
      </w:r>
      <w:r>
        <w:rPr>
          <w:b/>
          <w:sz w:val="28"/>
          <w:szCs w:val="28"/>
        </w:rPr>
        <w:t xml:space="preserve">УФК по Краснодарскому краю (Администрация Сенного сельского поселения Темрюкского района л/с 05183014970) ИНН 2352037905, КПП 235201001,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/с 40302810500003000085 Южное ГУ Банка России г. Краснодар БИК 040349001, ОГРН 1052329075336 </w:t>
      </w:r>
      <w:r w:rsidRPr="00A51DFB">
        <w:rPr>
          <w:sz w:val="28"/>
          <w:szCs w:val="28"/>
        </w:rPr>
        <w:t>(Код дохода 00000000000000000000),</w:t>
      </w:r>
      <w:r>
        <w:rPr>
          <w:color w:val="FF0000"/>
          <w:sz w:val="28"/>
          <w:szCs w:val="28"/>
        </w:rPr>
        <w:t xml:space="preserve"> </w:t>
      </w:r>
      <w:r w:rsidRPr="00253CD4">
        <w:rPr>
          <w:b/>
          <w:sz w:val="28"/>
          <w:szCs w:val="28"/>
        </w:rPr>
        <w:t>ОКТМО 03651419</w:t>
      </w:r>
      <w:r w:rsidRPr="0069716C">
        <w:rPr>
          <w:color w:val="FF0000"/>
          <w:sz w:val="28"/>
          <w:szCs w:val="28"/>
        </w:rPr>
        <w:t xml:space="preserve"> </w:t>
      </w:r>
      <w:r w:rsidRPr="00827F33">
        <w:rPr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задаток для участия в </w:t>
      </w:r>
      <w:proofErr w:type="gramStart"/>
      <w:r>
        <w:rPr>
          <w:sz w:val="28"/>
          <w:szCs w:val="28"/>
        </w:rPr>
        <w:t>аукционе</w:t>
      </w:r>
      <w:proofErr w:type="gramEnd"/>
      <w:r>
        <w:rPr>
          <w:sz w:val="28"/>
          <w:szCs w:val="28"/>
        </w:rPr>
        <w:t xml:space="preserve"> по продаже муниципального имущества:</w:t>
      </w:r>
      <w:r w:rsidRPr="00827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квартира, назначение: жилое, площадь: </w:t>
      </w:r>
      <w:r>
        <w:rPr>
          <w:sz w:val="28"/>
          <w:szCs w:val="28"/>
        </w:rPr>
        <w:lastRenderedPageBreak/>
        <w:t>47.6 кв.м.,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номер 23:30:1001004:1557 адрес: </w:t>
      </w:r>
      <w:proofErr w:type="gramStart"/>
      <w:r>
        <w:rPr>
          <w:sz w:val="28"/>
          <w:szCs w:val="28"/>
        </w:rPr>
        <w:t>Россия, Краснодарский край, Темрюкский район, пос. Сенной, ул. Мира, 68 кв.12.</w:t>
      </w:r>
      <w:proofErr w:type="gramEnd"/>
    </w:p>
    <w:p w:rsidR="00083FB9" w:rsidRPr="00504A23" w:rsidRDefault="00083FB9" w:rsidP="00083FB9">
      <w:pPr>
        <w:ind w:firstLine="567"/>
        <w:jc w:val="both"/>
        <w:rPr>
          <w:sz w:val="28"/>
          <w:szCs w:val="28"/>
        </w:rPr>
      </w:pPr>
      <w:r w:rsidRPr="00222253">
        <w:rPr>
          <w:sz w:val="28"/>
          <w:szCs w:val="28"/>
        </w:rPr>
        <w:t xml:space="preserve">6. Заявки на участие в аукционе принимаются по адресу: </w:t>
      </w:r>
      <w:proofErr w:type="gramStart"/>
      <w:r w:rsidRPr="00222253">
        <w:rPr>
          <w:sz w:val="28"/>
          <w:szCs w:val="28"/>
        </w:rPr>
        <w:t>Краснодарский край, Темрюкский район, п</w:t>
      </w:r>
      <w:r>
        <w:rPr>
          <w:sz w:val="28"/>
          <w:szCs w:val="28"/>
        </w:rPr>
        <w:t>ос</w:t>
      </w:r>
      <w:r w:rsidRPr="002222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2253">
        <w:rPr>
          <w:sz w:val="28"/>
          <w:szCs w:val="28"/>
        </w:rPr>
        <w:t xml:space="preserve">Сенной ул. Мира 36 </w:t>
      </w:r>
      <w:r>
        <w:rPr>
          <w:sz w:val="28"/>
          <w:szCs w:val="28"/>
        </w:rPr>
        <w:t xml:space="preserve">кабине №2 </w:t>
      </w:r>
      <w:r w:rsidRPr="00222253">
        <w:rPr>
          <w:sz w:val="28"/>
          <w:szCs w:val="28"/>
        </w:rPr>
        <w:t xml:space="preserve"> начиная со дня опубликования настоящего объявления в средствах массовой информации </w:t>
      </w:r>
      <w:r>
        <w:rPr>
          <w:b/>
          <w:sz w:val="28"/>
          <w:szCs w:val="28"/>
        </w:rPr>
        <w:t>с 16 августа 2018</w:t>
      </w:r>
      <w:r w:rsidRPr="00787842">
        <w:rPr>
          <w:b/>
          <w:sz w:val="28"/>
          <w:szCs w:val="28"/>
        </w:rPr>
        <w:t xml:space="preserve"> года по  </w:t>
      </w:r>
      <w:r>
        <w:rPr>
          <w:b/>
          <w:sz w:val="28"/>
          <w:szCs w:val="28"/>
        </w:rPr>
        <w:t>12 сентября 2018</w:t>
      </w:r>
      <w:r w:rsidRPr="002F01A4">
        <w:rPr>
          <w:sz w:val="28"/>
          <w:szCs w:val="28"/>
        </w:rPr>
        <w:t xml:space="preserve"> </w:t>
      </w:r>
      <w:r w:rsidRPr="00CF543A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22253">
        <w:rPr>
          <w:sz w:val="28"/>
          <w:szCs w:val="28"/>
        </w:rPr>
        <w:t>включительно в рабочие дни с 8:00 до 12:00).</w:t>
      </w:r>
      <w:proofErr w:type="gramEnd"/>
      <w:r w:rsidRPr="00222253">
        <w:rPr>
          <w:sz w:val="28"/>
          <w:szCs w:val="28"/>
        </w:rPr>
        <w:t xml:space="preserve"> Подача заявки на участие в аукционе является акцептом оферты в соответствии со статьей 437 Гражданского кодекса Российской Федерации.</w:t>
      </w:r>
    </w:p>
    <w:p w:rsidR="00083FB9" w:rsidRPr="00E538E7" w:rsidRDefault="00083FB9" w:rsidP="00083FB9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Передача имущества и оформление права собственности на него осуществляется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не позднее чем через тридцать дней после полной оплаты имущества. При уклонении или отказе покупателя от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муниципального имущества на него налагаются пени в размере 5% суммы платежа за каждый день просро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ки.</w:t>
      </w:r>
    </w:p>
    <w:p w:rsidR="00083FB9" w:rsidRPr="00D63183" w:rsidRDefault="00083FB9" w:rsidP="00083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3183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аукциона</w:t>
      </w:r>
      <w:r w:rsidRPr="00D63183">
        <w:rPr>
          <w:sz w:val="28"/>
          <w:szCs w:val="28"/>
        </w:rPr>
        <w:t xml:space="preserve"> должны представить</w:t>
      </w:r>
      <w:r>
        <w:rPr>
          <w:sz w:val="28"/>
          <w:szCs w:val="28"/>
        </w:rPr>
        <w:t xml:space="preserve"> одновременно с заявкой</w:t>
      </w:r>
      <w:r w:rsidRPr="00D63183">
        <w:rPr>
          <w:sz w:val="28"/>
          <w:szCs w:val="28"/>
        </w:rPr>
        <w:t xml:space="preserve"> сл</w:t>
      </w:r>
      <w:r w:rsidRPr="00D63183">
        <w:rPr>
          <w:sz w:val="28"/>
          <w:szCs w:val="28"/>
        </w:rPr>
        <w:t>е</w:t>
      </w:r>
      <w:r w:rsidRPr="00D63183">
        <w:rPr>
          <w:sz w:val="28"/>
          <w:szCs w:val="28"/>
        </w:rPr>
        <w:t>дующие документы: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5D4">
        <w:rPr>
          <w:sz w:val="28"/>
          <w:szCs w:val="28"/>
        </w:rPr>
        <w:t>юридические лица: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15D4">
        <w:rPr>
          <w:sz w:val="28"/>
          <w:szCs w:val="28"/>
        </w:rPr>
        <w:t>заверенные копии учредительных документов;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2)</w:t>
      </w:r>
      <w:r>
        <w:rPr>
          <w:color w:val="828282"/>
          <w:sz w:val="28"/>
          <w:szCs w:val="28"/>
        </w:rPr>
        <w:t xml:space="preserve"> </w:t>
      </w:r>
      <w:r w:rsidRPr="00B215D4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5D4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15D4">
        <w:rPr>
          <w:sz w:val="28"/>
          <w:szCs w:val="28"/>
        </w:rPr>
        <w:t>В случае</w:t>
      </w:r>
      <w:proofErr w:type="gramStart"/>
      <w:r w:rsidRPr="00B215D4">
        <w:rPr>
          <w:sz w:val="28"/>
          <w:szCs w:val="28"/>
        </w:rPr>
        <w:t>,</w:t>
      </w:r>
      <w:proofErr w:type="gramEnd"/>
      <w:r w:rsidRPr="00B215D4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215D4">
        <w:rPr>
          <w:sz w:val="28"/>
          <w:szCs w:val="28"/>
        </w:rPr>
        <w:t>,</w:t>
      </w:r>
      <w:proofErr w:type="gramEnd"/>
      <w:r w:rsidRPr="00B215D4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215D4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83FB9" w:rsidRPr="00B215D4" w:rsidRDefault="00083FB9" w:rsidP="00083F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15D4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83FB9" w:rsidRPr="00D63183" w:rsidRDefault="00083FB9" w:rsidP="00083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</w:t>
      </w:r>
      <w:r w:rsidRPr="00C9568F">
        <w:rPr>
          <w:sz w:val="28"/>
          <w:szCs w:val="28"/>
        </w:rPr>
        <w:t xml:space="preserve">«шаге </w:t>
      </w:r>
      <w:r>
        <w:rPr>
          <w:sz w:val="28"/>
          <w:szCs w:val="28"/>
        </w:rPr>
        <w:t>аукциона», при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сутствии предложений других участников продажи  имущества.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несколько участников подтверждают цену первоначального предложения или цену предложения, сложившуюся на одном из </w:t>
      </w:r>
      <w:r w:rsidRPr="004538CB">
        <w:rPr>
          <w:sz w:val="28"/>
          <w:szCs w:val="28"/>
        </w:rPr>
        <w:t>«шагов</w:t>
      </w:r>
      <w:r w:rsidRPr="006438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аукциона», для всех участников продажи имущества проводится аукцион по правилам проведения аукциона, предусматривающим открытую форму подачи предложений о цене имущества. Начальной ценой на таком аукционе является цена первоначальн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предложения или цена предложения, сложившаяся на определенном «</w:t>
      </w:r>
      <w:r w:rsidRPr="004538CB">
        <w:rPr>
          <w:sz w:val="28"/>
          <w:szCs w:val="28"/>
        </w:rPr>
        <w:t>шаге</w:t>
      </w:r>
      <w:r w:rsidRPr="006438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аукциона».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участники такого аукциона не заявляют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цене, превышающей начальную цену имущества, право его приобретения принадлежит участнику аукциона, который первым подтвердил начальную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ну имущества. </w:t>
      </w:r>
    </w:p>
    <w:p w:rsidR="00083FB9" w:rsidRPr="00A255AF" w:rsidRDefault="00083FB9" w:rsidP="00083FB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255AF">
        <w:rPr>
          <w:sz w:val="28"/>
          <w:szCs w:val="28"/>
        </w:rPr>
        <w:t>. Не ранее чем через 10 рабочих дней и не позднее 15 рабочих дней со дня подведения итогов аукциона с победителем заключается договор купли-продажи имущества</w:t>
      </w:r>
      <w:r>
        <w:rPr>
          <w:sz w:val="28"/>
          <w:szCs w:val="28"/>
        </w:rPr>
        <w:t>.</w:t>
      </w:r>
    </w:p>
    <w:p w:rsidR="00083FB9" w:rsidRDefault="00083FB9" w:rsidP="00083FB9">
      <w:pPr>
        <w:tabs>
          <w:tab w:val="left" w:pos="720"/>
        </w:tabs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63183">
        <w:rPr>
          <w:sz w:val="28"/>
          <w:szCs w:val="28"/>
        </w:rPr>
        <w:t>По всем вопросам по проводимо</w:t>
      </w:r>
      <w:r>
        <w:rPr>
          <w:sz w:val="28"/>
          <w:szCs w:val="28"/>
        </w:rPr>
        <w:t xml:space="preserve">й продаже имущества посредством аукциона </w:t>
      </w:r>
      <w:r w:rsidRPr="00D63183">
        <w:rPr>
          <w:sz w:val="28"/>
          <w:szCs w:val="28"/>
        </w:rPr>
        <w:t xml:space="preserve"> информацию можно получить по телефону –  </w:t>
      </w:r>
      <w:r>
        <w:rPr>
          <w:sz w:val="28"/>
          <w:szCs w:val="28"/>
        </w:rPr>
        <w:t>8(86148)38-6-38  либо по адресу</w:t>
      </w:r>
      <w:r w:rsidRPr="00AC3609">
        <w:rPr>
          <w:sz w:val="28"/>
          <w:szCs w:val="28"/>
        </w:rPr>
        <w:t>: Краснодарский край, Темрюкский район, п</w:t>
      </w:r>
      <w:r>
        <w:rPr>
          <w:sz w:val="28"/>
          <w:szCs w:val="28"/>
        </w:rPr>
        <w:t>ос</w:t>
      </w:r>
      <w:r w:rsidRPr="00AC36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3609">
        <w:rPr>
          <w:sz w:val="28"/>
          <w:szCs w:val="28"/>
        </w:rPr>
        <w:t>Сенной ул. Мира 36 кабинет №2. Информация</w:t>
      </w:r>
      <w:r w:rsidRPr="001972A0">
        <w:rPr>
          <w:sz w:val="28"/>
          <w:szCs w:val="28"/>
        </w:rPr>
        <w:t xml:space="preserve"> об аукци</w:t>
      </w:r>
      <w:r>
        <w:rPr>
          <w:sz w:val="28"/>
          <w:szCs w:val="28"/>
        </w:rPr>
        <w:t xml:space="preserve">оне </w:t>
      </w:r>
      <w:r w:rsidRPr="001972A0">
        <w:rPr>
          <w:sz w:val="28"/>
          <w:szCs w:val="28"/>
        </w:rPr>
        <w:t>размещена</w:t>
      </w:r>
      <w:r>
        <w:rPr>
          <w:sz w:val="28"/>
          <w:szCs w:val="28"/>
        </w:rPr>
        <w:t xml:space="preserve"> </w:t>
      </w:r>
      <w:r w:rsidRPr="001972A0">
        <w:rPr>
          <w:sz w:val="28"/>
          <w:szCs w:val="28"/>
        </w:rPr>
        <w:t>в сети "Интернет"</w:t>
      </w:r>
      <w:r>
        <w:rPr>
          <w:sz w:val="28"/>
          <w:szCs w:val="28"/>
        </w:rPr>
        <w:t xml:space="preserve"> на официальном сайте администрации Сенного сельского поселения Темрюкского района.</w:t>
      </w:r>
    </w:p>
    <w:p w:rsidR="00083FB9" w:rsidRPr="00CF543A" w:rsidRDefault="00083FB9" w:rsidP="00083FB9">
      <w:pPr>
        <w:tabs>
          <w:tab w:val="left" w:pos="567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3609">
        <w:rPr>
          <w:sz w:val="28"/>
          <w:szCs w:val="28"/>
        </w:rPr>
        <w:t xml:space="preserve">. Место и дата рассмотрения заявок на участие в аукционе: Краснодарский край, </w:t>
      </w:r>
      <w:r w:rsidRPr="00CF543A">
        <w:rPr>
          <w:sz w:val="28"/>
          <w:szCs w:val="28"/>
        </w:rPr>
        <w:t>Темрюкский район, п</w:t>
      </w:r>
      <w:r>
        <w:rPr>
          <w:sz w:val="28"/>
          <w:szCs w:val="28"/>
        </w:rPr>
        <w:t>ос</w:t>
      </w:r>
      <w:r w:rsidRPr="00CF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43A">
        <w:rPr>
          <w:sz w:val="28"/>
          <w:szCs w:val="28"/>
        </w:rPr>
        <w:t>Сенной ул. Мира 36 ,</w:t>
      </w:r>
      <w:r>
        <w:rPr>
          <w:sz w:val="28"/>
          <w:szCs w:val="28"/>
        </w:rPr>
        <w:t xml:space="preserve"> здание администрации кабинет № 1</w:t>
      </w:r>
      <w:r w:rsidRPr="00CF543A">
        <w:rPr>
          <w:sz w:val="28"/>
          <w:szCs w:val="28"/>
        </w:rPr>
        <w:t>, дата:</w:t>
      </w:r>
      <w:r w:rsidRPr="00CF543A"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17 сентября 2018 года</w:t>
      </w:r>
      <w:r w:rsidRPr="00CF543A">
        <w:rPr>
          <w:sz w:val="28"/>
          <w:szCs w:val="28"/>
        </w:rPr>
        <w:t xml:space="preserve">, время: </w:t>
      </w:r>
      <w:r>
        <w:rPr>
          <w:sz w:val="28"/>
          <w:szCs w:val="28"/>
        </w:rPr>
        <w:t>14</w:t>
      </w:r>
      <w:r w:rsidRPr="00CF543A">
        <w:rPr>
          <w:sz w:val="28"/>
          <w:szCs w:val="28"/>
        </w:rPr>
        <w:t xml:space="preserve">  часов </w:t>
      </w:r>
      <w:r>
        <w:rPr>
          <w:sz w:val="28"/>
          <w:szCs w:val="28"/>
        </w:rPr>
        <w:t>00</w:t>
      </w:r>
      <w:r w:rsidRPr="00CF543A">
        <w:rPr>
          <w:sz w:val="28"/>
          <w:szCs w:val="28"/>
        </w:rPr>
        <w:t xml:space="preserve"> минут (по московскому времени).</w:t>
      </w:r>
    </w:p>
    <w:p w:rsidR="00083FB9" w:rsidRPr="002F01A4" w:rsidRDefault="00083FB9" w:rsidP="00083FB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43A">
        <w:rPr>
          <w:sz w:val="28"/>
          <w:szCs w:val="28"/>
        </w:rPr>
        <w:t>12. Место и дата проведения</w:t>
      </w:r>
      <w:r w:rsidRPr="00AC3609">
        <w:rPr>
          <w:sz w:val="28"/>
          <w:szCs w:val="28"/>
        </w:rPr>
        <w:t xml:space="preserve"> аукциона: Краснодарский край, Темрюкский район, п.</w:t>
      </w:r>
      <w:r>
        <w:rPr>
          <w:sz w:val="28"/>
          <w:szCs w:val="28"/>
        </w:rPr>
        <w:t xml:space="preserve"> </w:t>
      </w:r>
      <w:r w:rsidRPr="00AC3609">
        <w:rPr>
          <w:sz w:val="28"/>
          <w:szCs w:val="28"/>
        </w:rPr>
        <w:t>Сенной ул. Мира 36   здание администрации</w:t>
      </w:r>
      <w:r>
        <w:rPr>
          <w:sz w:val="28"/>
          <w:szCs w:val="28"/>
        </w:rPr>
        <w:t xml:space="preserve"> кабинет № </w:t>
      </w:r>
      <w:r w:rsidRPr="00CF543A">
        <w:rPr>
          <w:sz w:val="28"/>
          <w:szCs w:val="28"/>
        </w:rPr>
        <w:t xml:space="preserve">1, дата: </w:t>
      </w:r>
      <w:r>
        <w:rPr>
          <w:b/>
          <w:sz w:val="28"/>
          <w:szCs w:val="28"/>
        </w:rPr>
        <w:t>20 сентября 2018 года</w:t>
      </w:r>
      <w:r w:rsidRPr="00CF543A">
        <w:rPr>
          <w:sz w:val="28"/>
          <w:szCs w:val="28"/>
        </w:rPr>
        <w:t>, время: 14 часов</w:t>
      </w:r>
      <w:r w:rsidRPr="00AC3609">
        <w:rPr>
          <w:sz w:val="28"/>
          <w:szCs w:val="28"/>
        </w:rPr>
        <w:t xml:space="preserve"> 00 минут.</w:t>
      </w:r>
    </w:p>
    <w:p w:rsidR="00083FB9" w:rsidRDefault="00083FB9" w:rsidP="00083FB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13. </w:t>
      </w:r>
      <w:r w:rsidRPr="00174272">
        <w:rPr>
          <w:sz w:val="28"/>
          <w:szCs w:val="28"/>
        </w:rPr>
        <w:t>Организатор аукциона вправе отказаться от проведения аукциона не позднее</w:t>
      </w:r>
      <w:r>
        <w:rPr>
          <w:sz w:val="28"/>
          <w:szCs w:val="28"/>
        </w:rPr>
        <w:t>,</w:t>
      </w:r>
      <w:r w:rsidRPr="00174272">
        <w:rPr>
          <w:sz w:val="28"/>
          <w:szCs w:val="28"/>
        </w:rPr>
        <w:t xml:space="preserve"> чем за три дня до даты окончания срока подачи заявок на участие в аукционе</w:t>
      </w:r>
      <w:r>
        <w:rPr>
          <w:sz w:val="28"/>
          <w:szCs w:val="28"/>
        </w:rPr>
        <w:t>»</w:t>
      </w:r>
      <w:r w:rsidRPr="00D6318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83FB9" w:rsidRPr="00F32120" w:rsidRDefault="00083FB9" w:rsidP="00083FB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FB9" w:rsidRDefault="00083FB9" w:rsidP="00083FB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10F" w:rsidRDefault="0042110F"/>
    <w:sectPr w:rsidR="0042110F" w:rsidSect="00964C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FB9"/>
    <w:rsid w:val="00083FB9"/>
    <w:rsid w:val="003D3CFB"/>
    <w:rsid w:val="0042110F"/>
    <w:rsid w:val="009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FB9"/>
    <w:pPr>
      <w:spacing w:line="360" w:lineRule="auto"/>
      <w:jc w:val="both"/>
    </w:pPr>
    <w:rPr>
      <w:spacing w:val="20"/>
      <w:sz w:val="28"/>
    </w:rPr>
  </w:style>
  <w:style w:type="character" w:customStyle="1" w:styleId="a4">
    <w:name w:val="Основной текст Знак"/>
    <w:basedOn w:val="a0"/>
    <w:link w:val="a3"/>
    <w:rsid w:val="00083FB9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5">
    <w:name w:val="No Spacing"/>
    <w:uiPriority w:val="1"/>
    <w:qFormat/>
    <w:rsid w:val="0008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2018-08-16T07:22:00Z</cp:lastPrinted>
  <dcterms:created xsi:type="dcterms:W3CDTF">2018-08-16T07:22:00Z</dcterms:created>
  <dcterms:modified xsi:type="dcterms:W3CDTF">2018-08-16T07:22:00Z</dcterms:modified>
</cp:coreProperties>
</file>