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48" w:rsidRPr="00BC7223" w:rsidRDefault="00537191" w:rsidP="00BC7223">
      <w:pPr>
        <w:spacing w:after="0" w:line="240" w:lineRule="auto"/>
        <w:ind w:left="10" w:right="-15" w:firstLine="841"/>
        <w:jc w:val="right"/>
        <w:rPr>
          <w:lang w:val="ru-RU"/>
        </w:rPr>
      </w:pPr>
      <w:bookmarkStart w:id="0" w:name="_GoBack"/>
      <w:bookmarkEnd w:id="0"/>
      <w:r w:rsidRPr="00BC7223">
        <w:rPr>
          <w:lang w:val="ru-RU"/>
        </w:rPr>
        <w:t>Проект</w:t>
      </w:r>
    </w:p>
    <w:p w:rsidR="00C506AB" w:rsidRPr="00C506AB" w:rsidRDefault="00C506AB" w:rsidP="00C506AB">
      <w:pPr>
        <w:jc w:val="center"/>
        <w:rPr>
          <w:b/>
          <w:szCs w:val="28"/>
          <w:lang w:val="ru-RU"/>
        </w:rPr>
      </w:pPr>
      <w:r w:rsidRPr="00C506AB">
        <w:rPr>
          <w:color w:val="00B0F0"/>
          <w:lang w:val="ru-RU"/>
        </w:rPr>
        <w:t xml:space="preserve">  </w:t>
      </w:r>
      <w:r>
        <w:rPr>
          <w:noProof/>
          <w:color w:val="00B0F0"/>
          <w:lang w:val="ru-RU" w:eastAsia="ru-RU"/>
        </w:rPr>
        <w:drawing>
          <wp:inline distT="0" distB="0" distL="0" distR="0">
            <wp:extent cx="504825" cy="6858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6AB" w:rsidRPr="00C506AB" w:rsidRDefault="00C506AB" w:rsidP="00C506AB">
      <w:pPr>
        <w:jc w:val="center"/>
        <w:outlineLvl w:val="0"/>
        <w:rPr>
          <w:b/>
          <w:szCs w:val="28"/>
          <w:lang w:val="ru-RU"/>
        </w:rPr>
      </w:pPr>
      <w:r w:rsidRPr="00C506AB">
        <w:rPr>
          <w:b/>
          <w:szCs w:val="28"/>
          <w:lang w:val="ru-RU"/>
        </w:rPr>
        <w:t>СОВЕТ СЕННОГО СЕЛЬСКОГО ПОСЕЛЕНИЯ</w:t>
      </w:r>
    </w:p>
    <w:p w:rsidR="00C506AB" w:rsidRPr="00C506AB" w:rsidRDefault="00C506AB" w:rsidP="00C506AB">
      <w:pPr>
        <w:jc w:val="center"/>
        <w:outlineLvl w:val="0"/>
        <w:rPr>
          <w:b/>
          <w:szCs w:val="28"/>
          <w:lang w:val="ru-RU"/>
        </w:rPr>
      </w:pPr>
      <w:r w:rsidRPr="00C506AB">
        <w:rPr>
          <w:b/>
          <w:szCs w:val="28"/>
          <w:lang w:val="ru-RU"/>
        </w:rPr>
        <w:t>ТЕМРЮКСКОГО МУНИЦИПАЛЬНОГО РАЙОНА</w:t>
      </w:r>
    </w:p>
    <w:p w:rsidR="00C506AB" w:rsidRPr="00C506AB" w:rsidRDefault="00C506AB" w:rsidP="00C506AB">
      <w:pPr>
        <w:jc w:val="center"/>
        <w:outlineLvl w:val="0"/>
        <w:rPr>
          <w:b/>
          <w:szCs w:val="28"/>
          <w:lang w:val="ru-RU"/>
        </w:rPr>
      </w:pPr>
      <w:r w:rsidRPr="00C506AB">
        <w:rPr>
          <w:b/>
          <w:szCs w:val="28"/>
          <w:lang w:val="ru-RU"/>
        </w:rPr>
        <w:t>КРАСНОДАРСКОГО КРАЯ</w:t>
      </w:r>
    </w:p>
    <w:p w:rsidR="00C506AB" w:rsidRPr="00C506AB" w:rsidRDefault="00C506AB" w:rsidP="00C506AB">
      <w:pPr>
        <w:jc w:val="center"/>
        <w:rPr>
          <w:b/>
          <w:szCs w:val="28"/>
          <w:lang w:val="ru-RU"/>
        </w:rPr>
      </w:pPr>
    </w:p>
    <w:p w:rsidR="00C506AB" w:rsidRPr="00C506AB" w:rsidRDefault="00C506AB" w:rsidP="00C506AB">
      <w:pPr>
        <w:jc w:val="center"/>
        <w:rPr>
          <w:b/>
          <w:color w:val="FF0000"/>
          <w:szCs w:val="28"/>
          <w:lang w:val="ru-RU"/>
        </w:rPr>
      </w:pPr>
      <w:r w:rsidRPr="00C506AB">
        <w:rPr>
          <w:b/>
          <w:szCs w:val="28"/>
          <w:lang w:val="ru-RU"/>
        </w:rPr>
        <w:t xml:space="preserve">РЕШЕНИЕ №  </w:t>
      </w:r>
      <w:r>
        <w:rPr>
          <w:b/>
          <w:szCs w:val="28"/>
          <w:lang w:val="ru-RU"/>
        </w:rPr>
        <w:t>____</w:t>
      </w:r>
    </w:p>
    <w:p w:rsidR="00C506AB" w:rsidRPr="00C506AB" w:rsidRDefault="00C506AB" w:rsidP="00C506AB">
      <w:pPr>
        <w:jc w:val="center"/>
        <w:rPr>
          <w:b/>
          <w:szCs w:val="28"/>
          <w:lang w:val="ru-RU"/>
        </w:rPr>
      </w:pPr>
    </w:p>
    <w:p w:rsidR="00C506AB" w:rsidRPr="00C506AB" w:rsidRDefault="00C506AB" w:rsidP="009C5798">
      <w:pPr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_____</w:t>
      </w:r>
      <w:r w:rsidRPr="00C506AB">
        <w:rPr>
          <w:b/>
          <w:szCs w:val="28"/>
          <w:lang w:val="ru-RU"/>
        </w:rPr>
        <w:t xml:space="preserve"> сессия                                                         </w:t>
      </w:r>
      <w:r w:rsidR="009C5798">
        <w:rPr>
          <w:b/>
          <w:szCs w:val="28"/>
          <w:lang w:val="ru-RU"/>
        </w:rPr>
        <w:t xml:space="preserve">    </w:t>
      </w:r>
      <w:r w:rsidRPr="00C506AB">
        <w:rPr>
          <w:b/>
          <w:szCs w:val="28"/>
          <w:lang w:val="ru-RU"/>
        </w:rPr>
        <w:t xml:space="preserve">                                  </w:t>
      </w:r>
      <w:r>
        <w:rPr>
          <w:b/>
          <w:szCs w:val="28"/>
        </w:rPr>
        <w:t>V</w:t>
      </w:r>
      <w:r w:rsidRPr="00C506AB">
        <w:rPr>
          <w:b/>
          <w:szCs w:val="28"/>
          <w:lang w:val="ru-RU"/>
        </w:rPr>
        <w:t xml:space="preserve"> созыва</w:t>
      </w:r>
    </w:p>
    <w:p w:rsidR="00C506AB" w:rsidRPr="00C506AB" w:rsidRDefault="00C506AB" w:rsidP="009C5798">
      <w:pPr>
        <w:spacing w:line="240" w:lineRule="atLeast"/>
        <w:ind w:firstLine="0"/>
        <w:rPr>
          <w:b/>
          <w:szCs w:val="28"/>
          <w:lang w:val="ru-RU"/>
        </w:rPr>
      </w:pPr>
    </w:p>
    <w:p w:rsidR="00C506AB" w:rsidRPr="00C506AB" w:rsidRDefault="00C506AB" w:rsidP="009C5798">
      <w:pPr>
        <w:ind w:firstLine="0"/>
        <w:rPr>
          <w:szCs w:val="28"/>
          <w:lang w:val="ru-RU"/>
        </w:rPr>
      </w:pPr>
      <w:r>
        <w:rPr>
          <w:szCs w:val="28"/>
          <w:lang w:val="ru-RU"/>
        </w:rPr>
        <w:t xml:space="preserve">___ мая </w:t>
      </w:r>
      <w:r w:rsidRPr="00C506AB">
        <w:rPr>
          <w:szCs w:val="28"/>
          <w:lang w:val="ru-RU"/>
        </w:rPr>
        <w:t xml:space="preserve"> 2026 года                 </w:t>
      </w:r>
      <w:r>
        <w:rPr>
          <w:szCs w:val="28"/>
          <w:lang w:val="ru-RU"/>
        </w:rPr>
        <w:t xml:space="preserve">  </w:t>
      </w:r>
      <w:r w:rsidRPr="00C506AB">
        <w:rPr>
          <w:szCs w:val="28"/>
          <w:lang w:val="ru-RU"/>
        </w:rPr>
        <w:t xml:space="preserve">                                                     </w:t>
      </w:r>
      <w:r w:rsidR="009C5798">
        <w:rPr>
          <w:szCs w:val="28"/>
          <w:lang w:val="ru-RU"/>
        </w:rPr>
        <w:t xml:space="preserve">     </w:t>
      </w:r>
      <w:r w:rsidRPr="00C506AB">
        <w:rPr>
          <w:szCs w:val="28"/>
          <w:lang w:val="ru-RU"/>
        </w:rPr>
        <w:t xml:space="preserve">     пос. </w:t>
      </w:r>
      <w:proofErr w:type="gramStart"/>
      <w:r w:rsidRPr="00C506AB">
        <w:rPr>
          <w:szCs w:val="28"/>
          <w:lang w:val="ru-RU"/>
        </w:rPr>
        <w:t>Сенной</w:t>
      </w:r>
      <w:proofErr w:type="gramEnd"/>
      <w:r w:rsidRPr="00C506AB">
        <w:rPr>
          <w:szCs w:val="28"/>
          <w:lang w:val="ru-RU"/>
        </w:rPr>
        <w:t xml:space="preserve"> </w:t>
      </w:r>
    </w:p>
    <w:p w:rsidR="00BC7223" w:rsidRDefault="00BC7223" w:rsidP="00BC7223">
      <w:pPr>
        <w:spacing w:after="0" w:line="240" w:lineRule="auto"/>
        <w:ind w:left="10" w:firstLine="841"/>
        <w:jc w:val="center"/>
        <w:rPr>
          <w:b/>
          <w:lang w:val="ru-RU"/>
        </w:rPr>
      </w:pPr>
    </w:p>
    <w:p w:rsidR="00322948" w:rsidRDefault="00537191" w:rsidP="00BC7223">
      <w:pPr>
        <w:spacing w:after="0" w:line="240" w:lineRule="auto"/>
        <w:ind w:left="10" w:firstLine="841"/>
        <w:jc w:val="center"/>
        <w:rPr>
          <w:b/>
          <w:lang w:val="ru-RU"/>
        </w:rPr>
      </w:pPr>
      <w:r w:rsidRPr="00BC7223">
        <w:rPr>
          <w:b/>
          <w:lang w:val="ru-RU"/>
        </w:rPr>
        <w:t xml:space="preserve">Об установлении дополнительных оснований признания </w:t>
      </w:r>
      <w:proofErr w:type="gramStart"/>
      <w:r w:rsidRPr="00BC7223">
        <w:rPr>
          <w:b/>
          <w:lang w:val="ru-RU"/>
        </w:rPr>
        <w:t>безнадежными</w:t>
      </w:r>
      <w:proofErr w:type="gramEnd"/>
      <w:r w:rsidRPr="00BC7223">
        <w:rPr>
          <w:b/>
          <w:lang w:val="ru-RU"/>
        </w:rPr>
        <w:t xml:space="preserve"> к взысканию недоимки, задолженности по пеням и штрафам по местным налогам, в том числе отмененным местным налогам, на территории </w:t>
      </w:r>
      <w:r w:rsidR="00BC7223">
        <w:rPr>
          <w:b/>
          <w:lang w:val="ru-RU"/>
        </w:rPr>
        <w:t>Сенного сельского поселения Темрюкского  муниципального района Краснодарского края</w:t>
      </w:r>
    </w:p>
    <w:p w:rsidR="00BC7223" w:rsidRPr="00BC7223" w:rsidRDefault="00BC7223" w:rsidP="00BC7223">
      <w:pPr>
        <w:spacing w:after="0" w:line="240" w:lineRule="auto"/>
        <w:ind w:left="10" w:firstLine="841"/>
        <w:jc w:val="center"/>
        <w:rPr>
          <w:lang w:val="ru-RU"/>
        </w:rPr>
      </w:pPr>
    </w:p>
    <w:p w:rsidR="00322948" w:rsidRPr="00BC7223" w:rsidRDefault="00537191" w:rsidP="00BC7223">
      <w:pPr>
        <w:spacing w:after="0" w:line="240" w:lineRule="auto"/>
        <w:ind w:left="-15" w:right="-15" w:firstLine="841"/>
        <w:rPr>
          <w:lang w:val="ru-RU"/>
        </w:rPr>
      </w:pPr>
      <w:r w:rsidRPr="00BC7223">
        <w:rPr>
          <w:lang w:val="ru-RU"/>
        </w:rPr>
        <w:t>В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соответствии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с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пунктом 3 статьи 59 Налогового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кодекса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Российской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Федерации,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руководствуясь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Уставом</w:t>
      </w:r>
      <w:r w:rsidR="00BC7223">
        <w:rPr>
          <w:lang w:val="ru-RU"/>
        </w:rPr>
        <w:t xml:space="preserve"> Сенного сельского поселения Темрюкского муниципального района Краснодарского края, </w:t>
      </w:r>
      <w:r w:rsidRPr="00BC7223">
        <w:rPr>
          <w:lang w:val="ru-RU"/>
        </w:rPr>
        <w:t>Совет</w:t>
      </w:r>
      <w:r w:rsidR="00BC7223" w:rsidRPr="00BC7223">
        <w:rPr>
          <w:lang w:val="ru-RU"/>
        </w:rPr>
        <w:t xml:space="preserve"> </w:t>
      </w:r>
      <w:r w:rsidR="00BC7223">
        <w:rPr>
          <w:lang w:val="ru-RU"/>
        </w:rPr>
        <w:t>Сенного сельского поселения Темрюкского муниципального района Краснодарского края</w:t>
      </w:r>
      <w:r w:rsidR="00BC7223" w:rsidRPr="00BC7223">
        <w:rPr>
          <w:lang w:val="ru-RU"/>
        </w:rPr>
        <w:t xml:space="preserve"> </w:t>
      </w:r>
      <w:r w:rsidRPr="00BC7223">
        <w:rPr>
          <w:lang w:val="ru-RU"/>
        </w:rPr>
        <w:t>решил:</w:t>
      </w:r>
    </w:p>
    <w:p w:rsidR="00322948" w:rsidRPr="00BC7223" w:rsidRDefault="00537191" w:rsidP="00BC7223">
      <w:pPr>
        <w:spacing w:after="0" w:line="240" w:lineRule="auto"/>
        <w:ind w:left="-15" w:right="-15" w:firstLine="841"/>
        <w:rPr>
          <w:lang w:val="ru-RU"/>
        </w:rPr>
      </w:pPr>
      <w:r w:rsidRPr="00BC7223">
        <w:rPr>
          <w:lang w:val="ru-RU"/>
        </w:rPr>
        <w:t>1. Установить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в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качестве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дополнительного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основания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признания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безнадежными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к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взысканию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недоимки,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задолженности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по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пеням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и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штрафам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по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местным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налогам,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в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том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числе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отмененным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местным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налогам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и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сборам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наличие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недоимки,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задолженности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по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пеням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и</w:t>
      </w:r>
      <w:r w:rsidR="00BC7223">
        <w:rPr>
          <w:lang w:val="ru-RU"/>
        </w:rPr>
        <w:t xml:space="preserve"> </w:t>
      </w:r>
      <w:proofErr w:type="gramStart"/>
      <w:r w:rsidRPr="00BC7223">
        <w:rPr>
          <w:lang w:val="ru-RU"/>
        </w:rPr>
        <w:t>штрафам</w:t>
      </w:r>
      <w:proofErr w:type="gramEnd"/>
      <w:r w:rsidR="00BC7223">
        <w:rPr>
          <w:lang w:val="ru-RU"/>
        </w:rPr>
        <w:t xml:space="preserve"> </w:t>
      </w:r>
      <w:r w:rsidRPr="00BC7223">
        <w:rPr>
          <w:lang w:val="ru-RU"/>
        </w:rPr>
        <w:t>поместным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налогам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у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физического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лица,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погибшего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(умершего)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в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период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участия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в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специальной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военной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операции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на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территориях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Украины,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Донецкой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Народной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Республики,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Луганской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Народной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Республики,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Запорожской</w:t>
      </w:r>
      <w:r w:rsidR="00BC7223">
        <w:rPr>
          <w:lang w:val="ru-RU"/>
        </w:rPr>
        <w:t xml:space="preserve"> области и </w:t>
      </w:r>
      <w:r w:rsidRPr="00BC7223">
        <w:rPr>
          <w:lang w:val="ru-RU"/>
        </w:rPr>
        <w:t>Херсонской</w:t>
      </w:r>
      <w:r w:rsidR="00BC7223">
        <w:rPr>
          <w:lang w:val="ru-RU"/>
        </w:rPr>
        <w:t xml:space="preserve"> </w:t>
      </w:r>
      <w:proofErr w:type="gramStart"/>
      <w:r w:rsidRPr="00BC7223">
        <w:rPr>
          <w:lang w:val="ru-RU"/>
        </w:rPr>
        <w:t>области,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и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(или)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при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выполнении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задач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по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отражению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вооруженного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вторжения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на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территорию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Российской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Федерации,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в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ходе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вооруженной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провокации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на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Государственной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границе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Российской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Федерации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и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приграничных</w:t>
      </w:r>
      <w:r w:rsidR="00BC7223">
        <w:rPr>
          <w:lang w:val="ru-RU"/>
        </w:rPr>
        <w:t xml:space="preserve"> </w:t>
      </w:r>
      <w:r w:rsidRPr="00BC7223">
        <w:rPr>
          <w:lang w:val="ru-RU"/>
        </w:rPr>
        <w:t>территориях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субъектов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Российской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Федерации,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прилегающих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к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районам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проведения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специальной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военной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операции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на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территориях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Украины,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Донецкой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Народной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Республики,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Луганской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Народной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Республики,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Запорожской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области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и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Херсонской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области,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из</w:t>
      </w:r>
      <w:r w:rsidR="00B55E94">
        <w:rPr>
          <w:lang w:val="ru-RU"/>
        </w:rPr>
        <w:t xml:space="preserve"> </w:t>
      </w:r>
      <w:r w:rsidRPr="00BC7223">
        <w:rPr>
          <w:lang w:val="ru-RU"/>
        </w:rPr>
        <w:t>числа:</w:t>
      </w:r>
      <w:proofErr w:type="gramEnd"/>
    </w:p>
    <w:p w:rsidR="00322948" w:rsidRPr="00BC7223" w:rsidRDefault="00B55E94" w:rsidP="00B55E94">
      <w:pPr>
        <w:spacing w:after="0" w:line="240" w:lineRule="auto"/>
        <w:ind w:right="-15" w:firstLine="709"/>
        <w:rPr>
          <w:lang w:val="ru-RU"/>
        </w:rPr>
      </w:pPr>
      <w:r>
        <w:rPr>
          <w:lang w:val="ru-RU"/>
        </w:rPr>
        <w:t xml:space="preserve">- </w:t>
      </w:r>
      <w:r w:rsidR="00537191" w:rsidRPr="00BC7223">
        <w:rPr>
          <w:lang w:val="ru-RU"/>
        </w:rPr>
        <w:t>лиц,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призванных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на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военную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службу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по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мобилизации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Вооруженные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Силы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Российской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Федерации,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или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лиц,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направленных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для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прохождения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службы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войска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национальной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гвардии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Российской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Федерации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на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должностях,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по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которым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предусмотрено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присвоение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специальных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званий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полиции,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по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мобилизации;</w:t>
      </w:r>
    </w:p>
    <w:p w:rsidR="00322948" w:rsidRPr="00BC7223" w:rsidRDefault="00B55E94" w:rsidP="00B55E94">
      <w:pPr>
        <w:spacing w:after="0" w:line="240" w:lineRule="auto"/>
        <w:ind w:right="-15" w:firstLine="709"/>
        <w:rPr>
          <w:lang w:val="ru-RU"/>
        </w:rPr>
      </w:pPr>
      <w:r>
        <w:rPr>
          <w:lang w:val="ru-RU"/>
        </w:rPr>
        <w:t xml:space="preserve">- </w:t>
      </w:r>
      <w:r w:rsidR="00537191" w:rsidRPr="00BC7223">
        <w:rPr>
          <w:lang w:val="ru-RU"/>
        </w:rPr>
        <w:t>лиц,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проходящих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(проходивших)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военную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службу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Вооруженных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Силах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Российской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Федерации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по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контракту,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или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лиц,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проходящих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lastRenderedPageBreak/>
        <w:t>(проходивших)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военную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службу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(службу)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войсках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национальной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гвардии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Российской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Федерации,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воинских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формированиях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органах,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указанных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пункте 6 статьи 1 Федерального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закона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от 31 мая 1996 года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№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61-ФЗ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«Об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обороне»;</w:t>
      </w:r>
    </w:p>
    <w:p w:rsidR="00322948" w:rsidRPr="00BC7223" w:rsidRDefault="00B55E94" w:rsidP="00B55E94">
      <w:pPr>
        <w:spacing w:after="0" w:line="240" w:lineRule="auto"/>
        <w:ind w:right="-15" w:firstLine="709"/>
        <w:rPr>
          <w:lang w:val="ru-RU"/>
        </w:rPr>
      </w:pPr>
      <w:r>
        <w:rPr>
          <w:lang w:val="ru-RU"/>
        </w:rPr>
        <w:t xml:space="preserve">- </w:t>
      </w:r>
      <w:r w:rsidR="00537191" w:rsidRPr="00BC7223">
        <w:rPr>
          <w:lang w:val="ru-RU"/>
        </w:rPr>
        <w:t>лиц,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заключивших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контракт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о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добровольном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содействии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выполнении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задач,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возложенных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на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Вооруженные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Силы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Российской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Федерации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или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войска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национальной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гвардии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Российской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Федерации,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или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лиц,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заключивших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контракт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(имевших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иные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правоотношения)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организацией,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содействующей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выполнению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задач,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возложенных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на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Вооруженные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Силы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Российской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Федерации;</w:t>
      </w:r>
    </w:p>
    <w:p w:rsidR="00322948" w:rsidRPr="00BC7223" w:rsidRDefault="00B55E94" w:rsidP="00B55E94">
      <w:pPr>
        <w:spacing w:after="0" w:line="240" w:lineRule="auto"/>
        <w:ind w:right="-15" w:firstLine="841"/>
        <w:rPr>
          <w:lang w:val="ru-RU"/>
        </w:rPr>
      </w:pPr>
      <w:proofErr w:type="gramStart"/>
      <w:r>
        <w:rPr>
          <w:lang w:val="ru-RU"/>
        </w:rPr>
        <w:t xml:space="preserve">- </w:t>
      </w:r>
      <w:r w:rsidR="00537191" w:rsidRPr="00BC7223">
        <w:rPr>
          <w:lang w:val="ru-RU"/>
        </w:rPr>
        <w:t>государственных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гражданских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служащих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федеральных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органов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исполнительной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власти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и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лиц,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замещающих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должности,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не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отнесенных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к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должностям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государственной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гражданской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службы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федеральных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органов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исполнительной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власти,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сотрудников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органов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внутренних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дел,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войск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национальной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гвардии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Российской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Федерации,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Государственной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противопожарной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службы,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учреждений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и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органов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уголовно-исполнительной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системы,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органов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принудительного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исполнения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Российской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Федерации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и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органов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федеральной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службы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безопасности,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федеральной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службы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охраны,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органов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прокуратуры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Российской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Федерации,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Следственного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комитета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Российской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Федерации</w:t>
      </w:r>
      <w:proofErr w:type="gramEnd"/>
      <w:r w:rsidR="00537191" w:rsidRPr="00BC7223">
        <w:rPr>
          <w:lang w:val="ru-RU"/>
        </w:rPr>
        <w:t>,</w:t>
      </w:r>
      <w:r w:rsidR="004C538E">
        <w:rPr>
          <w:lang w:val="ru-RU"/>
        </w:rPr>
        <w:t xml:space="preserve"> </w:t>
      </w:r>
      <w:proofErr w:type="gramStart"/>
      <w:r w:rsidR="00537191" w:rsidRPr="00BC7223">
        <w:rPr>
          <w:lang w:val="ru-RU"/>
        </w:rPr>
        <w:t>которые</w:t>
      </w:r>
      <w:proofErr w:type="gramEnd"/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направлялись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(привлекались)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указанными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органами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при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выполнении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ими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служебных</w:t>
      </w:r>
      <w:r w:rsidR="004C538E">
        <w:rPr>
          <w:lang w:val="ru-RU"/>
        </w:rPr>
        <w:t xml:space="preserve"> </w:t>
      </w:r>
      <w:r w:rsidR="00537191" w:rsidRPr="00BC7223">
        <w:rPr>
          <w:lang w:val="ru-RU"/>
        </w:rPr>
        <w:t>обязанностей.</w:t>
      </w:r>
    </w:p>
    <w:p w:rsidR="00322948" w:rsidRPr="00BC7223" w:rsidRDefault="00537191" w:rsidP="00BC7223">
      <w:pPr>
        <w:spacing w:after="0" w:line="240" w:lineRule="auto"/>
        <w:ind w:left="-15" w:right="-15" w:firstLine="841"/>
        <w:rPr>
          <w:lang w:val="ru-RU"/>
        </w:rPr>
      </w:pPr>
      <w:r w:rsidRPr="00BC7223">
        <w:rPr>
          <w:lang w:val="ru-RU"/>
        </w:rPr>
        <w:t>К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числу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погибших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относятся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так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же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лица,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умершие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до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истечения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одного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года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со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дня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их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увольнения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с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военной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службы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(увольнения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со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службы,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прекращения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трудового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договора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или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иных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правоотношений),</w:t>
      </w:r>
      <w:r w:rsidR="004C538E">
        <w:rPr>
          <w:lang w:val="ru-RU"/>
        </w:rPr>
        <w:t xml:space="preserve"> </w:t>
      </w:r>
      <w:proofErr w:type="gramStart"/>
      <w:r w:rsidRPr="00BC7223">
        <w:rPr>
          <w:lang w:val="ru-RU"/>
        </w:rPr>
        <w:t>в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следствие</w:t>
      </w:r>
      <w:proofErr w:type="gramEnd"/>
      <w:r w:rsidR="004C538E">
        <w:rPr>
          <w:lang w:val="ru-RU"/>
        </w:rPr>
        <w:t xml:space="preserve"> </w:t>
      </w:r>
      <w:r w:rsidRPr="00BC7223">
        <w:rPr>
          <w:lang w:val="ru-RU"/>
        </w:rPr>
        <w:t>увечья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(ранения,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травмы,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контузии)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или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заболевания,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полученных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ими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период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проведения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специальной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военной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операции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(при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выполнении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задач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период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проведения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специальной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военной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операции).</w:t>
      </w:r>
    </w:p>
    <w:p w:rsidR="004C538E" w:rsidRDefault="00537191" w:rsidP="004C538E">
      <w:pPr>
        <w:numPr>
          <w:ilvl w:val="0"/>
          <w:numId w:val="2"/>
        </w:numPr>
        <w:spacing w:after="0" w:line="240" w:lineRule="auto"/>
        <w:ind w:right="-15" w:firstLine="841"/>
        <w:rPr>
          <w:lang w:val="ru-RU"/>
        </w:rPr>
      </w:pPr>
      <w:r w:rsidRPr="004C538E">
        <w:rPr>
          <w:lang w:val="ru-RU"/>
        </w:rPr>
        <w:t>Документами,</w:t>
      </w:r>
      <w:r w:rsidR="004C538E">
        <w:rPr>
          <w:lang w:val="ru-RU"/>
        </w:rPr>
        <w:t xml:space="preserve"> </w:t>
      </w:r>
      <w:r w:rsidRPr="004C538E">
        <w:rPr>
          <w:lang w:val="ru-RU"/>
        </w:rPr>
        <w:t>подтверждающими</w:t>
      </w:r>
      <w:r w:rsidR="004C538E">
        <w:rPr>
          <w:lang w:val="ru-RU"/>
        </w:rPr>
        <w:t xml:space="preserve"> </w:t>
      </w:r>
      <w:r w:rsidRPr="004C538E">
        <w:rPr>
          <w:lang w:val="ru-RU"/>
        </w:rPr>
        <w:t>обстоятельства</w:t>
      </w:r>
      <w:r w:rsidR="004C538E">
        <w:rPr>
          <w:lang w:val="ru-RU"/>
        </w:rPr>
        <w:t xml:space="preserve"> </w:t>
      </w:r>
      <w:r w:rsidRPr="004C538E">
        <w:rPr>
          <w:lang w:val="ru-RU"/>
        </w:rPr>
        <w:t>признания</w:t>
      </w:r>
      <w:r w:rsidR="004C538E">
        <w:rPr>
          <w:lang w:val="ru-RU"/>
        </w:rPr>
        <w:t xml:space="preserve"> </w:t>
      </w:r>
      <w:r w:rsidRPr="004C538E">
        <w:rPr>
          <w:lang w:val="ru-RU"/>
        </w:rPr>
        <w:t>безнадежной</w:t>
      </w:r>
      <w:r w:rsidR="004C538E">
        <w:rPr>
          <w:lang w:val="ru-RU"/>
        </w:rPr>
        <w:t xml:space="preserve"> </w:t>
      </w:r>
      <w:r w:rsidRPr="004C538E">
        <w:rPr>
          <w:lang w:val="ru-RU"/>
        </w:rPr>
        <w:t>к</w:t>
      </w:r>
      <w:r w:rsidR="004C538E">
        <w:rPr>
          <w:lang w:val="ru-RU"/>
        </w:rPr>
        <w:t xml:space="preserve"> </w:t>
      </w:r>
      <w:r w:rsidRPr="004C538E">
        <w:rPr>
          <w:lang w:val="ru-RU"/>
        </w:rPr>
        <w:t>взысканию</w:t>
      </w:r>
      <w:r w:rsidR="004C538E">
        <w:rPr>
          <w:lang w:val="ru-RU"/>
        </w:rPr>
        <w:t xml:space="preserve"> </w:t>
      </w:r>
      <w:r w:rsidRPr="004C538E">
        <w:rPr>
          <w:lang w:val="ru-RU"/>
        </w:rPr>
        <w:t>задолженности,</w:t>
      </w:r>
      <w:r w:rsidR="004C538E">
        <w:rPr>
          <w:lang w:val="ru-RU"/>
        </w:rPr>
        <w:t xml:space="preserve"> </w:t>
      </w:r>
      <w:r w:rsidRPr="004C538E">
        <w:rPr>
          <w:lang w:val="ru-RU"/>
        </w:rPr>
        <w:t>являются:</w:t>
      </w:r>
    </w:p>
    <w:p w:rsidR="004C538E" w:rsidRDefault="004C538E" w:rsidP="004C538E">
      <w:pPr>
        <w:spacing w:after="0" w:line="240" w:lineRule="auto"/>
        <w:ind w:right="-15" w:firstLine="851"/>
        <w:rPr>
          <w:lang w:val="ru-RU"/>
        </w:rPr>
      </w:pPr>
      <w:r>
        <w:rPr>
          <w:lang w:val="ru-RU"/>
        </w:rPr>
        <w:t>с</w:t>
      </w:r>
      <w:r w:rsidR="00537191" w:rsidRPr="004C538E">
        <w:rPr>
          <w:lang w:val="ru-RU"/>
        </w:rPr>
        <w:t>ведения</w:t>
      </w:r>
      <w:r>
        <w:rPr>
          <w:lang w:val="ru-RU"/>
        </w:rPr>
        <w:t xml:space="preserve"> </w:t>
      </w:r>
      <w:r w:rsidR="00537191" w:rsidRPr="004C538E">
        <w:rPr>
          <w:lang w:val="ru-RU"/>
        </w:rPr>
        <w:t>о</w:t>
      </w:r>
      <w:r>
        <w:rPr>
          <w:lang w:val="ru-RU"/>
        </w:rPr>
        <w:t xml:space="preserve"> </w:t>
      </w:r>
      <w:r w:rsidR="00537191" w:rsidRPr="004C538E">
        <w:rPr>
          <w:lang w:val="ru-RU"/>
        </w:rPr>
        <w:t>регистрации</w:t>
      </w:r>
      <w:r>
        <w:rPr>
          <w:lang w:val="ru-RU"/>
        </w:rPr>
        <w:t xml:space="preserve"> </w:t>
      </w:r>
      <w:r w:rsidR="00537191" w:rsidRPr="004C538E">
        <w:rPr>
          <w:lang w:val="ru-RU"/>
        </w:rPr>
        <w:t>факта</w:t>
      </w:r>
      <w:r>
        <w:rPr>
          <w:lang w:val="ru-RU"/>
        </w:rPr>
        <w:t xml:space="preserve"> </w:t>
      </w:r>
      <w:r w:rsidR="00537191" w:rsidRPr="004C538E">
        <w:rPr>
          <w:lang w:val="ru-RU"/>
        </w:rPr>
        <w:t>смерти</w:t>
      </w:r>
      <w:r>
        <w:rPr>
          <w:lang w:val="ru-RU"/>
        </w:rPr>
        <w:t xml:space="preserve"> </w:t>
      </w:r>
      <w:r w:rsidR="00537191" w:rsidRPr="004C538E">
        <w:rPr>
          <w:lang w:val="ru-RU"/>
        </w:rPr>
        <w:t>физического</w:t>
      </w:r>
      <w:r>
        <w:rPr>
          <w:lang w:val="ru-RU"/>
        </w:rPr>
        <w:t xml:space="preserve"> </w:t>
      </w:r>
      <w:r w:rsidR="00537191" w:rsidRPr="004C538E">
        <w:rPr>
          <w:lang w:val="ru-RU"/>
        </w:rPr>
        <w:t>лица,</w:t>
      </w:r>
      <w:r>
        <w:rPr>
          <w:lang w:val="ru-RU"/>
        </w:rPr>
        <w:t xml:space="preserve"> </w:t>
      </w:r>
      <w:r w:rsidR="00537191" w:rsidRPr="004C538E">
        <w:rPr>
          <w:lang w:val="ru-RU"/>
        </w:rPr>
        <w:t>содержащиеся</w:t>
      </w:r>
      <w:r>
        <w:rPr>
          <w:lang w:val="ru-RU"/>
        </w:rPr>
        <w:t xml:space="preserve"> </w:t>
      </w:r>
      <w:r w:rsidR="00537191" w:rsidRPr="004C538E">
        <w:rPr>
          <w:lang w:val="ru-RU"/>
        </w:rPr>
        <w:t>в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Едином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государственном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реестре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записей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актов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>гражданского</w:t>
      </w:r>
      <w:r>
        <w:rPr>
          <w:lang w:val="ru-RU"/>
        </w:rPr>
        <w:t xml:space="preserve"> </w:t>
      </w:r>
      <w:r w:rsidR="00537191" w:rsidRPr="00BC7223">
        <w:rPr>
          <w:lang w:val="ru-RU"/>
        </w:rPr>
        <w:t xml:space="preserve">состояния; </w:t>
      </w:r>
    </w:p>
    <w:p w:rsidR="00322948" w:rsidRPr="00BC7223" w:rsidRDefault="00537191" w:rsidP="004C538E">
      <w:pPr>
        <w:spacing w:after="0" w:line="240" w:lineRule="auto"/>
        <w:ind w:right="-15" w:firstLine="851"/>
        <w:rPr>
          <w:lang w:val="ru-RU"/>
        </w:rPr>
      </w:pPr>
      <w:r w:rsidRPr="00BC7223">
        <w:rPr>
          <w:lang w:val="ru-RU"/>
        </w:rPr>
        <w:t>сведения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(документы),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подтверждающие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прохождение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умершим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(погибшим)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военной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службы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период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проведения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специальной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военной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операции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на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территориях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Украины,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Донецкой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Народной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Республики,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Луганской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Народной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Республики,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Запорожской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области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Херсонской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области,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(или)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при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выполнении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задач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по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отражению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вооруженного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вторжения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на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территорию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Российской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Федерации,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ходе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вооруженной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провокации</w:t>
      </w:r>
      <w:r w:rsidR="004C538E">
        <w:rPr>
          <w:lang w:val="ru-RU"/>
        </w:rPr>
        <w:t xml:space="preserve"> </w:t>
      </w:r>
      <w:proofErr w:type="gramStart"/>
      <w:r w:rsidRPr="00BC7223">
        <w:rPr>
          <w:lang w:val="ru-RU"/>
        </w:rPr>
        <w:t>на</w:t>
      </w:r>
      <w:proofErr w:type="gramEnd"/>
      <w:r w:rsidR="004C538E">
        <w:rPr>
          <w:lang w:val="ru-RU"/>
        </w:rPr>
        <w:t xml:space="preserve"> </w:t>
      </w:r>
      <w:r w:rsidRPr="00BC7223">
        <w:rPr>
          <w:lang w:val="ru-RU"/>
        </w:rPr>
        <w:t>Государственной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границе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Российской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Федерации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приграничных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территориях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субъектов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Российской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Федерации,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прилегающих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к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районам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проведения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специальной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военной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операции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на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территориях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Украины,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Донецкой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Народной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Республики,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Луганской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Народной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Республики,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Запорожской</w:t>
      </w:r>
      <w:r w:rsidR="004C538E">
        <w:rPr>
          <w:lang w:val="ru-RU"/>
        </w:rPr>
        <w:t xml:space="preserve"> области </w:t>
      </w:r>
      <w:r w:rsidRPr="00BC7223">
        <w:rPr>
          <w:lang w:val="ru-RU"/>
        </w:rPr>
        <w:t>Херсонской</w:t>
      </w:r>
      <w:r w:rsidR="004C538E">
        <w:rPr>
          <w:lang w:val="ru-RU"/>
        </w:rPr>
        <w:t xml:space="preserve"> </w:t>
      </w:r>
      <w:r w:rsidRPr="00BC7223">
        <w:rPr>
          <w:lang w:val="ru-RU"/>
        </w:rPr>
        <w:t>области.</w:t>
      </w:r>
    </w:p>
    <w:p w:rsidR="00C506AB" w:rsidRPr="009C5798" w:rsidRDefault="00C506AB" w:rsidP="00BC7223">
      <w:pPr>
        <w:numPr>
          <w:ilvl w:val="0"/>
          <w:numId w:val="2"/>
        </w:numPr>
        <w:spacing w:after="0" w:line="240" w:lineRule="auto"/>
        <w:ind w:right="-15" w:firstLine="841"/>
        <w:rPr>
          <w:lang w:val="ru-RU"/>
        </w:rPr>
      </w:pPr>
      <w:r w:rsidRPr="00C506AB">
        <w:rPr>
          <w:rFonts w:eastAsia="Calibri"/>
          <w:szCs w:val="28"/>
          <w:lang w:val="ru-RU"/>
        </w:rPr>
        <w:t xml:space="preserve">Официально опубликовать настоящее решение на официальном сайте в информационно-телекоммуникационной сети «Интернет» </w:t>
      </w:r>
      <w:proofErr w:type="spellStart"/>
      <w:r>
        <w:rPr>
          <w:rFonts w:eastAsia="Calibri"/>
          <w:szCs w:val="28"/>
        </w:rPr>
        <w:t>temryuk</w:t>
      </w:r>
      <w:proofErr w:type="spellEnd"/>
      <w:r w:rsidRPr="00C506AB">
        <w:rPr>
          <w:rFonts w:eastAsia="Calibri"/>
          <w:szCs w:val="28"/>
          <w:lang w:val="ru-RU"/>
        </w:rPr>
        <w:t>.</w:t>
      </w:r>
      <w:proofErr w:type="spellStart"/>
      <w:r>
        <w:rPr>
          <w:rFonts w:eastAsia="Calibri"/>
          <w:szCs w:val="28"/>
        </w:rPr>
        <w:t>ru</w:t>
      </w:r>
      <w:proofErr w:type="spellEnd"/>
      <w:r w:rsidRPr="00C506AB">
        <w:rPr>
          <w:rFonts w:eastAsia="Calibri"/>
          <w:szCs w:val="28"/>
          <w:lang w:val="ru-RU"/>
        </w:rPr>
        <w:t>, на официальном сайте администрации Сенного сельского поселения Темрюкского района.</w:t>
      </w:r>
    </w:p>
    <w:p w:rsidR="009C5798" w:rsidRPr="00C506AB" w:rsidRDefault="009C5798" w:rsidP="009C5798">
      <w:pPr>
        <w:spacing w:after="0" w:line="240" w:lineRule="auto"/>
        <w:ind w:right="-15"/>
        <w:rPr>
          <w:lang w:val="ru-RU"/>
        </w:rPr>
      </w:pPr>
    </w:p>
    <w:p w:rsidR="00322948" w:rsidRPr="00C506AB" w:rsidRDefault="00537191" w:rsidP="00BC7223">
      <w:pPr>
        <w:numPr>
          <w:ilvl w:val="0"/>
          <w:numId w:val="2"/>
        </w:numPr>
        <w:spacing w:after="0" w:line="240" w:lineRule="auto"/>
        <w:ind w:right="-15" w:firstLine="841"/>
        <w:rPr>
          <w:lang w:val="ru-RU"/>
        </w:rPr>
      </w:pPr>
      <w:proofErr w:type="gramStart"/>
      <w:r w:rsidRPr="00C506AB">
        <w:rPr>
          <w:lang w:val="ru-RU"/>
        </w:rPr>
        <w:lastRenderedPageBreak/>
        <w:t>Контроль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за</w:t>
      </w:r>
      <w:proofErr w:type="gramEnd"/>
      <w:r w:rsidR="00C506AB">
        <w:rPr>
          <w:lang w:val="ru-RU"/>
        </w:rPr>
        <w:t xml:space="preserve"> </w:t>
      </w:r>
      <w:r w:rsidRPr="00C506AB">
        <w:rPr>
          <w:lang w:val="ru-RU"/>
        </w:rPr>
        <w:t>выполнением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настоящего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решения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возложить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на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заместителя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главы</w:t>
      </w:r>
      <w:r w:rsidR="00C506AB">
        <w:rPr>
          <w:lang w:val="ru-RU"/>
        </w:rPr>
        <w:t xml:space="preserve"> Сенного сельского поселения Темрюкского района.</w:t>
      </w:r>
    </w:p>
    <w:p w:rsidR="00322948" w:rsidRDefault="00537191" w:rsidP="00BC7223">
      <w:pPr>
        <w:numPr>
          <w:ilvl w:val="0"/>
          <w:numId w:val="2"/>
        </w:numPr>
        <w:spacing w:after="0" w:line="240" w:lineRule="auto"/>
        <w:ind w:right="-15" w:firstLine="841"/>
        <w:rPr>
          <w:lang w:val="ru-RU"/>
        </w:rPr>
      </w:pPr>
      <w:r w:rsidRPr="00C506AB">
        <w:rPr>
          <w:lang w:val="ru-RU"/>
        </w:rPr>
        <w:t>Решение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вступает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в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силу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со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дня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его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официального</w:t>
      </w:r>
      <w:r w:rsidR="00C506AB">
        <w:rPr>
          <w:lang w:val="ru-RU"/>
        </w:rPr>
        <w:t xml:space="preserve"> </w:t>
      </w:r>
      <w:r w:rsidRPr="00C506AB">
        <w:rPr>
          <w:lang w:val="ru-RU"/>
        </w:rPr>
        <w:t>опубликования</w:t>
      </w:r>
      <w:r w:rsidR="00C506AB">
        <w:rPr>
          <w:lang w:val="ru-RU"/>
        </w:rPr>
        <w:t>.</w:t>
      </w:r>
    </w:p>
    <w:p w:rsidR="00C506AB" w:rsidRDefault="00C506AB" w:rsidP="00C506AB">
      <w:pPr>
        <w:spacing w:after="0" w:line="240" w:lineRule="auto"/>
        <w:ind w:left="841" w:right="-15" w:firstLine="0"/>
        <w:rPr>
          <w:lang w:val="ru-RU"/>
        </w:rPr>
      </w:pPr>
    </w:p>
    <w:p w:rsidR="00C506AB" w:rsidRPr="00C506AB" w:rsidRDefault="00C506AB" w:rsidP="00C506AB">
      <w:pPr>
        <w:spacing w:after="0" w:line="240" w:lineRule="auto"/>
        <w:ind w:left="841" w:right="-15" w:firstLine="0"/>
        <w:rPr>
          <w:lang w:val="ru-RU"/>
        </w:rPr>
      </w:pPr>
    </w:p>
    <w:tbl>
      <w:tblPr>
        <w:tblW w:w="0" w:type="auto"/>
        <w:tblLook w:val="01E0"/>
      </w:tblPr>
      <w:tblGrid>
        <w:gridCol w:w="4928"/>
        <w:gridCol w:w="4643"/>
      </w:tblGrid>
      <w:tr w:rsidR="00C506AB" w:rsidRPr="007C0E42" w:rsidTr="003821BE">
        <w:tc>
          <w:tcPr>
            <w:tcW w:w="4928" w:type="dxa"/>
            <w:shd w:val="clear" w:color="auto" w:fill="auto"/>
          </w:tcPr>
          <w:p w:rsidR="00C506AB" w:rsidRPr="00C506AB" w:rsidRDefault="00C506AB" w:rsidP="00C506AB">
            <w:pPr>
              <w:ind w:left="142" w:firstLine="0"/>
              <w:jc w:val="left"/>
              <w:rPr>
                <w:szCs w:val="28"/>
                <w:lang w:val="ru-RU"/>
              </w:rPr>
            </w:pPr>
            <w:r w:rsidRPr="00C506AB">
              <w:rPr>
                <w:bCs/>
                <w:szCs w:val="28"/>
                <w:lang w:val="ru-RU"/>
              </w:rPr>
              <w:t>Глава Сенного</w:t>
            </w:r>
            <w:r w:rsidRPr="00C506AB">
              <w:rPr>
                <w:b/>
                <w:bCs/>
                <w:szCs w:val="28"/>
                <w:lang w:val="ru-RU"/>
              </w:rPr>
              <w:t xml:space="preserve"> </w:t>
            </w:r>
            <w:r w:rsidRPr="00C506AB">
              <w:rPr>
                <w:bCs/>
                <w:szCs w:val="28"/>
                <w:lang w:val="ru-RU"/>
              </w:rPr>
              <w:t>сельского поселения  Темрюкского муниципального района</w:t>
            </w:r>
            <w:r>
              <w:rPr>
                <w:bCs/>
                <w:szCs w:val="28"/>
                <w:lang w:val="ru-RU"/>
              </w:rPr>
              <w:t xml:space="preserve">  </w:t>
            </w:r>
            <w:r w:rsidRPr="00C506AB">
              <w:rPr>
                <w:szCs w:val="28"/>
                <w:lang w:val="ru-RU"/>
              </w:rPr>
              <w:t>Краснодарского края</w:t>
            </w:r>
          </w:p>
          <w:p w:rsidR="00C506AB" w:rsidRPr="00C506AB" w:rsidRDefault="00C506AB" w:rsidP="00C506AB">
            <w:pPr>
              <w:ind w:left="142" w:firstLine="0"/>
              <w:jc w:val="left"/>
              <w:rPr>
                <w:szCs w:val="28"/>
                <w:lang w:val="ru-RU"/>
              </w:rPr>
            </w:pPr>
          </w:p>
          <w:p w:rsidR="00C506AB" w:rsidRPr="00C506AB" w:rsidRDefault="00C506AB" w:rsidP="00C506AB">
            <w:pPr>
              <w:ind w:left="142" w:firstLine="0"/>
              <w:jc w:val="left"/>
              <w:rPr>
                <w:szCs w:val="28"/>
                <w:lang w:val="ru-RU"/>
              </w:rPr>
            </w:pPr>
          </w:p>
          <w:p w:rsidR="00C506AB" w:rsidRPr="00C506AB" w:rsidRDefault="00C506AB" w:rsidP="00C506AB">
            <w:pPr>
              <w:ind w:left="142" w:firstLine="0"/>
              <w:jc w:val="left"/>
              <w:rPr>
                <w:sz w:val="16"/>
                <w:szCs w:val="16"/>
                <w:lang w:val="ru-RU"/>
              </w:rPr>
            </w:pPr>
            <w:r w:rsidRPr="00C506AB">
              <w:rPr>
                <w:szCs w:val="28"/>
                <w:lang w:val="ru-RU"/>
              </w:rPr>
              <w:t>_________________ Н.П. Дудко</w:t>
            </w:r>
          </w:p>
        </w:tc>
        <w:tc>
          <w:tcPr>
            <w:tcW w:w="4643" w:type="dxa"/>
            <w:shd w:val="clear" w:color="auto" w:fill="auto"/>
          </w:tcPr>
          <w:p w:rsidR="00C506AB" w:rsidRPr="00C506AB" w:rsidRDefault="00C506AB" w:rsidP="00C506AB">
            <w:pPr>
              <w:ind w:left="175" w:firstLine="0"/>
              <w:jc w:val="left"/>
              <w:rPr>
                <w:bCs/>
                <w:szCs w:val="28"/>
                <w:lang w:val="ru-RU"/>
              </w:rPr>
            </w:pPr>
            <w:r w:rsidRPr="00C506AB">
              <w:rPr>
                <w:szCs w:val="28"/>
                <w:lang w:val="ru-RU"/>
              </w:rPr>
              <w:t xml:space="preserve">Председатель Совета </w:t>
            </w:r>
            <w:r w:rsidRPr="00C506AB">
              <w:rPr>
                <w:bCs/>
                <w:szCs w:val="28"/>
                <w:lang w:val="ru-RU"/>
              </w:rPr>
              <w:t>Сенного</w:t>
            </w:r>
            <w:r w:rsidRPr="00C506AB">
              <w:rPr>
                <w:b/>
                <w:bCs/>
                <w:szCs w:val="28"/>
                <w:lang w:val="ru-RU"/>
              </w:rPr>
              <w:t xml:space="preserve"> </w:t>
            </w:r>
            <w:r w:rsidRPr="00C506AB">
              <w:rPr>
                <w:bCs/>
                <w:szCs w:val="28"/>
                <w:lang w:val="ru-RU"/>
              </w:rPr>
              <w:t>сельского поселения  Темрюкского муниципального района  Краснодарского края</w:t>
            </w:r>
          </w:p>
          <w:p w:rsidR="00C506AB" w:rsidRPr="00C506AB" w:rsidRDefault="00C506AB" w:rsidP="00C506AB">
            <w:pPr>
              <w:ind w:left="175" w:firstLine="0"/>
              <w:rPr>
                <w:bCs/>
                <w:szCs w:val="28"/>
                <w:lang w:val="ru-RU"/>
              </w:rPr>
            </w:pPr>
          </w:p>
          <w:p w:rsidR="00C506AB" w:rsidRPr="007C0E42" w:rsidRDefault="00C506AB" w:rsidP="00C506AB">
            <w:pPr>
              <w:ind w:left="175" w:firstLine="0"/>
              <w:rPr>
                <w:szCs w:val="28"/>
              </w:rPr>
            </w:pPr>
            <w:r>
              <w:rPr>
                <w:szCs w:val="28"/>
              </w:rPr>
              <w:t xml:space="preserve">_____________М.Г. </w:t>
            </w:r>
            <w:proofErr w:type="spellStart"/>
            <w:r>
              <w:rPr>
                <w:szCs w:val="28"/>
              </w:rPr>
              <w:t>Спиридонов</w:t>
            </w:r>
            <w:proofErr w:type="spellEnd"/>
          </w:p>
        </w:tc>
      </w:tr>
    </w:tbl>
    <w:p w:rsidR="00322948" w:rsidRDefault="00322948" w:rsidP="00C506AB">
      <w:pPr>
        <w:spacing w:after="0" w:line="240" w:lineRule="auto"/>
        <w:ind w:left="-15" w:right="5098" w:firstLine="841"/>
        <w:jc w:val="left"/>
      </w:pPr>
    </w:p>
    <w:sectPr w:rsidR="00322948" w:rsidSect="00540BF0">
      <w:pgSz w:w="11906" w:h="16838"/>
      <w:pgMar w:top="753" w:right="566" w:bottom="1132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5529A"/>
    <w:multiLevelType w:val="hybridMultilevel"/>
    <w:tmpl w:val="4FDABD12"/>
    <w:lvl w:ilvl="0" w:tplc="F84401F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E612B4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D04354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50344C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E6ADBE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D4B5F4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007CE4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EC192A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2A5A94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0185134"/>
    <w:multiLevelType w:val="hybridMultilevel"/>
    <w:tmpl w:val="095C92E6"/>
    <w:lvl w:ilvl="0" w:tplc="17A8DC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38AE0E">
      <w:start w:val="1"/>
      <w:numFmt w:val="bullet"/>
      <w:lvlText w:val="o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7A8CE8">
      <w:start w:val="1"/>
      <w:numFmt w:val="bullet"/>
      <w:lvlText w:val="▪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BA36D2">
      <w:start w:val="1"/>
      <w:numFmt w:val="bullet"/>
      <w:lvlText w:val="•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9C537C">
      <w:start w:val="1"/>
      <w:numFmt w:val="bullet"/>
      <w:lvlText w:val="o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C4D40">
      <w:start w:val="1"/>
      <w:numFmt w:val="bullet"/>
      <w:lvlText w:val="▪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F0566A">
      <w:start w:val="1"/>
      <w:numFmt w:val="bullet"/>
      <w:lvlText w:val="•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5CA938">
      <w:start w:val="1"/>
      <w:numFmt w:val="bullet"/>
      <w:lvlText w:val="o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842FE">
      <w:start w:val="1"/>
      <w:numFmt w:val="bullet"/>
      <w:lvlText w:val="▪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22948"/>
    <w:rsid w:val="00322948"/>
    <w:rsid w:val="00461101"/>
    <w:rsid w:val="004C538E"/>
    <w:rsid w:val="00537191"/>
    <w:rsid w:val="00540BF0"/>
    <w:rsid w:val="009C5798"/>
    <w:rsid w:val="00B55E94"/>
    <w:rsid w:val="00BC7223"/>
    <w:rsid w:val="00C50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F0"/>
    <w:pPr>
      <w:spacing w:after="3" w:line="238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6A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Админ</cp:lastModifiedBy>
  <cp:revision>5</cp:revision>
  <dcterms:created xsi:type="dcterms:W3CDTF">2026-04-28T05:44:00Z</dcterms:created>
  <dcterms:modified xsi:type="dcterms:W3CDTF">2026-04-28T06:24:00Z</dcterms:modified>
</cp:coreProperties>
</file>