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EB72B1" w:rsidTr="004A05E1">
        <w:trPr>
          <w:trHeight w:val="2696"/>
          <w:tblHeader/>
        </w:trPr>
        <w:tc>
          <w:tcPr>
            <w:tcW w:w="10960" w:type="dxa"/>
          </w:tcPr>
          <w:p w:rsidR="00EB72B1" w:rsidRDefault="00EB72B1" w:rsidP="004A05E1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2B1" w:rsidRPr="00B06945" w:rsidRDefault="00EB72B1" w:rsidP="004A05E1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EB72B1" w:rsidRDefault="00EB72B1" w:rsidP="004A05E1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EB72B1" w:rsidRDefault="00EB72B1" w:rsidP="004A05E1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EB72B1" w:rsidRDefault="00EB72B1" w:rsidP="004A05E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B72B1" w:rsidRPr="006D3093" w:rsidRDefault="00EB72B1" w:rsidP="004A05E1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B72B1" w:rsidRPr="007A71CB" w:rsidRDefault="00EB72B1" w:rsidP="004A05E1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EB72B1" w:rsidRPr="007A71CB" w:rsidRDefault="00EB72B1" w:rsidP="004A05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EB72B1" w:rsidRPr="0006364F" w:rsidRDefault="00EB72B1" w:rsidP="004A05E1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114D64">
              <w:rPr>
                <w:b/>
                <w:sz w:val="28"/>
                <w:szCs w:val="28"/>
              </w:rPr>
              <w:t>от 4 апреля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114D64">
              <w:rPr>
                <w:b/>
                <w:sz w:val="28"/>
                <w:szCs w:val="28"/>
              </w:rPr>
              <w:t xml:space="preserve"> 43</w:t>
            </w:r>
          </w:p>
          <w:p w:rsidR="00EB72B1" w:rsidRPr="009C73D9" w:rsidRDefault="00EB72B1" w:rsidP="004A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EB72B1" w:rsidRDefault="00EB72B1" w:rsidP="004A05E1">
            <w:pPr>
              <w:rPr>
                <w:sz w:val="24"/>
                <w:szCs w:val="24"/>
              </w:rPr>
            </w:pPr>
          </w:p>
          <w:p w:rsidR="00EB72B1" w:rsidRPr="002E78DD" w:rsidRDefault="00EB72B1" w:rsidP="004A05E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B72B1" w:rsidRDefault="00EB72B1" w:rsidP="004A05E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EB72B1" w:rsidRDefault="00EB72B1" w:rsidP="004A05E1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B72B1" w:rsidRDefault="00EB72B1" w:rsidP="004A05E1">
            <w:pPr>
              <w:pStyle w:val="21"/>
              <w:spacing w:after="0" w:line="240" w:lineRule="auto"/>
              <w:jc w:val="left"/>
            </w:pPr>
          </w:p>
          <w:p w:rsidR="00EB72B1" w:rsidRDefault="00EB72B1" w:rsidP="004A05E1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EB72B1" w:rsidRDefault="00EB72B1" w:rsidP="004A05E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EB72B1" w:rsidRDefault="00EB72B1" w:rsidP="004A05E1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EB72B1" w:rsidRDefault="00EB72B1" w:rsidP="00497AB5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присвоение почтового адреса </w:t>
      </w:r>
      <w:r w:rsidR="00497AB5">
        <w:rPr>
          <w:b/>
          <w:sz w:val="28"/>
          <w:szCs w:val="28"/>
        </w:rPr>
        <w:t xml:space="preserve">земельному участку и </w:t>
      </w:r>
      <w:r>
        <w:rPr>
          <w:b/>
          <w:sz w:val="28"/>
          <w:szCs w:val="28"/>
        </w:rPr>
        <w:t>объекту недвижимого имущества по ул. Мира</w:t>
      </w:r>
      <w:r w:rsidR="00497AB5">
        <w:rPr>
          <w:b/>
          <w:sz w:val="28"/>
          <w:szCs w:val="28"/>
        </w:rPr>
        <w:t>, 30</w:t>
      </w:r>
      <w:r>
        <w:rPr>
          <w:b/>
          <w:sz w:val="28"/>
          <w:szCs w:val="28"/>
        </w:rPr>
        <w:t xml:space="preserve"> в пос. Сенной</w:t>
      </w:r>
    </w:p>
    <w:p w:rsidR="00EB72B1" w:rsidRDefault="00EB72B1" w:rsidP="00EB72B1">
      <w:pPr>
        <w:rPr>
          <w:sz w:val="28"/>
          <w:szCs w:val="28"/>
        </w:rPr>
      </w:pPr>
    </w:p>
    <w:p w:rsidR="00EB72B1" w:rsidRDefault="00EB72B1" w:rsidP="00EB72B1">
      <w:pPr>
        <w:ind w:firstLine="709"/>
        <w:rPr>
          <w:sz w:val="28"/>
          <w:szCs w:val="28"/>
        </w:rPr>
      </w:pPr>
    </w:p>
    <w:p w:rsidR="00EB72B1" w:rsidRDefault="00EB72B1" w:rsidP="00EB7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</w:t>
      </w:r>
      <w:r w:rsidR="00A139B8">
        <w:rPr>
          <w:sz w:val="28"/>
          <w:szCs w:val="28"/>
        </w:rPr>
        <w:t xml:space="preserve"> Тодорачко Феодосия Даниловича</w:t>
      </w:r>
      <w:r>
        <w:rPr>
          <w:sz w:val="28"/>
          <w:szCs w:val="28"/>
        </w:rPr>
        <w:t xml:space="preserve">,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   № 275 «Об утверждении административного регламента предоставления муниципальной услуги «Присвоение, изменение и аннулирование адресов», свидетельства о государственной регистрации права от 27 июня 2005 года, серия 23-АА </w:t>
      </w:r>
      <w:r w:rsidR="008B35E6">
        <w:rPr>
          <w:sz w:val="28"/>
          <w:szCs w:val="28"/>
        </w:rPr>
        <w:t xml:space="preserve">       </w:t>
      </w:r>
      <w:r>
        <w:rPr>
          <w:sz w:val="28"/>
          <w:szCs w:val="28"/>
        </w:rPr>
        <w:t>№ 287312, в соответствии с натурным обследованием объекта недвижимости, с учетом его фактического расположения, п о с т а н о в л я ю:</w:t>
      </w:r>
    </w:p>
    <w:p w:rsidR="00497AB5" w:rsidRPr="00570E23" w:rsidRDefault="00497AB5" w:rsidP="00497AB5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D5038F">
        <w:rPr>
          <w:bCs/>
          <w:color w:val="333333"/>
          <w:sz w:val="28"/>
          <w:szCs w:val="28"/>
        </w:rPr>
        <w:t>23:30:050200</w:t>
      </w:r>
      <w:r>
        <w:rPr>
          <w:bCs/>
          <w:color w:val="333333"/>
          <w:sz w:val="28"/>
          <w:szCs w:val="28"/>
        </w:rPr>
        <w:t>6</w:t>
      </w:r>
      <w:r w:rsidRPr="00D5038F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78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895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</w:t>
      </w:r>
      <w:r>
        <w:rPr>
          <w:sz w:val="28"/>
          <w:szCs w:val="28"/>
        </w:rPr>
        <w:t>с</w:t>
      </w:r>
      <w:r w:rsidRPr="00D5038F">
        <w:rPr>
          <w:sz w:val="28"/>
          <w:szCs w:val="28"/>
        </w:rPr>
        <w:t xml:space="preserve">ельское поселение Сенное,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>
        <w:rPr>
          <w:sz w:val="28"/>
          <w:szCs w:val="28"/>
        </w:rPr>
        <w:t>ул. Мира, 30</w:t>
      </w:r>
      <w:r w:rsidRPr="00D5038F">
        <w:rPr>
          <w:sz w:val="28"/>
          <w:szCs w:val="28"/>
        </w:rPr>
        <w:t>.</w:t>
      </w:r>
    </w:p>
    <w:p w:rsidR="00EB72B1" w:rsidRPr="008B35DA" w:rsidRDefault="00497AB5" w:rsidP="008B35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35DA">
        <w:rPr>
          <w:sz w:val="28"/>
          <w:szCs w:val="28"/>
        </w:rPr>
        <w:t xml:space="preserve">. </w:t>
      </w:r>
      <w:r w:rsidR="00EB72B1" w:rsidRPr="008B35DA">
        <w:rPr>
          <w:sz w:val="28"/>
          <w:szCs w:val="28"/>
        </w:rPr>
        <w:t xml:space="preserve">Присвоить почтовый адрес объекту недвижимого имущества (нежилое здание, </w:t>
      </w:r>
      <w:r w:rsidR="008B35DA" w:rsidRPr="008B35DA">
        <w:rPr>
          <w:sz w:val="28"/>
          <w:szCs w:val="28"/>
        </w:rPr>
        <w:t>склад, лит. Б</w:t>
      </w:r>
      <w:r w:rsidR="00EB72B1" w:rsidRPr="008B35DA">
        <w:rPr>
          <w:sz w:val="28"/>
          <w:szCs w:val="28"/>
        </w:rPr>
        <w:t>) с кадастровым номером 23:30:0502006:</w:t>
      </w:r>
      <w:r w:rsidR="008B35DA" w:rsidRPr="008B35DA">
        <w:rPr>
          <w:sz w:val="28"/>
          <w:szCs w:val="28"/>
        </w:rPr>
        <w:t>481</w:t>
      </w:r>
      <w:r w:rsidR="00EB72B1" w:rsidRPr="008B35DA">
        <w:rPr>
          <w:b/>
          <w:sz w:val="28"/>
          <w:szCs w:val="28"/>
        </w:rPr>
        <w:t xml:space="preserve"> </w:t>
      </w:r>
      <w:r w:rsidR="00EB72B1" w:rsidRPr="008B35DA">
        <w:rPr>
          <w:sz w:val="28"/>
          <w:szCs w:val="28"/>
        </w:rPr>
        <w:t xml:space="preserve">общей площадью </w:t>
      </w:r>
      <w:r w:rsidR="008B35DA" w:rsidRPr="008B35DA">
        <w:rPr>
          <w:sz w:val="28"/>
          <w:szCs w:val="28"/>
        </w:rPr>
        <w:t>39,1</w:t>
      </w:r>
      <w:r w:rsidR="00EB72B1" w:rsidRPr="008B35DA">
        <w:rPr>
          <w:sz w:val="28"/>
          <w:szCs w:val="28"/>
        </w:rPr>
        <w:t xml:space="preserve"> кв.м, </w:t>
      </w:r>
      <w:r w:rsidR="008B35E6">
        <w:rPr>
          <w:sz w:val="28"/>
          <w:szCs w:val="28"/>
        </w:rPr>
        <w:t>с ранее означенным адресом: РФ, Краснодарский край, Темрюкский район, п. Сенной, ул. Мира, 32,</w:t>
      </w:r>
      <w:r w:rsidR="008B35E6" w:rsidRPr="008B35DA">
        <w:rPr>
          <w:sz w:val="28"/>
          <w:szCs w:val="28"/>
        </w:rPr>
        <w:t xml:space="preserve"> </w:t>
      </w:r>
      <w:r w:rsidR="00EB72B1" w:rsidRPr="008B35DA">
        <w:rPr>
          <w:sz w:val="28"/>
          <w:szCs w:val="28"/>
        </w:rPr>
        <w:t xml:space="preserve">новый  адрес: Российская Федерация, Краснодарский край, Темрюкский муниципальный район, сельское поселение Сенное, пос. Сенной, ул. Мира, </w:t>
      </w:r>
      <w:r w:rsidR="008B35DA" w:rsidRPr="008B35DA">
        <w:rPr>
          <w:sz w:val="28"/>
          <w:szCs w:val="28"/>
        </w:rPr>
        <w:t>стр</w:t>
      </w:r>
      <w:r w:rsidR="00EB72B1" w:rsidRPr="008B35DA">
        <w:rPr>
          <w:sz w:val="28"/>
          <w:szCs w:val="28"/>
        </w:rPr>
        <w:t>. 30.</w:t>
      </w:r>
    </w:p>
    <w:p w:rsidR="00EB72B1" w:rsidRPr="006B52B5" w:rsidRDefault="00EB72B1" w:rsidP="00EB7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48F0">
        <w:rPr>
          <w:sz w:val="28"/>
          <w:szCs w:val="28"/>
        </w:rPr>
        <w:t>3</w:t>
      </w:r>
      <w:r w:rsidR="008B35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="008B35D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 возложить на заместителя главы Сенного сельского поселения Темрюкского района  </w:t>
      </w:r>
      <w:r w:rsidR="008B35DA">
        <w:rPr>
          <w:sz w:val="28"/>
          <w:szCs w:val="28"/>
        </w:rPr>
        <w:t xml:space="preserve">     </w:t>
      </w:r>
      <w:r>
        <w:rPr>
          <w:sz w:val="28"/>
          <w:szCs w:val="28"/>
        </w:rPr>
        <w:t>С.Г. Дружинина.</w:t>
      </w:r>
    </w:p>
    <w:p w:rsidR="00EB72B1" w:rsidRDefault="00A448F0" w:rsidP="00EB72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35DA">
        <w:rPr>
          <w:sz w:val="28"/>
          <w:szCs w:val="28"/>
        </w:rPr>
        <w:t xml:space="preserve">. </w:t>
      </w:r>
      <w:r w:rsidR="00EB72B1" w:rsidRPr="004D03A6">
        <w:rPr>
          <w:sz w:val="28"/>
          <w:szCs w:val="28"/>
        </w:rPr>
        <w:t>Постановление вступает в силу со дня его подписания.</w:t>
      </w:r>
    </w:p>
    <w:p w:rsidR="00EB72B1" w:rsidRDefault="00EB72B1" w:rsidP="00EB72B1">
      <w:pPr>
        <w:jc w:val="both"/>
        <w:rPr>
          <w:sz w:val="28"/>
          <w:szCs w:val="28"/>
        </w:rPr>
      </w:pPr>
    </w:p>
    <w:p w:rsidR="00EB72B1" w:rsidRDefault="00EB72B1" w:rsidP="00EB72B1">
      <w:pPr>
        <w:jc w:val="both"/>
        <w:rPr>
          <w:sz w:val="28"/>
          <w:szCs w:val="28"/>
        </w:rPr>
      </w:pPr>
    </w:p>
    <w:p w:rsidR="00EB72B1" w:rsidRDefault="00EB72B1" w:rsidP="00EB72B1">
      <w:pPr>
        <w:jc w:val="both"/>
        <w:rPr>
          <w:sz w:val="28"/>
          <w:szCs w:val="28"/>
        </w:rPr>
      </w:pPr>
    </w:p>
    <w:p w:rsidR="00EB72B1" w:rsidRDefault="00EB72B1" w:rsidP="00EB7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EB72B1" w:rsidRDefault="00EB72B1" w:rsidP="00EB72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EB72B1" w:rsidRDefault="00EB72B1" w:rsidP="00EB72B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EB72B1" w:rsidRDefault="00EB72B1" w:rsidP="00497AB5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EB72B1" w:rsidRPr="007F0B49" w:rsidRDefault="00EB72B1" w:rsidP="00EB72B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EB72B1" w:rsidRPr="007F0B49" w:rsidRDefault="00EB72B1" w:rsidP="00EB72B1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EB72B1" w:rsidRPr="007F0B49" w:rsidRDefault="00EB72B1" w:rsidP="00EB72B1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EB72B1" w:rsidRPr="007F0B49" w:rsidRDefault="00EB72B1" w:rsidP="00EB72B1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EB72B1" w:rsidRPr="007F0B49" w:rsidRDefault="00EB72B1" w:rsidP="00EB72B1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EB72B1" w:rsidRPr="00811BF9" w:rsidRDefault="00EB72B1" w:rsidP="00497AB5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497AB5" w:rsidRPr="00497AB5">
        <w:rPr>
          <w:sz w:val="28"/>
          <w:szCs w:val="28"/>
        </w:rPr>
        <w:t>О присвоение почтового адреса земельному участку и объекту недвижимого имущества по ул. Мира, 30 в пос. Сенной</w:t>
      </w:r>
      <w:r w:rsidRPr="00723F69">
        <w:rPr>
          <w:sz w:val="28"/>
          <w:szCs w:val="28"/>
        </w:rPr>
        <w:t>»</w:t>
      </w:r>
    </w:p>
    <w:p w:rsidR="00EB72B1" w:rsidRPr="00D217CB" w:rsidRDefault="00EB72B1" w:rsidP="00EB72B1">
      <w:pPr>
        <w:jc w:val="center"/>
        <w:rPr>
          <w:sz w:val="28"/>
          <w:szCs w:val="28"/>
        </w:rPr>
      </w:pPr>
    </w:p>
    <w:p w:rsidR="00EB72B1" w:rsidRDefault="00EB72B1" w:rsidP="00EB72B1">
      <w:pPr>
        <w:rPr>
          <w:sz w:val="28"/>
          <w:szCs w:val="28"/>
        </w:rPr>
      </w:pPr>
    </w:p>
    <w:p w:rsidR="00EB72B1" w:rsidRPr="001C432C" w:rsidRDefault="00EB72B1" w:rsidP="00EB72B1">
      <w:pPr>
        <w:rPr>
          <w:b/>
          <w:sz w:val="28"/>
          <w:szCs w:val="28"/>
        </w:rPr>
      </w:pP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EB72B1" w:rsidRDefault="00EB72B1" w:rsidP="00EB72B1">
      <w:pPr>
        <w:tabs>
          <w:tab w:val="left" w:pos="7140"/>
        </w:tabs>
        <w:rPr>
          <w:sz w:val="28"/>
          <w:szCs w:val="28"/>
        </w:rPr>
      </w:pPr>
    </w:p>
    <w:p w:rsidR="00EB72B1" w:rsidRDefault="00EB72B1" w:rsidP="00EB72B1">
      <w:pPr>
        <w:tabs>
          <w:tab w:val="left" w:pos="7140"/>
        </w:tabs>
        <w:rPr>
          <w:sz w:val="28"/>
          <w:szCs w:val="28"/>
        </w:rPr>
      </w:pP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EB72B1" w:rsidRDefault="00EB72B1" w:rsidP="00EB72B1">
      <w:pPr>
        <w:tabs>
          <w:tab w:val="left" w:pos="7140"/>
        </w:tabs>
        <w:rPr>
          <w:sz w:val="28"/>
          <w:szCs w:val="28"/>
        </w:rPr>
      </w:pP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B72B1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EB72B1" w:rsidRPr="008C74B7" w:rsidRDefault="00EB72B1" w:rsidP="00EB72B1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EB72B1" w:rsidRDefault="00EB72B1" w:rsidP="00EB72B1">
      <w:pPr>
        <w:jc w:val="center"/>
      </w:pPr>
    </w:p>
    <w:p w:rsidR="00EB72B1" w:rsidRDefault="00EB72B1" w:rsidP="00EB72B1">
      <w:pPr>
        <w:jc w:val="center"/>
      </w:pPr>
    </w:p>
    <w:p w:rsidR="00EB72B1" w:rsidRDefault="00EB72B1" w:rsidP="00EB72B1">
      <w:pPr>
        <w:jc w:val="center"/>
      </w:pPr>
    </w:p>
    <w:p w:rsidR="00EB72B1" w:rsidRDefault="00EB72B1" w:rsidP="00EB72B1"/>
    <w:p w:rsidR="00EB72B1" w:rsidRDefault="00EB72B1" w:rsidP="00EB72B1"/>
    <w:p w:rsidR="00EB72B1" w:rsidRDefault="00EB72B1" w:rsidP="00EB72B1"/>
    <w:p w:rsidR="00EB72B1" w:rsidRDefault="00EB72B1" w:rsidP="00EB72B1"/>
    <w:p w:rsidR="00EB72B1" w:rsidRDefault="00EB72B1" w:rsidP="00EB72B1"/>
    <w:p w:rsidR="00EB72B1" w:rsidRDefault="00EB72B1" w:rsidP="00EB72B1"/>
    <w:p w:rsidR="00EB72B1" w:rsidRDefault="00EB72B1" w:rsidP="00EB72B1"/>
    <w:p w:rsidR="00894B05" w:rsidRDefault="00894B05"/>
    <w:sectPr w:rsidR="00894B05" w:rsidSect="004D6466">
      <w:headerReference w:type="even" r:id="rId8"/>
      <w:headerReference w:type="default" r:id="rId9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1E" w:rsidRDefault="00AA381E" w:rsidP="00F75F0B">
      <w:r>
        <w:separator/>
      </w:r>
    </w:p>
  </w:endnote>
  <w:endnote w:type="continuationSeparator" w:id="1">
    <w:p w:rsidR="00AA381E" w:rsidRDefault="00AA381E" w:rsidP="00F7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1E" w:rsidRDefault="00AA381E" w:rsidP="00F75F0B">
      <w:r>
        <w:separator/>
      </w:r>
    </w:p>
  </w:footnote>
  <w:footnote w:type="continuationSeparator" w:id="1">
    <w:p w:rsidR="00AA381E" w:rsidRDefault="00AA381E" w:rsidP="00F75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8B33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39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39B8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AA38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8B33D8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A139B8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114D64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AA381E" w:rsidP="00E525F0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125F"/>
    <w:multiLevelType w:val="hybridMultilevel"/>
    <w:tmpl w:val="FDAA026C"/>
    <w:lvl w:ilvl="0" w:tplc="803C14EC">
      <w:start w:val="1"/>
      <w:numFmt w:val="decimal"/>
      <w:lvlText w:val="%1."/>
      <w:lvlJc w:val="left"/>
      <w:pPr>
        <w:ind w:left="111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2B1"/>
    <w:rsid w:val="00114D64"/>
    <w:rsid w:val="00497AB5"/>
    <w:rsid w:val="00570E23"/>
    <w:rsid w:val="00664F04"/>
    <w:rsid w:val="007C486A"/>
    <w:rsid w:val="008577B2"/>
    <w:rsid w:val="00894B05"/>
    <w:rsid w:val="008B33D8"/>
    <w:rsid w:val="008B35DA"/>
    <w:rsid w:val="008B35E6"/>
    <w:rsid w:val="00922243"/>
    <w:rsid w:val="00A139B8"/>
    <w:rsid w:val="00A448F0"/>
    <w:rsid w:val="00AA381E"/>
    <w:rsid w:val="00CB266D"/>
    <w:rsid w:val="00CE496B"/>
    <w:rsid w:val="00D40125"/>
    <w:rsid w:val="00EB72B1"/>
    <w:rsid w:val="00F75F0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72B1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7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B72B1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EB72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B72B1"/>
  </w:style>
  <w:style w:type="paragraph" w:styleId="a6">
    <w:name w:val="Balloon Text"/>
    <w:basedOn w:val="a"/>
    <w:link w:val="a7"/>
    <w:uiPriority w:val="99"/>
    <w:semiHidden/>
    <w:unhideWhenUsed/>
    <w:rsid w:val="00EB72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72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3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2019-04-05T11:03:00Z</cp:lastPrinted>
  <dcterms:created xsi:type="dcterms:W3CDTF">2019-03-26T05:30:00Z</dcterms:created>
  <dcterms:modified xsi:type="dcterms:W3CDTF">2019-04-05T11:47:00Z</dcterms:modified>
</cp:coreProperties>
</file>