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D70972" w:rsidP="00D70972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7097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 «Выдача разрешения на осуществление земляных работ</w:t>
      </w:r>
      <w:r w:rsidRPr="00D70972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D70972" w:rsidRDefault="00D70972" w:rsidP="00D70972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70972" w:rsidRPr="00D70972" w:rsidRDefault="00D70972" w:rsidP="00D709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72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 от 12.12.93 (текст опубликован в</w:t>
      </w:r>
      <w:r w:rsidRPr="00D70972">
        <w:rPr>
          <w:rFonts w:ascii="Times New Roman" w:hAnsi="Times New Roman" w:cs="Times New Roman"/>
          <w:sz w:val="28"/>
          <w:szCs w:val="28"/>
        </w:rPr>
        <w:t xml:space="preserve"> «Российской газете» от 25.12.93 № 237, текст с изменениями опубликован в «Собрании законодательства Росси</w:t>
      </w:r>
      <w:r w:rsidRPr="00D70972">
        <w:rPr>
          <w:rFonts w:ascii="Times New Roman" w:hAnsi="Times New Roman" w:cs="Times New Roman"/>
          <w:sz w:val="28"/>
          <w:szCs w:val="28"/>
        </w:rPr>
        <w:t>й</w:t>
      </w:r>
      <w:r w:rsidRPr="00D70972">
        <w:rPr>
          <w:rFonts w:ascii="Times New Roman" w:hAnsi="Times New Roman" w:cs="Times New Roman"/>
          <w:sz w:val="28"/>
          <w:szCs w:val="28"/>
        </w:rPr>
        <w:t xml:space="preserve">ской Федерации» от 05.01.2009 № 1, ст. 1, от 05.01.2009 № 1, ст. 2, в «Российской газете» от 07.02.2014 № 27,                             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23.07.2014 № 163);</w:t>
      </w:r>
    </w:p>
    <w:p w:rsidR="00D70972" w:rsidRPr="00D70972" w:rsidRDefault="00D70972" w:rsidP="00D709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97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№ 136-ФЗ </w:t>
      </w:r>
      <w:r w:rsidRPr="00D70972">
        <w:rPr>
          <w:rFonts w:ascii="Times New Roman" w:hAnsi="Times New Roman" w:cs="Times New Roman"/>
        </w:rPr>
        <w:t xml:space="preserve">                     </w:t>
      </w:r>
      <w:r w:rsidRPr="00D70972">
        <w:rPr>
          <w:rFonts w:ascii="Times New Roman" w:hAnsi="Times New Roman" w:cs="Times New Roman"/>
          <w:sz w:val="28"/>
          <w:szCs w:val="28"/>
        </w:rPr>
        <w:t>(первоначальный текст документа опубликован в «Российской газете»                        от 30.10.2001 № 211-212, текст с изменениями опубликован в «Российской газете» от 01.07.2003 № 126, от 01.07.2004 № 138, от 07.10.2004 № 220, в «Парл</w:t>
      </w:r>
      <w:r w:rsidRPr="00D70972">
        <w:rPr>
          <w:rFonts w:ascii="Times New Roman" w:hAnsi="Times New Roman" w:cs="Times New Roman"/>
          <w:sz w:val="28"/>
          <w:szCs w:val="28"/>
        </w:rPr>
        <w:t>а</w:t>
      </w:r>
      <w:r w:rsidRPr="00D70972">
        <w:rPr>
          <w:rFonts w:ascii="Times New Roman" w:hAnsi="Times New Roman" w:cs="Times New Roman"/>
          <w:sz w:val="28"/>
          <w:szCs w:val="28"/>
        </w:rPr>
        <w:t>ментской газете» от 20.04.2006 № 61, в «Собрании законодательства Росси</w:t>
      </w:r>
      <w:r w:rsidRPr="00D70972">
        <w:rPr>
          <w:rFonts w:ascii="Times New Roman" w:hAnsi="Times New Roman" w:cs="Times New Roman"/>
          <w:sz w:val="28"/>
          <w:szCs w:val="28"/>
        </w:rPr>
        <w:t>й</w:t>
      </w:r>
      <w:r w:rsidRPr="00D70972">
        <w:rPr>
          <w:rFonts w:ascii="Times New Roman" w:hAnsi="Times New Roman" w:cs="Times New Roman"/>
          <w:sz w:val="28"/>
          <w:szCs w:val="28"/>
        </w:rPr>
        <w:t>ской Федерации» от 03.01.2005 № 1 (ч. I), ст. 17, в «Российской газете»                        от 30.12.2004 № 290, от 11.03.2005 № 48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от 28.07.2005 № 163, от 27.07.2005                    № 162, от 31.12.2005 № 297, , в «Российской газете» 08.06.2006 № 121, в «Собрании законодательства Российской Федер</w:t>
      </w:r>
      <w:r w:rsidRPr="00D70972">
        <w:rPr>
          <w:rFonts w:ascii="Times New Roman" w:hAnsi="Times New Roman" w:cs="Times New Roman"/>
          <w:sz w:val="28"/>
          <w:szCs w:val="28"/>
        </w:rPr>
        <w:t>а</w:t>
      </w:r>
      <w:r w:rsidRPr="00D70972">
        <w:rPr>
          <w:rFonts w:ascii="Times New Roman" w:hAnsi="Times New Roman" w:cs="Times New Roman"/>
          <w:sz w:val="28"/>
          <w:szCs w:val="28"/>
        </w:rPr>
        <w:t>ции» от 03.07.2006 № 27, ст. 2881, в «Российской газете» от 29.07.2006 № 165, от 18.10.2006 № 233, от 08.12.2006     № 277, в «Парламентской газете» от 21.12.2006 № 214-215, в, «Российской г</w:t>
      </w:r>
      <w:r w:rsidRPr="00D70972">
        <w:rPr>
          <w:rFonts w:ascii="Times New Roman" w:hAnsi="Times New Roman" w:cs="Times New Roman"/>
          <w:sz w:val="28"/>
          <w:szCs w:val="28"/>
        </w:rPr>
        <w:t>а</w:t>
      </w:r>
      <w:r w:rsidRPr="00D70972">
        <w:rPr>
          <w:rFonts w:ascii="Times New Roman" w:hAnsi="Times New Roman" w:cs="Times New Roman"/>
          <w:sz w:val="28"/>
          <w:szCs w:val="28"/>
        </w:rPr>
        <w:t>зете» от 10.01.2007 № 1, в «Парламентской газете» от 18.05.2007 № 66, от 22.06.2007 № 84, в «Собрании законодательства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Российской Федерации» от 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I), ст. 6416, от 28.12.2009 №  52 (ч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I),  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</w:t>
      </w:r>
      <w:r w:rsidRPr="00D70972">
        <w:rPr>
          <w:rFonts w:ascii="Times New Roman" w:hAnsi="Times New Roman" w:cs="Times New Roman"/>
          <w:sz w:val="28"/>
          <w:szCs w:val="28"/>
        </w:rPr>
        <w:t>е</w:t>
      </w:r>
      <w:r w:rsidRPr="00D70972">
        <w:rPr>
          <w:rFonts w:ascii="Times New Roman" w:hAnsi="Times New Roman" w:cs="Times New Roman"/>
          <w:sz w:val="28"/>
          <w:szCs w:val="28"/>
        </w:rPr>
        <w:t>рации» от 25.07.2011№ 30 (ч. I),  ст. 4562, от 25.07.2011 № 30 (ч. I), ст. 4563, от 25.07.2011 № 30 (ч. I), ст. 4590, от 25.07.2011 № 30 (ч. I), ст. 4594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 xml:space="preserve">в «Российской газете» от 26.07.2011 № 161, в «Парламентской газете» от 25.11.2011 № 51, на официальном </w:t>
      </w:r>
      <w:proofErr w:type="spellStart"/>
      <w:r w:rsidRPr="00D70972">
        <w:rPr>
          <w:rFonts w:ascii="Times New Roman" w:hAnsi="Times New Roman" w:cs="Times New Roman"/>
          <w:sz w:val="28"/>
          <w:szCs w:val="28"/>
        </w:rPr>
        <w:t>И</w:t>
      </w:r>
      <w:r w:rsidRPr="00D70972">
        <w:rPr>
          <w:rFonts w:ascii="Times New Roman" w:hAnsi="Times New Roman" w:cs="Times New Roman"/>
          <w:sz w:val="28"/>
          <w:szCs w:val="28"/>
        </w:rPr>
        <w:t>н</w:t>
      </w:r>
      <w:r w:rsidRPr="00D70972">
        <w:rPr>
          <w:rFonts w:ascii="Times New Roman" w:hAnsi="Times New Roman" w:cs="Times New Roman"/>
          <w:sz w:val="28"/>
          <w:szCs w:val="28"/>
        </w:rPr>
        <w:t>тернет-портале</w:t>
      </w:r>
      <w:proofErr w:type="spellEnd"/>
      <w:r w:rsidRPr="00D70972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4" w:history="1">
        <w:r w:rsidRPr="00D70972">
          <w:rPr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D70972">
        <w:rPr>
          <w:rFonts w:ascii="Times New Roman" w:hAnsi="Times New Roman" w:cs="Times New Roman"/>
          <w:sz w:val="28"/>
          <w:szCs w:val="28"/>
        </w:rPr>
        <w:t xml:space="preserve"> 01.12.2011, 06.12.2011, 09.12.2001, 14.12.2011, в «Российской газете» от 14.12.2011 № 281,                                 от 16.12.2011 № 284, в «Парламентской газете» от 06.03.2013 № 8, на </w:t>
      </w:r>
      <w:r w:rsidRPr="00D70972">
        <w:rPr>
          <w:rFonts w:ascii="Times New Roman" w:hAnsi="Times New Roman" w:cs="Times New Roman"/>
          <w:sz w:val="28"/>
          <w:szCs w:val="28"/>
        </w:rPr>
        <w:lastRenderedPageBreak/>
        <w:t>офиц</w:t>
      </w:r>
      <w:r w:rsidRPr="00D70972">
        <w:rPr>
          <w:rFonts w:ascii="Times New Roman" w:hAnsi="Times New Roman" w:cs="Times New Roman"/>
          <w:sz w:val="28"/>
          <w:szCs w:val="28"/>
        </w:rPr>
        <w:t>и</w:t>
      </w:r>
      <w:r w:rsidRPr="00D70972">
        <w:rPr>
          <w:rFonts w:ascii="Times New Roman" w:hAnsi="Times New Roman" w:cs="Times New Roman"/>
          <w:sz w:val="28"/>
          <w:szCs w:val="28"/>
        </w:rPr>
        <w:t xml:space="preserve">альном </w:t>
      </w:r>
      <w:proofErr w:type="spellStart"/>
      <w:r w:rsidRPr="00D7097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70972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5" w:history="1">
        <w:r w:rsidRPr="00D70972">
          <w:rPr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D70972">
        <w:rPr>
          <w:rFonts w:ascii="Times New Roman" w:hAnsi="Times New Roman" w:cs="Times New Roman"/>
          <w:sz w:val="28"/>
          <w:szCs w:val="28"/>
        </w:rPr>
        <w:t xml:space="preserve"> 08.04.2013, 07.06.2013, 08.07.2013, 24.07.2013, 30.12.2013, в «Российской газ</w:t>
      </w:r>
      <w:r w:rsidRPr="00D70972">
        <w:rPr>
          <w:rFonts w:ascii="Times New Roman" w:hAnsi="Times New Roman" w:cs="Times New Roman"/>
          <w:sz w:val="28"/>
          <w:szCs w:val="28"/>
        </w:rPr>
        <w:t>е</w:t>
      </w:r>
      <w:r w:rsidRPr="00D70972">
        <w:rPr>
          <w:rFonts w:ascii="Times New Roman" w:hAnsi="Times New Roman" w:cs="Times New Roman"/>
          <w:sz w:val="28"/>
          <w:szCs w:val="28"/>
        </w:rPr>
        <w:t>те» от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30.12.2013 № 295, от 27.06.2014 № 142, от 23.07.2014 № 163,                               от 25.07.2014 № 166, от 24.10.2014 № 244, от 31.12.2014 № 299);</w:t>
      </w:r>
      <w:proofErr w:type="gramEnd"/>
    </w:p>
    <w:p w:rsidR="00D70972" w:rsidRPr="00D70972" w:rsidRDefault="00D70972" w:rsidP="00D709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972">
        <w:rPr>
          <w:rFonts w:ascii="Times New Roman" w:hAnsi="Times New Roman" w:cs="Times New Roman"/>
          <w:sz w:val="28"/>
          <w:szCs w:val="28"/>
        </w:rPr>
        <w:t>Федерального закона от 25.10.2001 № 137-ФЗ «О введении в действие З</w:t>
      </w:r>
      <w:r w:rsidRPr="00D70972">
        <w:rPr>
          <w:rFonts w:ascii="Times New Roman" w:hAnsi="Times New Roman" w:cs="Times New Roman"/>
          <w:sz w:val="28"/>
          <w:szCs w:val="28"/>
        </w:rPr>
        <w:t>е</w:t>
      </w:r>
      <w:r w:rsidRPr="00D70972">
        <w:rPr>
          <w:rFonts w:ascii="Times New Roman" w:hAnsi="Times New Roman" w:cs="Times New Roman"/>
          <w:sz w:val="28"/>
          <w:szCs w:val="28"/>
        </w:rPr>
        <w:t>мельного кодекса Российской Федерации» (первоначальный текст документа опубликован в «Собрании законодательства Российской Федерации»                          от 29.10.2001 № 44, ст. 4148, текст с изменениями опубликован в «Российской газете» от 01.07.2003 № 126, от 10.07.2003 № 135, от 16.12.2003 № 252,                       от 30.12.2004 № 290, от 22.06.2005 № 132, от 29.12.2005 № 294, от 31.12.2005       № 297, в «Парламентской газете» от 20.04.2006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61, от 13.07.2006 № 114,                  от 21.12.2006 № 214-215, от 08.02.2007 № 20, в «Российской газете»                              от 31.07.2007 № 164, от 27.11.2007 № 265, от 05.12.2007 № 272, от 25.07.2008     № 158, от 31.12.2008 № 267, от 13.05.2009 № 84, от 15.05.2009 № 87, в «Собр</w:t>
      </w:r>
      <w:r w:rsidRPr="00D70972">
        <w:rPr>
          <w:rFonts w:ascii="Times New Roman" w:hAnsi="Times New Roman" w:cs="Times New Roman"/>
          <w:sz w:val="28"/>
          <w:szCs w:val="28"/>
        </w:rPr>
        <w:t>а</w:t>
      </w:r>
      <w:r w:rsidRPr="00D70972">
        <w:rPr>
          <w:rFonts w:ascii="Times New Roman" w:hAnsi="Times New Roman" w:cs="Times New Roman"/>
          <w:sz w:val="28"/>
          <w:szCs w:val="28"/>
        </w:rPr>
        <w:t xml:space="preserve">нии законодательства Российской Федерации» от 20.07.2009 № 29,                    ст. 3582, от 28.12.2009 № 52 (ч. </w:t>
      </w:r>
      <w:r w:rsidRPr="00D709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0972">
        <w:rPr>
          <w:rFonts w:ascii="Times New Roman" w:hAnsi="Times New Roman" w:cs="Times New Roman"/>
          <w:sz w:val="28"/>
          <w:szCs w:val="28"/>
        </w:rPr>
        <w:t xml:space="preserve">), ст. 6418, от 28.12.2009 № 52 (ч. </w:t>
      </w:r>
      <w:r w:rsidRPr="00D709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0972">
        <w:rPr>
          <w:rFonts w:ascii="Times New Roman" w:hAnsi="Times New Roman" w:cs="Times New Roman"/>
          <w:sz w:val="28"/>
          <w:szCs w:val="28"/>
        </w:rPr>
        <w:t>), ст. 6427, от 26.07.2010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30, ст. 3999, от 03.01.2011 № 1 ст. 47, от 28.03.2011 № 13, ст. 1688, в «Российской газ</w:t>
      </w:r>
      <w:r w:rsidRPr="00D70972">
        <w:rPr>
          <w:rFonts w:ascii="Times New Roman" w:hAnsi="Times New Roman" w:cs="Times New Roman"/>
          <w:sz w:val="28"/>
          <w:szCs w:val="28"/>
        </w:rPr>
        <w:t>е</w:t>
      </w:r>
      <w:r w:rsidRPr="00D70972">
        <w:rPr>
          <w:rFonts w:ascii="Times New Roman" w:hAnsi="Times New Roman" w:cs="Times New Roman"/>
          <w:sz w:val="28"/>
          <w:szCs w:val="28"/>
        </w:rPr>
        <w:t xml:space="preserve">те» от 15.07.2011 № 153, от 22.07.2011 № 159, от 07.12.2011 № 275, от 16.12.2011 № 284, от 11.01.2013 № 3, от 11.06.2013 № 124,                              от 25.07.2013 № 161, от 27.06.2014 № 142, от 31.12.2014 № 299); </w:t>
      </w:r>
      <w:proofErr w:type="gramEnd"/>
    </w:p>
    <w:p w:rsidR="00D70972" w:rsidRPr="00D70972" w:rsidRDefault="00D70972" w:rsidP="00D709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972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</w:t>
      </w:r>
      <w:r w:rsidRPr="00D70972">
        <w:rPr>
          <w:rFonts w:ascii="Times New Roman" w:hAnsi="Times New Roman" w:cs="Times New Roman"/>
          <w:sz w:val="28"/>
          <w:szCs w:val="28"/>
        </w:rPr>
        <w:t>о</w:t>
      </w:r>
      <w:r w:rsidRPr="00D70972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№ 142, от 15.07.2011 № 153, от 21.07.2011 № 157, на официальном </w:t>
      </w:r>
      <w:proofErr w:type="spellStart"/>
      <w:r w:rsidRPr="00D7097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70972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05.12.2011, в «Росси</w:t>
      </w:r>
      <w:r w:rsidRPr="00D70972">
        <w:rPr>
          <w:rFonts w:ascii="Times New Roman" w:hAnsi="Times New Roman" w:cs="Times New Roman"/>
          <w:sz w:val="28"/>
          <w:szCs w:val="28"/>
        </w:rPr>
        <w:t>й</w:t>
      </w:r>
      <w:r w:rsidRPr="00D70972">
        <w:rPr>
          <w:rFonts w:ascii="Times New Roman" w:hAnsi="Times New Roman" w:cs="Times New Roman"/>
          <w:sz w:val="28"/>
          <w:szCs w:val="28"/>
        </w:rPr>
        <w:t>ской газете» от 30.07.2012 № 172, на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97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70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97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70972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08.04.2013, 03.07.2013, 08.07.2013, 24.07.2013, 23.12.2013, 30.12.2013, 24.06.2014, 22.07.2014);</w:t>
      </w:r>
    </w:p>
    <w:p w:rsidR="00D70972" w:rsidRPr="00D70972" w:rsidRDefault="00D70972" w:rsidP="00D7097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0972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Российской Федерации от 16.05.2011                  № 373 «О разработке и утверждении административных регламентов исполн</w:t>
      </w:r>
      <w:r w:rsidRPr="00D70972">
        <w:rPr>
          <w:rFonts w:ascii="Times New Roman" w:hAnsi="Times New Roman" w:cs="Times New Roman"/>
          <w:bCs/>
          <w:sz w:val="28"/>
          <w:szCs w:val="28"/>
        </w:rPr>
        <w:t>е</w:t>
      </w:r>
      <w:r w:rsidRPr="00D70972">
        <w:rPr>
          <w:rFonts w:ascii="Times New Roman" w:hAnsi="Times New Roman" w:cs="Times New Roman"/>
          <w:bCs/>
          <w:sz w:val="28"/>
          <w:szCs w:val="28"/>
        </w:rPr>
        <w:t>ния государственных функций и административных регламентов предоставл</w:t>
      </w:r>
      <w:r w:rsidRPr="00D70972">
        <w:rPr>
          <w:rFonts w:ascii="Times New Roman" w:hAnsi="Times New Roman" w:cs="Times New Roman"/>
          <w:bCs/>
          <w:sz w:val="28"/>
          <w:szCs w:val="28"/>
        </w:rPr>
        <w:t>е</w:t>
      </w:r>
      <w:r w:rsidRPr="00D70972">
        <w:rPr>
          <w:rFonts w:ascii="Times New Roman" w:hAnsi="Times New Roman" w:cs="Times New Roman"/>
          <w:bCs/>
          <w:sz w:val="28"/>
          <w:szCs w:val="28"/>
        </w:rPr>
        <w:t>ния государственных услуг» (текст опубликован в «Собрании законодательс</w:t>
      </w:r>
      <w:r w:rsidRPr="00D70972">
        <w:rPr>
          <w:rFonts w:ascii="Times New Roman" w:hAnsi="Times New Roman" w:cs="Times New Roman"/>
          <w:bCs/>
          <w:sz w:val="28"/>
          <w:szCs w:val="28"/>
        </w:rPr>
        <w:t>т</w:t>
      </w:r>
      <w:r w:rsidRPr="00D70972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Федерации» от 30.05.2011 № 22, ст. 3169, текст с изменениями опубликован в «Российской газете» от 26.08.2011 № 189, в </w:t>
      </w:r>
      <w:r w:rsidRPr="00D70972">
        <w:rPr>
          <w:rFonts w:ascii="Times New Roman" w:hAnsi="Times New Roman" w:cs="Times New Roman"/>
          <w:bCs/>
          <w:sz w:val="28"/>
          <w:szCs w:val="28"/>
        </w:rPr>
        <w:lastRenderedPageBreak/>
        <w:t>«Собрании закон</w:t>
      </w:r>
      <w:r w:rsidRPr="00D70972">
        <w:rPr>
          <w:rFonts w:ascii="Times New Roman" w:hAnsi="Times New Roman" w:cs="Times New Roman"/>
          <w:bCs/>
          <w:sz w:val="28"/>
          <w:szCs w:val="28"/>
        </w:rPr>
        <w:t>о</w:t>
      </w:r>
      <w:r w:rsidRPr="00D70972">
        <w:rPr>
          <w:rFonts w:ascii="Times New Roman" w:hAnsi="Times New Roman" w:cs="Times New Roman"/>
          <w:bCs/>
          <w:sz w:val="28"/>
          <w:szCs w:val="28"/>
        </w:rPr>
        <w:t>дательства Российской Федерации» от 09.07.2012 № 28, ст. 3908, в «Российской газете» от 31.08.2012 № 200</w:t>
      </w:r>
      <w:proofErr w:type="gramEnd"/>
      <w:r w:rsidRPr="00D709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D70972">
        <w:rPr>
          <w:rFonts w:ascii="Times New Roman" w:hAnsi="Times New Roman" w:cs="Times New Roman"/>
          <w:bCs/>
          <w:sz w:val="28"/>
          <w:szCs w:val="28"/>
        </w:rPr>
        <w:t>в «Собрании законодательства Российской Фед</w:t>
      </w:r>
      <w:r w:rsidRPr="00D70972">
        <w:rPr>
          <w:rFonts w:ascii="Times New Roman" w:hAnsi="Times New Roman" w:cs="Times New Roman"/>
          <w:bCs/>
          <w:sz w:val="28"/>
          <w:szCs w:val="28"/>
        </w:rPr>
        <w:t>е</w:t>
      </w:r>
      <w:r w:rsidRPr="00D70972">
        <w:rPr>
          <w:rFonts w:ascii="Times New Roman" w:hAnsi="Times New Roman" w:cs="Times New Roman"/>
          <w:bCs/>
          <w:sz w:val="28"/>
          <w:szCs w:val="28"/>
        </w:rPr>
        <w:t xml:space="preserve">рации» от 03.09.2012 № 36, ст. 4903, от 10.12.2012 № 50 (часть 6), ст. 7070, от 24.12.2012 № 52, ст. 7507, на </w:t>
      </w:r>
      <w:r w:rsidRPr="00D7097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Pr="00D7097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70972">
        <w:rPr>
          <w:rFonts w:ascii="Times New Roman" w:hAnsi="Times New Roman" w:cs="Times New Roman"/>
          <w:sz w:val="28"/>
          <w:szCs w:val="28"/>
        </w:rPr>
        <w:t xml:space="preserve"> правовой и</w:t>
      </w:r>
      <w:r w:rsidRPr="00D70972">
        <w:rPr>
          <w:rFonts w:ascii="Times New Roman" w:hAnsi="Times New Roman" w:cs="Times New Roman"/>
          <w:sz w:val="28"/>
          <w:szCs w:val="28"/>
        </w:rPr>
        <w:t>н</w:t>
      </w:r>
      <w:r w:rsidRPr="00D70972">
        <w:rPr>
          <w:rFonts w:ascii="Times New Roman" w:hAnsi="Times New Roman" w:cs="Times New Roman"/>
          <w:sz w:val="28"/>
          <w:szCs w:val="28"/>
        </w:rPr>
        <w:t xml:space="preserve">формации </w:t>
      </w:r>
      <w:hyperlink r:id="rId6" w:history="1">
        <w:r w:rsidRPr="00D70972">
          <w:rPr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D70972">
        <w:rPr>
          <w:rFonts w:ascii="Times New Roman" w:hAnsi="Times New Roman" w:cs="Times New Roman"/>
          <w:sz w:val="28"/>
          <w:szCs w:val="28"/>
        </w:rPr>
        <w:t xml:space="preserve"> 28.01.2014, в «Собрании законодательства </w:t>
      </w:r>
      <w:r w:rsidRPr="00D70972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D70972">
        <w:rPr>
          <w:rFonts w:ascii="Times New Roman" w:hAnsi="Times New Roman" w:cs="Times New Roman"/>
          <w:sz w:val="28"/>
          <w:szCs w:val="28"/>
        </w:rPr>
        <w:t>» от 03.02.2014 № 5, ст. 506</w:t>
      </w:r>
      <w:r w:rsidRPr="00D70972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D70972" w:rsidRPr="00D70972" w:rsidRDefault="00D70972" w:rsidP="00D7097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972">
        <w:rPr>
          <w:rFonts w:ascii="Times New Roman" w:hAnsi="Times New Roman" w:cs="Times New Roman"/>
          <w:bCs/>
          <w:sz w:val="28"/>
          <w:szCs w:val="28"/>
        </w:rPr>
        <w:t>Градостроительным кодексом Российской Федерации от 29 декабря 2004 г. № 190-ФЗ (первоначальный текст опубликован в издании "Российская газета" от 30 декабря 2004 г. № 290); </w:t>
      </w:r>
    </w:p>
    <w:p w:rsidR="00D70972" w:rsidRPr="00D70972" w:rsidRDefault="00D70972" w:rsidP="00D7097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9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0972">
        <w:rPr>
          <w:rFonts w:ascii="Times New Roman" w:hAnsi="Times New Roman" w:cs="Times New Roman"/>
          <w:bCs/>
          <w:sz w:val="28"/>
          <w:szCs w:val="28"/>
        </w:rPr>
        <w:t>Федеральным законом от 29 декабря 2004 г. № 191-ФЗ "О введении в действие Градостроительного кодекса Российской Федерации (первоначальный текст опубликован в официальных изданиях "Российская газета" от 30 декабря 2004 г. № 290, "Парламентская газета" от 14 января 2005 г. № 5-6, в Собрании законодательства Российской Федерации от 3 января 2005 г. № 1 (часть I) ст. 17);</w:t>
      </w:r>
      <w:proofErr w:type="gramEnd"/>
      <w:r w:rsidRPr="00D70972">
        <w:rPr>
          <w:rFonts w:ascii="Times New Roman" w:hAnsi="Times New Roman" w:cs="Times New Roman"/>
          <w:bCs/>
          <w:sz w:val="28"/>
          <w:szCs w:val="28"/>
        </w:rPr>
        <w:t> </w:t>
      </w:r>
      <w:r w:rsidRPr="00D70972">
        <w:rPr>
          <w:rFonts w:ascii="Times New Roman" w:hAnsi="Times New Roman" w:cs="Times New Roman"/>
          <w:bCs/>
          <w:sz w:val="28"/>
          <w:szCs w:val="28"/>
        </w:rPr>
        <w:br/>
        <w:t xml:space="preserve">         Федеральным законом от 27 июля 2010 г. № 210-ФЗ "Об организации предоставления государственных и муниципальных услуг" (первоначальный текст опубликован в изданиях "Российская газета" от 30 июля 2010 г. № 168, в Собрании законодательства Российской Федерации от 2 августа 2010 г. № 31); </w:t>
      </w:r>
      <w:r w:rsidRPr="00D70972">
        <w:rPr>
          <w:rFonts w:ascii="Times New Roman" w:hAnsi="Times New Roman" w:cs="Times New Roman"/>
          <w:bCs/>
          <w:sz w:val="28"/>
          <w:szCs w:val="28"/>
        </w:rPr>
        <w:br/>
        <w:t xml:space="preserve">          Федеральным законом от 2 мая 2006 г. № 59-ФЗ "О порядке рассмотрения обращений граждан Российской Федерации" (первоначальный текст опубликован в Собрании законодательства Российской Федерации от 8 мая 2006 г. № 19 ст. 2060); </w:t>
      </w:r>
    </w:p>
    <w:p w:rsidR="00D70972" w:rsidRPr="00D70972" w:rsidRDefault="00D70972" w:rsidP="00D7097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972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2006 г. № 152-ФЗ "О персональных данных" (первоначальный текст опубликован в изданиях "Российская газета" от 29 июля 2006 г. № 165, в Собрании законодательства Российской Федерации от 31 июля 2006 г. № 31 (1 ч.) ст. 3451); </w:t>
      </w:r>
    </w:p>
    <w:p w:rsidR="00D70972" w:rsidRPr="00D70972" w:rsidRDefault="00D70972" w:rsidP="00D709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72">
        <w:rPr>
          <w:rStyle w:val="Aeiaoaenoiaaynnueea"/>
          <w:rFonts w:cs="Times New Roman"/>
          <w:bCs/>
          <w:color w:val="000000"/>
          <w:sz w:val="28"/>
          <w:szCs w:val="28"/>
        </w:rPr>
        <w:t>Уставом Сенного сельского поселения Темрюкского района.</w:t>
      </w:r>
    </w:p>
    <w:p w:rsidR="00D70972" w:rsidRDefault="00D70972" w:rsidP="00D70972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70972" w:rsidRPr="00D70972" w:rsidRDefault="00D70972" w:rsidP="00D70972">
      <w:pPr>
        <w:rPr>
          <w:rFonts w:ascii="Times New Roman" w:hAnsi="Times New Roman" w:cs="Times New Roman"/>
        </w:rPr>
      </w:pPr>
    </w:p>
    <w:sectPr w:rsidR="00D70972" w:rsidRPr="00D70972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972"/>
    <w:rsid w:val="00442F4C"/>
    <w:rsid w:val="00D021EA"/>
    <w:rsid w:val="00D70972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eiaoaenoiaaynnueea">
    <w:name w:val="Aeia?oaenoiaay nnueea"/>
    <w:uiPriority w:val="99"/>
    <w:rsid w:val="00D70972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2019-06-06T07:45:00Z</dcterms:created>
  <dcterms:modified xsi:type="dcterms:W3CDTF">2019-06-06T07:47:00Z</dcterms:modified>
</cp:coreProperties>
</file>