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56" w:rsidRDefault="00F84956">
      <w:pPr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F84956" w:rsidRPr="00DE34F0" w:rsidTr="001C2C3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F84956" w:rsidRDefault="00F84956">
            <w:pPr>
              <w:rPr>
                <w:rFonts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F84956" w:rsidRDefault="00F8495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УТВЕРЖДЕНА</w:t>
            </w:r>
          </w:p>
          <w:p w:rsidR="00F84956" w:rsidRDefault="00F8495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постановлением администрации</w:t>
            </w:r>
          </w:p>
          <w:p w:rsidR="00F84956" w:rsidRDefault="00DA470C">
            <w:pPr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Сенного</w:t>
            </w:r>
            <w:r w:rsidR="00F84956">
              <w:rPr>
                <w:rFonts w:ascii="Times New Roman" w:hAnsi="Times New Roman"/>
                <w:color w:val="000000"/>
                <w:sz w:val="28"/>
              </w:rPr>
              <w:t xml:space="preserve"> сельского поселения Темрюкского района</w:t>
            </w:r>
          </w:p>
          <w:p w:rsidR="00F84956" w:rsidRDefault="00F8495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F84956" w:rsidRDefault="00F8495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«___» _________  2022г. № _____</w:t>
            </w:r>
          </w:p>
          <w:p w:rsidR="00F84956" w:rsidRPr="00DE34F0" w:rsidRDefault="00F84956"/>
        </w:tc>
      </w:tr>
    </w:tbl>
    <w:p w:rsidR="00F84956" w:rsidRDefault="00F84956">
      <w:pPr>
        <w:jc w:val="center"/>
        <w:rPr>
          <w:rFonts w:ascii="Times New Roman" w:hAnsi="Times New Roman"/>
          <w:color w:val="000000"/>
          <w:sz w:val="28"/>
        </w:rPr>
      </w:pPr>
    </w:p>
    <w:p w:rsidR="006C4221" w:rsidRDefault="00F8495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933CB8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автомобильном транспорте и в дорожном хозяйстве в границах </w:t>
      </w:r>
      <w:r w:rsidR="00DA470C">
        <w:rPr>
          <w:rFonts w:ascii="Times New Roman" w:hAnsi="Times New Roman"/>
          <w:b/>
          <w:bCs/>
          <w:color w:val="000000"/>
          <w:sz w:val="28"/>
          <w:szCs w:val="28"/>
        </w:rPr>
        <w:t>населенных пунктов Сенного</w:t>
      </w:r>
      <w:r w:rsidRPr="0045789A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F84956" w:rsidRDefault="00F84956">
      <w:pPr>
        <w:jc w:val="center"/>
        <w:rPr>
          <w:rFonts w:ascii="Times New Roman" w:hAnsi="Times New Roman"/>
          <w:b/>
          <w:i/>
          <w:sz w:val="28"/>
        </w:rPr>
      </w:pPr>
      <w:r w:rsidRPr="0045789A">
        <w:rPr>
          <w:rFonts w:ascii="Times New Roman" w:hAnsi="Times New Roman"/>
          <w:b/>
          <w:sz w:val="28"/>
        </w:rPr>
        <w:t>Темрюкского района</w:t>
      </w:r>
      <w:r>
        <w:rPr>
          <w:rFonts w:ascii="Times New Roman" w:hAnsi="Times New Roman"/>
          <w:b/>
          <w:sz w:val="28"/>
        </w:rPr>
        <w:t xml:space="preserve"> на 2022 год</w:t>
      </w:r>
    </w:p>
    <w:p w:rsidR="00F84956" w:rsidRDefault="00F8495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84956" w:rsidRDefault="00F84956" w:rsidP="00A8668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статьей 44</w:t>
      </w:r>
      <w:r>
        <w:rPr>
          <w:rFonts w:ascii="Times New Roman" w:hAnsi="Times New Roman"/>
          <w:sz w:val="28"/>
        </w:rPr>
        <w:t xml:space="preserve"> Федерального закона от 31 июля 202</w:t>
      </w:r>
      <w:r w:rsidR="00CF35B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</w:rPr>
          <w:t>2021 г</w:t>
        </w:r>
      </w:smartTag>
      <w:r>
        <w:rPr>
          <w:rFonts w:ascii="Times New Roman" w:hAnsi="Times New Roman"/>
          <w:sz w:val="28"/>
        </w:rPr>
        <w:t>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933CB8">
        <w:rPr>
          <w:rFonts w:ascii="Times New Roman" w:hAnsi="Times New Roman"/>
          <w:bCs/>
          <w:color w:val="000000"/>
          <w:sz w:val="28"/>
          <w:szCs w:val="28"/>
        </w:rPr>
        <w:t xml:space="preserve"> на автомобильном транспорте и в дорожном хозяйстве в границах населенн</w:t>
      </w:r>
      <w:r w:rsidR="00DA470C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Pr="00933CB8">
        <w:rPr>
          <w:rFonts w:ascii="Times New Roman" w:hAnsi="Times New Roman"/>
          <w:bCs/>
          <w:color w:val="000000"/>
          <w:sz w:val="28"/>
          <w:szCs w:val="28"/>
        </w:rPr>
        <w:t xml:space="preserve"> пункт</w:t>
      </w:r>
      <w:r w:rsidR="00DA470C">
        <w:rPr>
          <w:rFonts w:ascii="Times New Roman" w:hAnsi="Times New Roman"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zCs w:val="28"/>
        </w:rPr>
        <w:t xml:space="preserve"> </w:t>
      </w:r>
      <w:r w:rsidR="00DA470C">
        <w:rPr>
          <w:rFonts w:ascii="Times New Roman" w:hAnsi="Times New Roman"/>
          <w:sz w:val="28"/>
        </w:rPr>
        <w:t>Сенного</w:t>
      </w:r>
      <w:r>
        <w:rPr>
          <w:rFonts w:ascii="Times New Roman" w:hAnsi="Times New Roman"/>
          <w:sz w:val="28"/>
        </w:rPr>
        <w:t xml:space="preserve"> сельского поселения Темрюкского района.</w:t>
      </w:r>
    </w:p>
    <w:p w:rsidR="00F84956" w:rsidRPr="00A8668F" w:rsidRDefault="00F84956" w:rsidP="00A8668F">
      <w:pPr>
        <w:ind w:firstLine="709"/>
        <w:jc w:val="both"/>
        <w:rPr>
          <w:rFonts w:ascii="Times New Roman" w:hAnsi="Times New Roman"/>
          <w:sz w:val="28"/>
        </w:rPr>
      </w:pPr>
    </w:p>
    <w:p w:rsidR="00F84956" w:rsidRPr="00EF54DD" w:rsidRDefault="00F84956">
      <w:pPr>
        <w:jc w:val="center"/>
        <w:rPr>
          <w:rFonts w:ascii="Times New Roman" w:hAnsi="Times New Roman"/>
          <w:b/>
          <w:color w:val="000000"/>
          <w:sz w:val="28"/>
        </w:rPr>
      </w:pPr>
      <w:r w:rsidRPr="00EF54DD">
        <w:rPr>
          <w:rFonts w:ascii="Times New Roman" w:hAnsi="Times New Roman"/>
          <w:b/>
          <w:color w:val="000000"/>
          <w:sz w:val="28"/>
        </w:rPr>
        <w:t>ПАСПОРТ  ПРОГРАММЫ ПРОФИЛАКТИКИ</w:t>
      </w:r>
    </w:p>
    <w:p w:rsidR="00F84956" w:rsidRDefault="00F84956">
      <w:pPr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996"/>
        <w:gridCol w:w="6583"/>
      </w:tblGrid>
      <w:tr w:rsidR="00F84956" w:rsidRPr="00DE34F0" w:rsidTr="00B341F1">
        <w:trPr>
          <w:trHeight w:val="24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Pr="00DE34F0" w:rsidRDefault="00F84956">
            <w:r>
              <w:rPr>
                <w:rFonts w:ascii="Times New Roman" w:hAnsi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Pr="00933CB8" w:rsidRDefault="00F84956" w:rsidP="00933CB8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профилактики рисков причинения вреда (ущерба) охраняемым законом ценностям по муниципальному контролю</w:t>
            </w:r>
            <w:r w:rsidRPr="00933C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33C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автомобильном транспорте и в дорожном хозяйстве в </w:t>
            </w:r>
            <w:r w:rsidR="00DA47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границах населенных пунктов</w:t>
            </w:r>
            <w:r>
              <w:rPr>
                <w:b/>
                <w:bCs/>
                <w:color w:val="000000"/>
                <w:szCs w:val="28"/>
              </w:rPr>
              <w:t xml:space="preserve">  </w:t>
            </w:r>
            <w:r w:rsidRPr="0045789A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A470C">
              <w:rPr>
                <w:rFonts w:ascii="Times New Roman" w:hAnsi="Times New Roman"/>
                <w:sz w:val="28"/>
              </w:rPr>
              <w:t>Сенного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Темрюкского района на 2022 год 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(далее – Программа профилактики).</w:t>
            </w:r>
          </w:p>
        </w:tc>
      </w:tr>
      <w:tr w:rsidR="00F84956" w:rsidRPr="00DE34F0" w:rsidTr="00B341F1">
        <w:trPr>
          <w:trHeight w:val="273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Pr="00DE34F0" w:rsidRDefault="00F84956">
            <w:r>
              <w:rPr>
                <w:rFonts w:ascii="Times New Roman" w:hAnsi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Default="00F84956">
            <w:pPr>
              <w:ind w:firstLine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31</w:t>
            </w:r>
            <w:r w:rsidR="00CF35B7">
              <w:rPr>
                <w:rFonts w:ascii="Times New Roman" w:hAnsi="Times New Roman"/>
                <w:sz w:val="28"/>
              </w:rPr>
              <w:t xml:space="preserve"> июля </w:t>
            </w:r>
            <w:r>
              <w:rPr>
                <w:rFonts w:ascii="Times New Roman" w:hAnsi="Times New Roman"/>
                <w:sz w:val="28"/>
              </w:rPr>
              <w:t>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F84956" w:rsidRDefault="00F84956">
            <w:pPr>
              <w:ind w:firstLine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 Правительства РФ от 25</w:t>
            </w:r>
            <w:r w:rsidR="00CF35B7">
              <w:rPr>
                <w:rFonts w:ascii="Times New Roman" w:hAnsi="Times New Roman"/>
                <w:sz w:val="28"/>
              </w:rPr>
              <w:t xml:space="preserve"> июня </w:t>
            </w:r>
            <w:r>
              <w:rPr>
                <w:rFonts w:ascii="Times New Roman" w:hAnsi="Times New Roman"/>
                <w:sz w:val="28"/>
              </w:rPr>
      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F84956" w:rsidRPr="00B341F1" w:rsidRDefault="00F84956" w:rsidP="00CF35B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1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Федеральный закон от 08</w:t>
            </w:r>
            <w:r w:rsidR="00CF35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ноября </w:t>
            </w:r>
            <w:r w:rsidRPr="00B341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2007 № 257-ФЗ «Об автомобильных дорогах и о дорожной </w:t>
            </w:r>
            <w:r w:rsidRPr="00B341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Федерации»;</w:t>
            </w:r>
          </w:p>
        </w:tc>
      </w:tr>
      <w:tr w:rsidR="00F84956" w:rsidRPr="00DE34F0" w:rsidTr="00B341F1">
        <w:trPr>
          <w:trHeight w:val="10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Pr="00DE34F0" w:rsidRDefault="00F84956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Разработчик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Pr="00DE34F0" w:rsidRDefault="00F84956" w:rsidP="00692AC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Администрация </w:t>
            </w:r>
            <w:r w:rsidR="00DA470C">
              <w:rPr>
                <w:rFonts w:ascii="Times New Roman" w:hAnsi="Times New Roman"/>
                <w:color w:val="000000"/>
                <w:sz w:val="28"/>
              </w:rPr>
              <w:t>Сенного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сельского поселения Темрюкского района</w:t>
            </w:r>
          </w:p>
        </w:tc>
      </w:tr>
      <w:tr w:rsidR="00F84956" w:rsidRPr="00DE34F0" w:rsidTr="00B341F1">
        <w:trPr>
          <w:trHeight w:val="523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Pr="00DE34F0" w:rsidRDefault="00F84956">
            <w:r>
              <w:rPr>
                <w:rFonts w:ascii="Times New Roman" w:hAnsi="Times New Roman"/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Pr="00DE34F0" w:rsidRDefault="00F84956">
            <w:pPr>
              <w:ind w:firstLine="432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2022 год</w:t>
            </w:r>
          </w:p>
        </w:tc>
      </w:tr>
      <w:tr w:rsidR="00F84956" w:rsidRPr="00DE34F0" w:rsidTr="00B341F1">
        <w:trPr>
          <w:trHeight w:val="27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Pr="00DE34F0" w:rsidRDefault="00F84956">
            <w:r>
              <w:rPr>
                <w:rFonts w:ascii="Times New Roman" w:hAnsi="Times New Roman"/>
                <w:color w:val="000000"/>
                <w:sz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956" w:rsidRPr="00DE34F0" w:rsidRDefault="00F84956">
            <w:pPr>
              <w:ind w:firstLine="432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F84956" w:rsidRDefault="00F84956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F84956" w:rsidRDefault="00F84956">
      <w:pPr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Анализ и оценка состояния подконтрольной сферы.</w:t>
      </w:r>
    </w:p>
    <w:p w:rsidR="00F84956" w:rsidRDefault="00F84956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F84956" w:rsidRPr="00B341F1" w:rsidRDefault="00F8495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 w:rsidR="00DA470C">
        <w:rPr>
          <w:rFonts w:ascii="Times New Roman" w:hAnsi="Times New Roman"/>
          <w:sz w:val="28"/>
        </w:rPr>
        <w:t>Сенного</w:t>
      </w:r>
      <w:r w:rsidRPr="00B341F1">
        <w:rPr>
          <w:rFonts w:ascii="Times New Roman" w:hAnsi="Times New Roman"/>
          <w:sz w:val="28"/>
        </w:rPr>
        <w:t xml:space="preserve"> сельского поселения Темрюкского района осуществляется муниципальный контроль</w:t>
      </w:r>
      <w:r w:rsidRPr="00B341F1">
        <w:rPr>
          <w:rFonts w:ascii="Times New Roman" w:hAnsi="Times New Roman"/>
          <w:bCs/>
          <w:color w:val="000000"/>
          <w:sz w:val="28"/>
          <w:szCs w:val="28"/>
        </w:rPr>
        <w:t xml:space="preserve"> на автомобильном транспорте и в дорожном хозяйстве в </w:t>
      </w:r>
      <w:r w:rsidR="00DA470C">
        <w:rPr>
          <w:rFonts w:ascii="Times New Roman" w:hAnsi="Times New Roman"/>
          <w:bCs/>
          <w:color w:val="000000"/>
          <w:sz w:val="28"/>
          <w:szCs w:val="28"/>
        </w:rPr>
        <w:t>границах населенных пунктов</w:t>
      </w:r>
      <w:r w:rsidRPr="00B341F1">
        <w:rPr>
          <w:b/>
          <w:bCs/>
          <w:color w:val="000000"/>
          <w:szCs w:val="28"/>
        </w:rPr>
        <w:t xml:space="preserve">  </w:t>
      </w:r>
      <w:r w:rsidRPr="00B341F1">
        <w:rPr>
          <w:rFonts w:ascii="Times New Roman" w:hAnsi="Times New Roman"/>
          <w:b/>
          <w:sz w:val="28"/>
        </w:rPr>
        <w:t xml:space="preserve"> </w:t>
      </w:r>
      <w:r w:rsidRPr="00B341F1">
        <w:rPr>
          <w:rFonts w:ascii="Times New Roman" w:hAnsi="Times New Roman"/>
          <w:sz w:val="28"/>
        </w:rPr>
        <w:t xml:space="preserve"> </w:t>
      </w:r>
      <w:r w:rsidR="00DA470C">
        <w:rPr>
          <w:rFonts w:ascii="Times New Roman" w:hAnsi="Times New Roman"/>
          <w:sz w:val="28"/>
        </w:rPr>
        <w:t>Сенного</w:t>
      </w:r>
      <w:r w:rsidRPr="00B341F1">
        <w:rPr>
          <w:rFonts w:ascii="Times New Roman" w:hAnsi="Times New Roman"/>
          <w:sz w:val="28"/>
        </w:rPr>
        <w:t xml:space="preserve"> сельского поселения Темрюкского района  (далее именуется – муниципальный контроль).</w:t>
      </w:r>
    </w:p>
    <w:p w:rsidR="007F1A88" w:rsidRDefault="00F84956" w:rsidP="007F1A88">
      <w:pPr>
        <w:ind w:firstLine="567"/>
        <w:jc w:val="both"/>
        <w:rPr>
          <w:rFonts w:ascii="Times New Roman" w:hAnsi="Times New Roman"/>
          <w:sz w:val="28"/>
        </w:rPr>
      </w:pPr>
      <w:r w:rsidRPr="00B341F1">
        <w:rPr>
          <w:rFonts w:ascii="Times New Roman" w:hAnsi="Times New Roman"/>
          <w:sz w:val="28"/>
        </w:rPr>
        <w:t xml:space="preserve">Функции муниципального контроля осуществляет - администрация </w:t>
      </w:r>
      <w:r w:rsidR="00DA470C">
        <w:rPr>
          <w:rFonts w:ascii="Times New Roman" w:hAnsi="Times New Roman"/>
          <w:sz w:val="28"/>
        </w:rPr>
        <w:t>Сенного</w:t>
      </w:r>
      <w:r w:rsidRPr="00B341F1">
        <w:rPr>
          <w:rFonts w:ascii="Times New Roman" w:hAnsi="Times New Roman"/>
          <w:sz w:val="28"/>
        </w:rPr>
        <w:t xml:space="preserve"> сельского поселения Темрюкского района.</w:t>
      </w:r>
    </w:p>
    <w:p w:rsidR="007F1A88" w:rsidRDefault="007F1A88" w:rsidP="007F1A88">
      <w:pPr>
        <w:ind w:firstLine="567"/>
        <w:jc w:val="both"/>
        <w:rPr>
          <w:rFonts w:ascii="Times New Roman" w:hAnsi="Times New Roman"/>
          <w:sz w:val="28"/>
        </w:rPr>
      </w:pPr>
      <w:r w:rsidRPr="007F1A88">
        <w:rPr>
          <w:rFonts w:ascii="Times New Roman" w:hAnsi="Times New Roman"/>
          <w:sz w:val="28"/>
        </w:rPr>
        <w:t xml:space="preserve"> </w:t>
      </w:r>
      <w:r w:rsidR="00F84956" w:rsidRPr="007F1A88">
        <w:rPr>
          <w:rFonts w:ascii="Times New Roman" w:hAnsi="Times New Roman"/>
          <w:sz w:val="28"/>
        </w:rPr>
        <w:t>Деятельность органов местного самоуправления по контролю за соблюдением юридическими лицами, индивидуальными предпринимателями и физическими лицами обязательных требований:</w:t>
      </w:r>
    </w:p>
    <w:p w:rsidR="007F1A88" w:rsidRDefault="007F1A88" w:rsidP="007F1A88">
      <w:pPr>
        <w:ind w:firstLine="567"/>
        <w:jc w:val="both"/>
        <w:rPr>
          <w:rFonts w:ascii="Times New Roman" w:hAnsi="Times New Roman"/>
          <w:sz w:val="28"/>
        </w:rPr>
      </w:pPr>
      <w:r w:rsidRPr="007F1A88">
        <w:rPr>
          <w:rFonts w:ascii="Times New Roman" w:hAnsi="Times New Roman"/>
          <w:sz w:val="28"/>
        </w:rPr>
        <w:t xml:space="preserve"> </w:t>
      </w:r>
      <w:r w:rsidR="00F84956" w:rsidRPr="007F1A88">
        <w:rPr>
          <w:rFonts w:ascii="Times New Roman" w:hAnsi="Times New Roman"/>
          <w:sz w:val="28"/>
        </w:rPr>
        <w:t>- в области автомобильных дорог и дорожной деятельности, установленных в отношении автомобильных дорог: к эксплуатации объектов дорожного сервиса, размещенных в полосах отвода и (или) придорожных полосах автомобильных дорог общего пользования,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F1A88" w:rsidRDefault="007F1A88" w:rsidP="007F1A88">
      <w:pPr>
        <w:ind w:firstLine="567"/>
        <w:jc w:val="both"/>
        <w:rPr>
          <w:rFonts w:ascii="Times New Roman" w:hAnsi="Times New Roman"/>
          <w:sz w:val="28"/>
        </w:rPr>
      </w:pPr>
      <w:r w:rsidRPr="007F1A88">
        <w:rPr>
          <w:rFonts w:ascii="Times New Roman" w:hAnsi="Times New Roman"/>
          <w:sz w:val="28"/>
        </w:rPr>
        <w:t xml:space="preserve"> </w:t>
      </w:r>
      <w:r w:rsidR="00F84956" w:rsidRPr="007F1A88">
        <w:rPr>
          <w:rFonts w:ascii="Times New Roman" w:hAnsi="Times New Roman"/>
          <w:sz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84956" w:rsidRPr="007F1A88" w:rsidRDefault="007F1A88" w:rsidP="007F1A88">
      <w:pPr>
        <w:ind w:firstLine="567"/>
        <w:jc w:val="both"/>
        <w:rPr>
          <w:rFonts w:ascii="Times New Roman" w:hAnsi="Times New Roman"/>
          <w:sz w:val="28"/>
        </w:rPr>
      </w:pPr>
      <w:r w:rsidRPr="00933CB8">
        <w:rPr>
          <w:sz w:val="28"/>
          <w:szCs w:val="28"/>
        </w:rPr>
        <w:t xml:space="preserve"> </w:t>
      </w:r>
      <w:r w:rsidR="00F84956" w:rsidRPr="007F1A88">
        <w:rPr>
          <w:rFonts w:ascii="Times New Roman" w:hAnsi="Times New Roman"/>
          <w:sz w:val="28"/>
        </w:rPr>
        <w:t>- исполнение решений, принимаемых по результатам контрольных мероприятий.</w:t>
      </w:r>
    </w:p>
    <w:p w:rsidR="00F84956" w:rsidRPr="00933CB8" w:rsidRDefault="00F84956" w:rsidP="00933CB8">
      <w:pPr>
        <w:pStyle w:val="a3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</w:p>
    <w:p w:rsidR="00F84956" w:rsidRDefault="00F84956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Цели и задачи реализации программы профилактики</w:t>
      </w:r>
    </w:p>
    <w:p w:rsidR="00F84956" w:rsidRPr="004D5B48" w:rsidRDefault="00F84956" w:rsidP="004D5B48">
      <w:pPr>
        <w:shd w:val="clear" w:color="auto" w:fill="FFFFFF"/>
        <w:spacing w:before="195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4D5B48">
        <w:rPr>
          <w:rFonts w:ascii="Times New Roman" w:hAnsi="Times New Roman"/>
          <w:color w:val="000000"/>
          <w:sz w:val="28"/>
          <w:szCs w:val="28"/>
        </w:rPr>
        <w:t>Цели Программы:</w:t>
      </w:r>
    </w:p>
    <w:p w:rsidR="007F1A88" w:rsidRDefault="00F84956" w:rsidP="007F1A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4D5B48">
        <w:rPr>
          <w:color w:val="000000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  <w:r w:rsidRPr="007F1A88">
        <w:rPr>
          <w:color w:val="000000"/>
          <w:sz w:val="28"/>
          <w:szCs w:val="28"/>
        </w:rPr>
        <w:t xml:space="preserve"> </w:t>
      </w:r>
    </w:p>
    <w:p w:rsidR="007F1A88" w:rsidRDefault="00F84956" w:rsidP="007F1A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4D5B48">
        <w:rPr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84956" w:rsidRPr="007F1A88" w:rsidRDefault="00F84956" w:rsidP="007F1A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4D5B48">
        <w:rPr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1A88" w:rsidRDefault="007F1A88" w:rsidP="004D5B48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956" w:rsidRDefault="00F84956" w:rsidP="004D5B48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5B48">
        <w:rPr>
          <w:rFonts w:ascii="Times New Roman" w:hAnsi="Times New Roman"/>
          <w:color w:val="000000"/>
          <w:sz w:val="28"/>
          <w:szCs w:val="28"/>
        </w:rPr>
        <w:t>Задачи Программы:</w:t>
      </w:r>
    </w:p>
    <w:p w:rsidR="007F1A88" w:rsidRPr="004D5B48" w:rsidRDefault="007F1A88" w:rsidP="004D5B48">
      <w:pPr>
        <w:shd w:val="clear" w:color="auto" w:fill="FFFFFF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</w:p>
    <w:p w:rsidR="007F1A88" w:rsidRDefault="00F84956" w:rsidP="004D5B48">
      <w:pPr>
        <w:shd w:val="clear" w:color="auto" w:fill="FFFFFF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4D5B48">
        <w:rPr>
          <w:rFonts w:ascii="Times New Roman" w:hAnsi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F1A88" w:rsidRDefault="00F84956" w:rsidP="004D5B48">
      <w:pPr>
        <w:shd w:val="clear" w:color="auto" w:fill="FFFFFF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4D5B48">
        <w:rPr>
          <w:rFonts w:ascii="Times New Roman" w:hAnsi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F1A88" w:rsidRDefault="00F84956" w:rsidP="004D5B48">
      <w:pPr>
        <w:shd w:val="clear" w:color="auto" w:fill="FFFFFF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 xml:space="preserve"> </w:t>
      </w:r>
      <w:r w:rsidRPr="004D5B48">
        <w:rPr>
          <w:rFonts w:ascii="Times New Roman" w:hAnsi="Times New Roman"/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F1A88" w:rsidRDefault="00F84956" w:rsidP="004D5B48">
      <w:pPr>
        <w:shd w:val="clear" w:color="auto" w:fill="FFFFFF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 xml:space="preserve"> </w:t>
      </w:r>
      <w:r w:rsidRPr="004D5B48">
        <w:rPr>
          <w:rFonts w:ascii="Times New Roman" w:hAnsi="Times New Roman"/>
          <w:color w:val="000000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F84956" w:rsidRPr="004D5B48" w:rsidRDefault="007F1A88" w:rsidP="004D5B48">
      <w:pPr>
        <w:shd w:val="clear" w:color="auto" w:fill="FFFFFF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4D5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956" w:rsidRPr="004D5B48">
        <w:rPr>
          <w:rFonts w:ascii="Times New Roman" w:hAnsi="Times New Roman"/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84956" w:rsidRDefault="00F84956" w:rsidP="004D5B48">
      <w:pPr>
        <w:spacing w:before="195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41F1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84956" w:rsidRPr="00B341F1" w:rsidRDefault="00F84956" w:rsidP="004D5B48">
      <w:pPr>
        <w:spacing w:before="195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5" w:type="dxa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9"/>
        <w:gridCol w:w="2696"/>
        <w:gridCol w:w="3346"/>
        <w:gridCol w:w="2232"/>
        <w:gridCol w:w="1422"/>
      </w:tblGrid>
      <w:tr w:rsidR="00F84956" w:rsidRPr="004D5B48" w:rsidTr="00692ACC">
        <w:trPr>
          <w:trHeight w:val="1049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692ACC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4956" w:rsidRPr="004D5B48" w:rsidRDefault="00F849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F849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="00CF35B7">
              <w:rPr>
                <w:rFonts w:ascii="Times New Roman" w:hAnsi="Times New Roman"/>
                <w:sz w:val="28"/>
              </w:rPr>
              <w:t xml:space="preserve">от 31 </w:t>
            </w:r>
            <w:r w:rsidR="00CF35B7">
              <w:rPr>
                <w:rFonts w:ascii="Times New Roman" w:hAnsi="Times New Roman"/>
                <w:sz w:val="28"/>
              </w:rPr>
              <w:lastRenderedPageBreak/>
              <w:t xml:space="preserve">июля 2020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№ 248-ФЗ,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692ACC">
            <w:pPr>
              <w:spacing w:before="195" w:after="195" w:line="341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Администрация </w:t>
            </w:r>
            <w:r w:rsidR="00DA470C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</w:rPr>
              <w:t>ния Темрюкского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849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обеспечивает публичное обсуждение проекта доклада.</w:t>
            </w:r>
          </w:p>
          <w:p w:rsidR="00F84956" w:rsidRPr="004D5B48" w:rsidRDefault="00F849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692ACC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A470C">
              <w:rPr>
                <w:rFonts w:ascii="Times New Roman" w:hAnsi="Times New Roman"/>
                <w:sz w:val="28"/>
                <w:szCs w:val="28"/>
              </w:rPr>
              <w:t>Сенного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F849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</w:t>
            </w:r>
            <w:r w:rsidR="00CF35B7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2021 № 151 «О типовых формах документов, используемых контрольным (надзорным) органом».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 xml:space="preserve">Контролируемое лицо в течение десяти рабочих дней со дня получения предостережения вправе подать в Контрольный орган возражение в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предостережения.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Повторное направление возражения по тем же основаниям не допускается.</w:t>
            </w:r>
          </w:p>
          <w:p w:rsidR="00F84956" w:rsidRPr="004D5B48" w:rsidRDefault="00F849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="00DA470C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сельского поселен</w:t>
            </w:r>
            <w:r>
              <w:rPr>
                <w:rFonts w:ascii="Times New Roman" w:hAnsi="Times New Roman"/>
                <w:sz w:val="28"/>
                <w:szCs w:val="28"/>
              </w:rPr>
              <w:t>ия Темрюкского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849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Время разговора по телефону не должно превышать 10 минут.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порядка проведения контрольных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мероприятий;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2) порядок обжалования решений Контрольного органа.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 от 02</w:t>
            </w:r>
            <w:r w:rsidR="00CF35B7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2006 № 59-ФЗ «О порядке рассмотрения обращений граждан Российской Федерации».</w:t>
            </w:r>
          </w:p>
          <w:p w:rsidR="00F84956" w:rsidRPr="004D5B48" w:rsidRDefault="00F849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692ACC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="00DA470C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сельского поселен</w:t>
            </w:r>
            <w:r>
              <w:rPr>
                <w:rFonts w:ascii="Times New Roman" w:hAnsi="Times New Roman"/>
                <w:sz w:val="28"/>
                <w:szCs w:val="28"/>
              </w:rPr>
              <w:t>ия Темрюкского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849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Инспектор проводит обязательный профилактический визит в отношении: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1) контролируемых лиц, приступающих к осуществлению деятельности в сфере </w:t>
            </w:r>
            <w:r w:rsidRPr="004D5B48">
              <w:rPr>
                <w:rFonts w:ascii="Times New Roman" w:hAnsi="Times New Roman"/>
                <w:spacing w:val="2"/>
                <w:sz w:val="28"/>
                <w:szCs w:val="28"/>
              </w:rPr>
              <w:t>автомо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бильного транспорта и </w:t>
            </w:r>
            <w:r w:rsidRPr="004D5B4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дорожного хозяйства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Профилактические визиты проводятся по согласованию с контролируемыми лицами.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 xml:space="preserve">Контрольный орган направляет контролируемому лицу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уведомление о проведении профилактического визита не позднее чем за пять рабочих дней до даты его проведения.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84956" w:rsidRPr="004D5B48" w:rsidRDefault="00F849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:rsidR="00F84956" w:rsidRPr="004D5B48" w:rsidRDefault="00F849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Администрация </w:t>
            </w:r>
            <w:r w:rsidR="00DA470C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сельского поселен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Темрюкского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956" w:rsidRPr="004D5B48" w:rsidRDefault="00F849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F84956" w:rsidRPr="004D5B48" w:rsidRDefault="00F84956">
      <w:pPr>
        <w:jc w:val="both"/>
        <w:rPr>
          <w:rFonts w:ascii="Times New Roman" w:hAnsi="Times New Roman"/>
          <w:sz w:val="28"/>
          <w:szCs w:val="28"/>
        </w:rPr>
      </w:pPr>
    </w:p>
    <w:p w:rsidR="00F84956" w:rsidRDefault="00F84956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F84956" w:rsidRPr="00B341F1" w:rsidRDefault="00F849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F84956" w:rsidRPr="00B341F1" w:rsidRDefault="00F849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F84956" w:rsidRPr="00B341F1" w:rsidRDefault="00F849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F84956" w:rsidRPr="00B341F1" w:rsidRDefault="00F849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F84956" w:rsidRPr="00B341F1" w:rsidRDefault="00F849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lastRenderedPageBreak/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F84956" w:rsidRPr="00B341F1" w:rsidRDefault="00F84956" w:rsidP="00DA470C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DA470C" w:rsidRDefault="00DA470C" w:rsidP="00DA470C">
      <w:pPr>
        <w:pStyle w:val="a3"/>
        <w:spacing w:before="0" w:beforeAutospacing="0" w:after="0" w:afterAutospacing="0" w:line="240" w:lineRule="atLeast"/>
        <w:ind w:firstLine="539"/>
        <w:jc w:val="both"/>
        <w:rPr>
          <w:sz w:val="28"/>
          <w:szCs w:val="28"/>
        </w:rPr>
      </w:pPr>
    </w:p>
    <w:p w:rsidR="00F84956" w:rsidRPr="00B341F1" w:rsidRDefault="00F84956" w:rsidP="00DA470C">
      <w:pPr>
        <w:pStyle w:val="a3"/>
        <w:spacing w:before="0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 </w:t>
      </w:r>
    </w:p>
    <w:p w:rsidR="007F1A88" w:rsidRDefault="007F1A88" w:rsidP="00DA470C">
      <w:pPr>
        <w:pStyle w:val="a3"/>
        <w:spacing w:before="0" w:beforeAutospacing="0" w:after="0" w:afterAutospacing="0" w:line="240" w:lineRule="atLeast"/>
        <w:ind w:firstLine="539"/>
        <w:jc w:val="both"/>
        <w:rPr>
          <w:sz w:val="28"/>
          <w:szCs w:val="28"/>
        </w:rPr>
      </w:pPr>
    </w:p>
    <w:p w:rsidR="00DA470C" w:rsidRPr="00DA470C" w:rsidRDefault="00F84956" w:rsidP="00DA470C">
      <w:pPr>
        <w:pStyle w:val="a3"/>
        <w:spacing w:before="0" w:beforeAutospacing="0" w:after="0" w:afterAutospacing="0" w:line="240" w:lineRule="atLeast"/>
        <w:ind w:firstLine="539"/>
        <w:jc w:val="both"/>
        <w:rPr>
          <w:sz w:val="28"/>
          <w:szCs w:val="28"/>
        </w:rPr>
      </w:pPr>
      <w:r w:rsidRPr="00DA470C">
        <w:rPr>
          <w:sz w:val="28"/>
          <w:szCs w:val="28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7F1A88" w:rsidRDefault="007F1A88" w:rsidP="00DA470C">
      <w:pPr>
        <w:pStyle w:val="a3"/>
        <w:spacing w:before="0" w:beforeAutospacing="0" w:after="0" w:afterAutospacing="0" w:line="240" w:lineRule="atLeast"/>
        <w:ind w:firstLine="539"/>
        <w:jc w:val="both"/>
        <w:rPr>
          <w:sz w:val="28"/>
          <w:szCs w:val="28"/>
        </w:rPr>
      </w:pPr>
    </w:p>
    <w:p w:rsidR="00F84956" w:rsidRPr="00DA470C" w:rsidRDefault="00DA470C" w:rsidP="00DA470C">
      <w:pPr>
        <w:pStyle w:val="a3"/>
        <w:spacing w:before="0" w:beforeAutospacing="0" w:after="0" w:afterAutospacing="0" w:line="240" w:lineRule="atLeast"/>
        <w:ind w:firstLine="539"/>
        <w:jc w:val="both"/>
        <w:rPr>
          <w:sz w:val="28"/>
          <w:szCs w:val="28"/>
        </w:rPr>
      </w:pPr>
      <w:r w:rsidRPr="00DA470C">
        <w:rPr>
          <w:sz w:val="28"/>
          <w:szCs w:val="28"/>
        </w:rPr>
        <w:t xml:space="preserve"> </w:t>
      </w:r>
      <w:r w:rsidR="00F84956" w:rsidRPr="00DA470C">
        <w:rPr>
          <w:sz w:val="28"/>
          <w:szCs w:val="28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6870B4" w:rsidRPr="00DA470C" w:rsidRDefault="006870B4" w:rsidP="00DA470C">
      <w:pPr>
        <w:pStyle w:val="a3"/>
        <w:spacing w:before="195" w:beforeAutospacing="0" w:after="0" w:afterAutospacing="0" w:line="240" w:lineRule="atLeast"/>
        <w:ind w:firstLine="539"/>
        <w:jc w:val="both"/>
        <w:rPr>
          <w:sz w:val="28"/>
          <w:szCs w:val="28"/>
        </w:rPr>
      </w:pPr>
    </w:p>
    <w:p w:rsidR="006870B4" w:rsidRDefault="006870B4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:rsidR="00DA470C" w:rsidRDefault="00DA470C" w:rsidP="006870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6870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Сенного </w:t>
      </w:r>
      <w:r w:rsidR="006870B4">
        <w:rPr>
          <w:rFonts w:ascii="Times New Roman" w:hAnsi="Times New Roman"/>
          <w:sz w:val="28"/>
        </w:rPr>
        <w:t xml:space="preserve">сельского </w:t>
      </w:r>
    </w:p>
    <w:p w:rsidR="006870B4" w:rsidRDefault="006870B4" w:rsidP="006870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Темрюкского района                       </w:t>
      </w:r>
      <w:r w:rsidR="00DA470C">
        <w:rPr>
          <w:rFonts w:ascii="Times New Roman" w:hAnsi="Times New Roman"/>
          <w:sz w:val="28"/>
        </w:rPr>
        <w:t xml:space="preserve">                             М.Е. Шлычков</w:t>
      </w:r>
    </w:p>
    <w:p w:rsidR="00F84956" w:rsidRDefault="00F84956">
      <w:pPr>
        <w:ind w:firstLine="709"/>
        <w:jc w:val="both"/>
        <w:rPr>
          <w:rFonts w:ascii="Times New Roman" w:hAnsi="Times New Roman"/>
          <w:sz w:val="28"/>
        </w:rPr>
      </w:pPr>
    </w:p>
    <w:sectPr w:rsidR="00F84956" w:rsidSect="00DA470C">
      <w:headerReference w:type="default" r:id="rId7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06F" w:rsidRDefault="004F506F" w:rsidP="00DA470C">
      <w:r>
        <w:separator/>
      </w:r>
    </w:p>
  </w:endnote>
  <w:endnote w:type="continuationSeparator" w:id="1">
    <w:p w:rsidR="004F506F" w:rsidRDefault="004F506F" w:rsidP="00DA4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06F" w:rsidRDefault="004F506F" w:rsidP="00DA470C">
      <w:r>
        <w:separator/>
      </w:r>
    </w:p>
  </w:footnote>
  <w:footnote w:type="continuationSeparator" w:id="1">
    <w:p w:rsidR="004F506F" w:rsidRDefault="004F506F" w:rsidP="00DA4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0C" w:rsidRDefault="009A007B">
    <w:pPr>
      <w:pStyle w:val="a4"/>
      <w:jc w:val="center"/>
    </w:pPr>
    <w:fldSimple w:instr=" PAGE   \* MERGEFORMAT ">
      <w:r w:rsidR="00CF35B7">
        <w:rPr>
          <w:noProof/>
        </w:rPr>
        <w:t>11</w:t>
      </w:r>
    </w:fldSimple>
  </w:p>
  <w:p w:rsidR="00DA470C" w:rsidRDefault="00DA47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0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9A747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A329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043"/>
    <w:rsid w:val="001C2C34"/>
    <w:rsid w:val="003313C5"/>
    <w:rsid w:val="003D184A"/>
    <w:rsid w:val="00433A78"/>
    <w:rsid w:val="0045789A"/>
    <w:rsid w:val="00480043"/>
    <w:rsid w:val="004D5B48"/>
    <w:rsid w:val="004F506F"/>
    <w:rsid w:val="006870B4"/>
    <w:rsid w:val="00692ACC"/>
    <w:rsid w:val="006C4221"/>
    <w:rsid w:val="00737476"/>
    <w:rsid w:val="00753951"/>
    <w:rsid w:val="007F1A88"/>
    <w:rsid w:val="00933CB8"/>
    <w:rsid w:val="009A007B"/>
    <w:rsid w:val="009D47D7"/>
    <w:rsid w:val="00A8668F"/>
    <w:rsid w:val="00B341F1"/>
    <w:rsid w:val="00BD1205"/>
    <w:rsid w:val="00CF35B7"/>
    <w:rsid w:val="00DA470C"/>
    <w:rsid w:val="00DE34F0"/>
    <w:rsid w:val="00E52792"/>
    <w:rsid w:val="00E8626C"/>
    <w:rsid w:val="00EF4E88"/>
    <w:rsid w:val="00EF54DD"/>
    <w:rsid w:val="00F33EC0"/>
    <w:rsid w:val="00F53BBD"/>
    <w:rsid w:val="00F8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6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3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A47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70C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A47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70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2022-03-02T04:55:00Z</cp:lastPrinted>
  <dcterms:created xsi:type="dcterms:W3CDTF">2022-03-28T06:40:00Z</dcterms:created>
  <dcterms:modified xsi:type="dcterms:W3CDTF">2022-03-28T06:55:00Z</dcterms:modified>
</cp:coreProperties>
</file>