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6E5AAD" w:rsidTr="007F738A">
        <w:trPr>
          <w:trHeight w:val="2696"/>
          <w:tblHeader/>
        </w:trPr>
        <w:tc>
          <w:tcPr>
            <w:tcW w:w="10960" w:type="dxa"/>
          </w:tcPr>
          <w:p w:rsidR="006E5AAD" w:rsidRDefault="006E5AAD" w:rsidP="007F738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3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AAD" w:rsidRPr="00B06945" w:rsidRDefault="006E5AAD" w:rsidP="007F738A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6E5AAD" w:rsidRDefault="006E5AAD" w:rsidP="007F738A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6E5AAD" w:rsidRDefault="006E5AAD" w:rsidP="007F738A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6E5AAD" w:rsidRDefault="006E5AAD" w:rsidP="007F738A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6E5AAD" w:rsidRPr="006D3093" w:rsidRDefault="006E5AAD" w:rsidP="007F738A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6E5AAD" w:rsidRPr="007A71CB" w:rsidRDefault="006E5AAD" w:rsidP="007F738A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6E5AAD" w:rsidRPr="007A71CB" w:rsidRDefault="006E5AAD" w:rsidP="007F73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6E5AAD" w:rsidRPr="0006364F" w:rsidRDefault="006E5AAD" w:rsidP="007F738A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о</w:t>
            </w:r>
            <w:r w:rsidRPr="0006364F">
              <w:rPr>
                <w:b/>
                <w:sz w:val="28"/>
                <w:szCs w:val="28"/>
              </w:rPr>
              <w:t xml:space="preserve">т </w:t>
            </w:r>
            <w:r w:rsidR="00DE031E">
              <w:rPr>
                <w:b/>
                <w:sz w:val="28"/>
                <w:szCs w:val="28"/>
              </w:rPr>
              <w:t>24 июля 2018 года                                                                № 165</w:t>
            </w:r>
          </w:p>
          <w:p w:rsidR="006E5AAD" w:rsidRPr="009C73D9" w:rsidRDefault="006E5AAD" w:rsidP="007F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6E5AAD" w:rsidRDefault="006E5AAD" w:rsidP="007F738A">
            <w:pPr>
              <w:rPr>
                <w:sz w:val="24"/>
                <w:szCs w:val="24"/>
              </w:rPr>
            </w:pPr>
          </w:p>
          <w:p w:rsidR="006E5AAD" w:rsidRPr="002E78DD" w:rsidRDefault="006E5AAD" w:rsidP="007F7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6E5AAD" w:rsidRDefault="006E5AAD" w:rsidP="007F738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6E5AAD" w:rsidRDefault="006E5AAD" w:rsidP="007F738A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6E5AAD" w:rsidRDefault="006E5AAD" w:rsidP="007F738A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E5AAD" w:rsidRDefault="006E5AAD" w:rsidP="007F738A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6E5AAD" w:rsidRDefault="006E5AAD" w:rsidP="007F738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6E5AAD" w:rsidRDefault="006E5AAD" w:rsidP="007F738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6E5AAD" w:rsidRDefault="006E5AAD" w:rsidP="007F738A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6E5AAD" w:rsidRDefault="006E5AAD" w:rsidP="007F738A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6E5AAD" w:rsidRDefault="006E5AAD" w:rsidP="007F738A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E5AAD" w:rsidRDefault="006E5AAD" w:rsidP="007F738A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E5AAD" w:rsidRDefault="006E5AAD" w:rsidP="007F738A">
            <w:pPr>
              <w:pStyle w:val="21"/>
              <w:spacing w:after="0" w:line="240" w:lineRule="auto"/>
              <w:jc w:val="left"/>
            </w:pPr>
          </w:p>
          <w:p w:rsidR="006E5AAD" w:rsidRDefault="006E5AAD" w:rsidP="007F738A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6E5AAD" w:rsidRDefault="006E5AAD" w:rsidP="007F738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6E5AAD" w:rsidRDefault="006E5AAD" w:rsidP="007F738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6E5AAD" w:rsidRPr="002D3CA3" w:rsidRDefault="006E5AAD" w:rsidP="006E5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 администрации Сенного сельского поселения Темрюкского района от 15 декабря 2017 года № 259 «</w:t>
      </w:r>
      <w:r w:rsidRPr="002D3CA3">
        <w:rPr>
          <w:b/>
          <w:sz w:val="28"/>
          <w:szCs w:val="28"/>
        </w:rPr>
        <w:t xml:space="preserve">Об утверждении «Официального адресного реестра </w:t>
      </w:r>
      <w:r>
        <w:rPr>
          <w:b/>
          <w:sz w:val="28"/>
          <w:szCs w:val="28"/>
        </w:rPr>
        <w:t>Сенного</w:t>
      </w:r>
      <w:r w:rsidRPr="002D3CA3">
        <w:rPr>
          <w:b/>
          <w:sz w:val="28"/>
          <w:szCs w:val="28"/>
        </w:rPr>
        <w:t xml:space="preserve"> сельского поселения Темрюкского района»</w:t>
      </w:r>
      <w:r>
        <w:rPr>
          <w:b/>
          <w:sz w:val="28"/>
          <w:szCs w:val="28"/>
        </w:rPr>
        <w:t>»</w:t>
      </w:r>
    </w:p>
    <w:p w:rsidR="006E5AAD" w:rsidRPr="002D3CA3" w:rsidRDefault="006E5AAD" w:rsidP="006E5AAD">
      <w:pPr>
        <w:jc w:val="both"/>
        <w:rPr>
          <w:b/>
          <w:sz w:val="28"/>
          <w:szCs w:val="28"/>
        </w:rPr>
      </w:pPr>
    </w:p>
    <w:p w:rsidR="006E5AAD" w:rsidRPr="002D3CA3" w:rsidRDefault="006E5AAD" w:rsidP="006E5AAD">
      <w:pPr>
        <w:jc w:val="both"/>
        <w:rPr>
          <w:b/>
          <w:sz w:val="28"/>
          <w:szCs w:val="28"/>
        </w:rPr>
      </w:pPr>
    </w:p>
    <w:p w:rsidR="006E5AAD" w:rsidRPr="002D3CA3" w:rsidRDefault="006E5AAD" w:rsidP="006E5AAD">
      <w:pPr>
        <w:ind w:firstLine="709"/>
        <w:jc w:val="both"/>
        <w:rPr>
          <w:sz w:val="28"/>
          <w:szCs w:val="28"/>
        </w:rPr>
      </w:pPr>
      <w:r w:rsidRPr="002D3CA3">
        <w:rPr>
          <w:sz w:val="28"/>
          <w:szCs w:val="28"/>
        </w:rPr>
        <w:t>В соответствии с пунктом 21 статьи 14 Федерального Закона</w:t>
      </w:r>
      <w:r>
        <w:rPr>
          <w:sz w:val="28"/>
          <w:szCs w:val="28"/>
        </w:rPr>
        <w:t xml:space="preserve"> от </w:t>
      </w:r>
      <w:r w:rsidRPr="002D3CA3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 утверждении Правил присвоения, изменения и аннулирования адресов», Уставом </w:t>
      </w:r>
      <w:r>
        <w:rPr>
          <w:sz w:val="28"/>
          <w:szCs w:val="28"/>
        </w:rPr>
        <w:t>Сенного</w:t>
      </w:r>
      <w:r w:rsidRPr="002D3CA3">
        <w:rPr>
          <w:sz w:val="28"/>
          <w:szCs w:val="28"/>
        </w:rPr>
        <w:t xml:space="preserve"> сельского поселения Темрюкского района, в целях устранения неточностей и ошибок при установлении единого написания и произношения современных наименований объектов </w:t>
      </w:r>
      <w:r>
        <w:rPr>
          <w:sz w:val="28"/>
          <w:szCs w:val="28"/>
        </w:rPr>
        <w:t>Сенного</w:t>
      </w:r>
      <w:r w:rsidRPr="002D3CA3">
        <w:rPr>
          <w:sz w:val="28"/>
          <w:szCs w:val="28"/>
        </w:rPr>
        <w:t xml:space="preserve"> сельского поселения Темрюкского района  </w:t>
      </w:r>
      <w:proofErr w:type="spellStart"/>
      <w:proofErr w:type="gramStart"/>
      <w:r w:rsidRPr="002D3CA3">
        <w:rPr>
          <w:sz w:val="28"/>
          <w:szCs w:val="28"/>
        </w:rPr>
        <w:t>п</w:t>
      </w:r>
      <w:proofErr w:type="spellEnd"/>
      <w:proofErr w:type="gramEnd"/>
      <w:r w:rsidRPr="002D3CA3">
        <w:rPr>
          <w:sz w:val="28"/>
          <w:szCs w:val="28"/>
        </w:rPr>
        <w:t xml:space="preserve"> о с т а </w:t>
      </w:r>
      <w:proofErr w:type="spellStart"/>
      <w:r w:rsidRPr="002D3CA3">
        <w:rPr>
          <w:sz w:val="28"/>
          <w:szCs w:val="28"/>
        </w:rPr>
        <w:t>н</w:t>
      </w:r>
      <w:proofErr w:type="spellEnd"/>
      <w:r w:rsidRPr="002D3CA3">
        <w:rPr>
          <w:sz w:val="28"/>
          <w:szCs w:val="28"/>
        </w:rPr>
        <w:t xml:space="preserve"> о в л я ю:</w:t>
      </w:r>
    </w:p>
    <w:p w:rsidR="006E5AAD" w:rsidRDefault="006E5AAD" w:rsidP="006E5AAD">
      <w:pPr>
        <w:ind w:firstLine="709"/>
        <w:jc w:val="both"/>
        <w:rPr>
          <w:sz w:val="28"/>
          <w:szCs w:val="28"/>
        </w:rPr>
      </w:pPr>
      <w:r w:rsidRPr="002D3CA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</w:t>
      </w:r>
      <w:r w:rsidRPr="00DE24F5">
        <w:rPr>
          <w:sz w:val="28"/>
          <w:szCs w:val="28"/>
        </w:rPr>
        <w:t>администрации Сенного сельского поселения Темрюкского района от 15 декабря 2017 года № 259 «Об утверждении «Официального адресного реестра Сенного сельского поселения Темрюкского района»»</w:t>
      </w:r>
      <w:r w:rsidRPr="002D3CA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E5AAD" w:rsidRDefault="006E5AAD" w:rsidP="006E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 (Приложение).</w:t>
      </w:r>
    </w:p>
    <w:p w:rsidR="006E5AAD" w:rsidRPr="002D3CA3" w:rsidRDefault="006E5AAD" w:rsidP="006E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Эксперту по информатизации Е.М. Волковой настоящее постановление разместить на официальном сайте администрации Сенного сельского поселения Темрюкского района в информационно-телекоммуникационной сети общего пользования «Интернет».</w:t>
      </w:r>
    </w:p>
    <w:p w:rsidR="006E5AAD" w:rsidRPr="006B52B5" w:rsidRDefault="006E5AAD" w:rsidP="006E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возложить на начальника отдела земельных и имущественных отношений администрации Сенного сельского поселения Темрюкского района С.Г. Дружинина.</w:t>
      </w:r>
    </w:p>
    <w:p w:rsidR="006E5AAD" w:rsidRDefault="006E5AAD" w:rsidP="006E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вступает в силу со дня его подписания.</w:t>
      </w:r>
    </w:p>
    <w:p w:rsidR="006E5AAD" w:rsidRDefault="006E5AAD" w:rsidP="006E5AAD">
      <w:pPr>
        <w:jc w:val="both"/>
        <w:rPr>
          <w:sz w:val="28"/>
          <w:szCs w:val="28"/>
        </w:rPr>
      </w:pPr>
    </w:p>
    <w:p w:rsidR="006E5AAD" w:rsidRDefault="006E5AAD" w:rsidP="006E5AAD">
      <w:pPr>
        <w:jc w:val="both"/>
        <w:rPr>
          <w:sz w:val="28"/>
          <w:szCs w:val="28"/>
        </w:rPr>
      </w:pPr>
    </w:p>
    <w:p w:rsidR="006E5AAD" w:rsidRDefault="006E5AAD" w:rsidP="006E5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6E5AAD" w:rsidRPr="00F4185E" w:rsidRDefault="006E5AAD" w:rsidP="006E5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С.И. </w:t>
      </w:r>
      <w:proofErr w:type="spellStart"/>
      <w:r>
        <w:rPr>
          <w:sz w:val="28"/>
          <w:szCs w:val="28"/>
        </w:rPr>
        <w:t>Лулудов</w:t>
      </w:r>
      <w:proofErr w:type="spellEnd"/>
    </w:p>
    <w:p w:rsidR="006E5AAD" w:rsidRDefault="006E5AAD" w:rsidP="006E5AA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6E5AAD" w:rsidRPr="007F0B49" w:rsidRDefault="006E5AAD" w:rsidP="006E5AA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t>ЛИСТ СОГЛАСОВАНИЯ</w:t>
      </w:r>
    </w:p>
    <w:p w:rsidR="006E5AAD" w:rsidRPr="007F0B49" w:rsidRDefault="006E5AAD" w:rsidP="006E5AAD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6E5AAD" w:rsidRPr="007F0B49" w:rsidRDefault="006E5AAD" w:rsidP="006E5AAD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6E5AAD" w:rsidRPr="007F0B49" w:rsidRDefault="006E5AAD" w:rsidP="006E5AAD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6E5AAD" w:rsidRPr="007F0B49" w:rsidRDefault="00DE031E" w:rsidP="006E5AAD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 июля 2018 года </w:t>
      </w:r>
      <w:r w:rsidR="006E5AAD"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165</w:t>
      </w:r>
    </w:p>
    <w:p w:rsidR="006E5AAD" w:rsidRPr="00F4185E" w:rsidRDefault="006E5AAD" w:rsidP="006E5AAD">
      <w:pPr>
        <w:jc w:val="center"/>
        <w:rPr>
          <w:sz w:val="28"/>
          <w:szCs w:val="28"/>
        </w:rPr>
      </w:pPr>
      <w:r w:rsidRPr="005909DC">
        <w:rPr>
          <w:sz w:val="28"/>
          <w:szCs w:val="28"/>
        </w:rPr>
        <w:t>«</w:t>
      </w:r>
      <w:r w:rsidRPr="00F4185E">
        <w:rPr>
          <w:sz w:val="28"/>
          <w:szCs w:val="28"/>
        </w:rPr>
        <w:t>О внесении изменений в постановление  администрации Сенного сельского поселения Темрюкского района от 15 декабря 2017 года № 259 «Об утверждении «Официального адресного реестра Сенного сельского поселения Темрюкского района»»</w:t>
      </w:r>
    </w:p>
    <w:p w:rsidR="006E5AAD" w:rsidRPr="00F4185E" w:rsidRDefault="006E5AAD" w:rsidP="006E5AAD">
      <w:pPr>
        <w:rPr>
          <w:sz w:val="28"/>
          <w:szCs w:val="28"/>
        </w:rPr>
      </w:pPr>
    </w:p>
    <w:p w:rsidR="006E5AAD" w:rsidRDefault="006E5AAD" w:rsidP="006E5AAD">
      <w:pPr>
        <w:rPr>
          <w:sz w:val="28"/>
          <w:szCs w:val="28"/>
        </w:rPr>
      </w:pPr>
    </w:p>
    <w:p w:rsidR="006E5AAD" w:rsidRPr="001C432C" w:rsidRDefault="006E5AAD" w:rsidP="006E5AAD">
      <w:pPr>
        <w:rPr>
          <w:b/>
          <w:sz w:val="28"/>
          <w:szCs w:val="28"/>
        </w:rPr>
      </w:pPr>
    </w:p>
    <w:p w:rsidR="006E5AAD" w:rsidRDefault="006E5AAD" w:rsidP="006E5AA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6E5AAD" w:rsidRDefault="006E5AAD" w:rsidP="006E5AA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6E5AAD" w:rsidRDefault="006E5AAD" w:rsidP="006E5AAD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6E5AAD" w:rsidRDefault="006E5AAD" w:rsidP="006E5AA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6E5AAD" w:rsidRDefault="006E5AAD" w:rsidP="006E5AAD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6E5AAD" w:rsidRDefault="006E5AAD" w:rsidP="006E5AAD">
      <w:pPr>
        <w:tabs>
          <w:tab w:val="left" w:pos="7140"/>
        </w:tabs>
        <w:rPr>
          <w:sz w:val="28"/>
          <w:szCs w:val="28"/>
        </w:rPr>
      </w:pPr>
    </w:p>
    <w:p w:rsidR="006E5AAD" w:rsidRDefault="006E5AAD" w:rsidP="006E5AAD">
      <w:pPr>
        <w:tabs>
          <w:tab w:val="left" w:pos="7140"/>
        </w:tabs>
        <w:rPr>
          <w:sz w:val="28"/>
          <w:szCs w:val="28"/>
        </w:rPr>
      </w:pPr>
    </w:p>
    <w:p w:rsidR="006E5AAD" w:rsidRDefault="006E5AAD" w:rsidP="006E5AA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6E5AAD" w:rsidRDefault="006E5AAD" w:rsidP="006E5AA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Сенного</w:t>
      </w:r>
      <w:proofErr w:type="gramEnd"/>
      <w:r>
        <w:rPr>
          <w:sz w:val="28"/>
          <w:szCs w:val="28"/>
        </w:rPr>
        <w:t xml:space="preserve"> сельского</w:t>
      </w:r>
    </w:p>
    <w:p w:rsidR="006E5AAD" w:rsidRDefault="006E5AAD" w:rsidP="006E5AAD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6E5AAD" w:rsidRDefault="006E5AAD" w:rsidP="006E5AAD">
      <w:pPr>
        <w:rPr>
          <w:sz w:val="28"/>
          <w:szCs w:val="28"/>
        </w:rPr>
      </w:pPr>
    </w:p>
    <w:p w:rsidR="006E5AAD" w:rsidRDefault="006E5AAD" w:rsidP="006E5AAD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6E5AAD" w:rsidRDefault="006E5AAD" w:rsidP="006E5AA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6E5AAD" w:rsidRPr="008C74B7" w:rsidRDefault="006E5AAD" w:rsidP="006E5AAD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6E5AAD" w:rsidRDefault="006E5AAD" w:rsidP="006E5AAD"/>
    <w:p w:rsidR="006E5AAD" w:rsidRDefault="006E5AAD" w:rsidP="006E5AAD">
      <w:pPr>
        <w:tabs>
          <w:tab w:val="left" w:pos="5245"/>
        </w:tabs>
      </w:pPr>
    </w:p>
    <w:p w:rsidR="006E5AAD" w:rsidRDefault="006E5AAD" w:rsidP="006E5AAD">
      <w:pPr>
        <w:tabs>
          <w:tab w:val="left" w:pos="5245"/>
        </w:tabs>
        <w:rPr>
          <w:sz w:val="28"/>
          <w:szCs w:val="28"/>
        </w:rPr>
      </w:pPr>
    </w:p>
    <w:p w:rsidR="006E5AAD" w:rsidRDefault="006E5AAD" w:rsidP="006E5AAD">
      <w:pPr>
        <w:tabs>
          <w:tab w:val="left" w:pos="5245"/>
        </w:tabs>
        <w:rPr>
          <w:sz w:val="28"/>
          <w:szCs w:val="28"/>
        </w:rPr>
      </w:pPr>
    </w:p>
    <w:p w:rsidR="006E5AAD" w:rsidRDefault="006E5AAD" w:rsidP="006E5AAD">
      <w:pPr>
        <w:tabs>
          <w:tab w:val="left" w:pos="5245"/>
        </w:tabs>
        <w:rPr>
          <w:sz w:val="28"/>
          <w:szCs w:val="28"/>
        </w:rPr>
      </w:pPr>
    </w:p>
    <w:p w:rsidR="006E5AAD" w:rsidRDefault="006E5AAD" w:rsidP="006E5AAD">
      <w:pPr>
        <w:tabs>
          <w:tab w:val="left" w:pos="5245"/>
        </w:tabs>
        <w:rPr>
          <w:sz w:val="28"/>
          <w:szCs w:val="28"/>
        </w:rPr>
      </w:pPr>
    </w:p>
    <w:p w:rsidR="006E5AAD" w:rsidRDefault="006E5AAD" w:rsidP="006E5AAD">
      <w:pPr>
        <w:tabs>
          <w:tab w:val="left" w:pos="5245"/>
        </w:tabs>
        <w:rPr>
          <w:sz w:val="28"/>
          <w:szCs w:val="28"/>
        </w:rPr>
      </w:pPr>
    </w:p>
    <w:p w:rsidR="006E5AAD" w:rsidRDefault="006E5AAD" w:rsidP="006E5AAD">
      <w:pPr>
        <w:tabs>
          <w:tab w:val="left" w:pos="5245"/>
        </w:tabs>
        <w:rPr>
          <w:sz w:val="28"/>
          <w:szCs w:val="28"/>
        </w:rPr>
      </w:pPr>
    </w:p>
    <w:p w:rsidR="006E5AAD" w:rsidRDefault="006E5AAD" w:rsidP="006E5AAD">
      <w:pPr>
        <w:tabs>
          <w:tab w:val="left" w:pos="5245"/>
        </w:tabs>
        <w:rPr>
          <w:sz w:val="28"/>
          <w:szCs w:val="28"/>
        </w:rPr>
      </w:pPr>
    </w:p>
    <w:p w:rsidR="006E5AAD" w:rsidRDefault="006E5AAD" w:rsidP="006E5AAD">
      <w:pPr>
        <w:tabs>
          <w:tab w:val="left" w:pos="5245"/>
        </w:tabs>
        <w:rPr>
          <w:sz w:val="28"/>
          <w:szCs w:val="28"/>
        </w:rPr>
      </w:pPr>
    </w:p>
    <w:p w:rsidR="006E5AAD" w:rsidRDefault="006E5AAD" w:rsidP="006E5AAD">
      <w:pPr>
        <w:tabs>
          <w:tab w:val="left" w:pos="5245"/>
        </w:tabs>
        <w:rPr>
          <w:sz w:val="28"/>
          <w:szCs w:val="28"/>
        </w:rPr>
      </w:pPr>
    </w:p>
    <w:p w:rsidR="006E5AAD" w:rsidRDefault="006E5AAD" w:rsidP="006E5AAD">
      <w:pPr>
        <w:tabs>
          <w:tab w:val="left" w:pos="5245"/>
        </w:tabs>
        <w:rPr>
          <w:sz w:val="28"/>
          <w:szCs w:val="28"/>
        </w:rPr>
      </w:pPr>
    </w:p>
    <w:p w:rsidR="006E5AAD" w:rsidRDefault="006E5AAD" w:rsidP="006E5AAD">
      <w:pPr>
        <w:tabs>
          <w:tab w:val="left" w:pos="5245"/>
        </w:tabs>
        <w:rPr>
          <w:sz w:val="28"/>
          <w:szCs w:val="28"/>
        </w:rPr>
      </w:pPr>
    </w:p>
    <w:p w:rsidR="006E5AAD" w:rsidRDefault="006E5AAD" w:rsidP="006E5AAD">
      <w:pPr>
        <w:tabs>
          <w:tab w:val="left" w:pos="5245"/>
        </w:tabs>
        <w:rPr>
          <w:sz w:val="28"/>
          <w:szCs w:val="28"/>
        </w:rPr>
      </w:pPr>
    </w:p>
    <w:p w:rsidR="006E5AAD" w:rsidRDefault="006E5AAD" w:rsidP="006E5AAD">
      <w:pPr>
        <w:tabs>
          <w:tab w:val="left" w:pos="5245"/>
        </w:tabs>
        <w:rPr>
          <w:sz w:val="28"/>
          <w:szCs w:val="28"/>
        </w:rPr>
      </w:pPr>
    </w:p>
    <w:p w:rsidR="006E5AAD" w:rsidRDefault="006E5AAD" w:rsidP="006E5AAD">
      <w:pPr>
        <w:tabs>
          <w:tab w:val="left" w:pos="5245"/>
        </w:tabs>
        <w:rPr>
          <w:sz w:val="28"/>
          <w:szCs w:val="28"/>
        </w:rPr>
      </w:pPr>
    </w:p>
    <w:p w:rsidR="00894B05" w:rsidRDefault="00894B05"/>
    <w:sectPr w:rsidR="00894B05" w:rsidSect="006E5A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AAD"/>
    <w:rsid w:val="006E5AAD"/>
    <w:rsid w:val="007A3EF2"/>
    <w:rsid w:val="00894B05"/>
    <w:rsid w:val="00DE031E"/>
    <w:rsid w:val="00EB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5AAD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5A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E5AAD"/>
    <w:pPr>
      <w:spacing w:after="120" w:line="360" w:lineRule="auto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6E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A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2018-07-20T11:41:00Z</dcterms:created>
  <dcterms:modified xsi:type="dcterms:W3CDTF">2018-07-24T07:31:00Z</dcterms:modified>
</cp:coreProperties>
</file>