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51" w:rsidRDefault="00E52551" w:rsidP="00CF07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color w:val="00B0F0"/>
          <w:lang w:eastAsia="ru-RU"/>
        </w:rPr>
        <w:drawing>
          <wp:inline distT="0" distB="0" distL="0" distR="0">
            <wp:extent cx="685800" cy="752475"/>
            <wp:effectExtent l="19050" t="0" r="0" b="0"/>
            <wp:docPr id="1" name="Рисунок 1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77F" w:rsidRPr="00E52551" w:rsidRDefault="00CF077F" w:rsidP="00E525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2551" w:rsidRPr="00E52551" w:rsidRDefault="00E52551" w:rsidP="00E525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551">
        <w:rPr>
          <w:rFonts w:ascii="Times New Roman" w:hAnsi="Times New Roman" w:cs="Times New Roman"/>
          <w:b/>
          <w:bCs/>
          <w:sz w:val="28"/>
          <w:szCs w:val="28"/>
        </w:rPr>
        <w:t>АДМИНИСТРАЦИЯ  СЕННОГО СЕЛЬСКОГО ПОСЕЛЕНИЯ</w:t>
      </w:r>
    </w:p>
    <w:p w:rsidR="00E52551" w:rsidRPr="00E52551" w:rsidRDefault="00E52551" w:rsidP="00E52551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551">
        <w:rPr>
          <w:rFonts w:ascii="Times New Roman" w:hAnsi="Times New Roman" w:cs="Times New Roman"/>
          <w:b/>
          <w:bCs/>
          <w:sz w:val="28"/>
          <w:szCs w:val="28"/>
        </w:rPr>
        <w:t>ТЕМРЮКСКОГО МУНИЦИПАЛЬНОГО РАЙОНА</w:t>
      </w:r>
    </w:p>
    <w:p w:rsidR="00E52551" w:rsidRPr="00E52551" w:rsidRDefault="00E52551" w:rsidP="00E52551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551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:rsidR="00E52551" w:rsidRPr="00E52551" w:rsidRDefault="00E52551" w:rsidP="00E52551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rPr>
          <w:sz w:val="28"/>
          <w:szCs w:val="28"/>
        </w:rPr>
      </w:pPr>
    </w:p>
    <w:p w:rsidR="00E52551" w:rsidRPr="00E52551" w:rsidRDefault="00E52551" w:rsidP="00E52551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jc w:val="center"/>
        <w:rPr>
          <w:bCs w:val="0"/>
        </w:rPr>
      </w:pPr>
      <w:r w:rsidRPr="00E52551">
        <w:t>ПОСТАНОВЛЕНИЕ</w:t>
      </w:r>
    </w:p>
    <w:p w:rsidR="00E52551" w:rsidRPr="00E52551" w:rsidRDefault="00E52551" w:rsidP="00E5255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52551" w:rsidRPr="00E52551" w:rsidRDefault="00E52551" w:rsidP="00E52551">
      <w:pPr>
        <w:tabs>
          <w:tab w:val="left" w:pos="284"/>
          <w:tab w:val="left" w:pos="540"/>
          <w:tab w:val="left" w:pos="864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551">
        <w:rPr>
          <w:rFonts w:ascii="Times New Roman" w:hAnsi="Times New Roman" w:cs="Times New Roman"/>
          <w:b/>
          <w:sz w:val="28"/>
          <w:szCs w:val="28"/>
        </w:rPr>
        <w:t xml:space="preserve">        от </w:t>
      </w:r>
      <w:r w:rsidR="000361F6">
        <w:rPr>
          <w:rFonts w:ascii="Times New Roman" w:hAnsi="Times New Roman" w:cs="Times New Roman"/>
          <w:b/>
          <w:sz w:val="28"/>
          <w:szCs w:val="28"/>
        </w:rPr>
        <w:t>_________________</w:t>
      </w:r>
      <w:r w:rsidRPr="00E5255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361F6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E5255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361F6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E52551" w:rsidRDefault="00E52551" w:rsidP="00E5255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2551">
        <w:rPr>
          <w:rFonts w:ascii="Times New Roman" w:hAnsi="Times New Roman" w:cs="Times New Roman"/>
        </w:rPr>
        <w:t>поселок Сенной</w:t>
      </w:r>
    </w:p>
    <w:p w:rsidR="000361F6" w:rsidRDefault="000361F6" w:rsidP="000361F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0361F6" w:rsidRPr="000361F6" w:rsidRDefault="000361F6" w:rsidP="000361F6">
      <w:pPr>
        <w:pStyle w:val="ac"/>
        <w:rPr>
          <w:rFonts w:ascii="Times New Roman" w:hAnsi="Times New Roman"/>
          <w:sz w:val="28"/>
          <w:szCs w:val="28"/>
        </w:rPr>
      </w:pPr>
    </w:p>
    <w:p w:rsidR="000361F6" w:rsidRPr="000E643B" w:rsidRDefault="0046602D" w:rsidP="000E643B">
      <w:pPr>
        <w:pStyle w:val="af2"/>
        <w:ind w:firstLine="567"/>
        <w:jc w:val="center"/>
        <w:rPr>
          <w:b/>
          <w:sz w:val="28"/>
          <w:szCs w:val="28"/>
        </w:rPr>
      </w:pPr>
      <w:hyperlink r:id="rId9" w:history="1">
        <w:r w:rsidR="000361F6" w:rsidRPr="000E643B">
          <w:rPr>
            <w:rStyle w:val="ab"/>
            <w:b/>
            <w:color w:val="auto"/>
            <w:sz w:val="28"/>
            <w:szCs w:val="28"/>
            <w:u w:val="none"/>
          </w:rPr>
          <w:t xml:space="preserve">Об </w:t>
        </w:r>
        <w:r w:rsidR="000E643B">
          <w:rPr>
            <w:rStyle w:val="ab"/>
            <w:b/>
            <w:color w:val="auto"/>
            <w:sz w:val="28"/>
            <w:szCs w:val="28"/>
            <w:u w:val="none"/>
          </w:rPr>
          <w:t>установлении П</w:t>
        </w:r>
        <w:r w:rsidR="000E643B" w:rsidRPr="000E643B">
          <w:rPr>
            <w:b/>
            <w:sz w:val="28"/>
            <w:szCs w:val="28"/>
          </w:rPr>
          <w:t xml:space="preserve">еречня и расчета стоимости услуг  по присоединению объектов дорожного сервиса к автомобильным дорогам общего </w:t>
        </w:r>
        <w:proofErr w:type="gramStart"/>
        <w:r w:rsidR="000E643B" w:rsidRPr="000E643B">
          <w:rPr>
            <w:b/>
            <w:sz w:val="28"/>
            <w:szCs w:val="28"/>
          </w:rPr>
          <w:t xml:space="preserve">пользования местного значения </w:t>
        </w:r>
        <w:r w:rsidR="000361F6" w:rsidRPr="000E643B">
          <w:rPr>
            <w:b/>
            <w:sz w:val="28"/>
            <w:szCs w:val="28"/>
          </w:rPr>
          <w:t>Сенного сельского поселения Темрюкского муниципального района Краснодарского края</w:t>
        </w:r>
        <w:proofErr w:type="gramEnd"/>
        <w:r w:rsidR="000E643B">
          <w:rPr>
            <w:b/>
            <w:sz w:val="28"/>
            <w:szCs w:val="28"/>
          </w:rPr>
          <w:t xml:space="preserve">          </w:t>
        </w:r>
      </w:hyperlink>
    </w:p>
    <w:p w:rsidR="000361F6" w:rsidRDefault="000361F6" w:rsidP="000E643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0361F6" w:rsidRPr="000361F6" w:rsidRDefault="000361F6" w:rsidP="000361F6">
      <w:pPr>
        <w:pStyle w:val="ac"/>
        <w:rPr>
          <w:rFonts w:ascii="Times New Roman" w:hAnsi="Times New Roman"/>
          <w:b/>
          <w:sz w:val="28"/>
          <w:szCs w:val="28"/>
        </w:rPr>
      </w:pPr>
    </w:p>
    <w:p w:rsidR="000E643B" w:rsidRPr="000E643B" w:rsidRDefault="009C50AD" w:rsidP="00D30647">
      <w:pPr>
        <w:pStyle w:val="af2"/>
        <w:ind w:firstLine="567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</w:t>
      </w:r>
      <w:r w:rsidR="000E643B" w:rsidRPr="000E643B">
        <w:rPr>
          <w:sz w:val="28"/>
          <w:szCs w:val="28"/>
        </w:rPr>
        <w:t xml:space="preserve">В целях реализации </w:t>
      </w:r>
      <w:hyperlink r:id="rId10" w:history="1">
        <w:r w:rsidR="000E643B" w:rsidRPr="000E643B">
          <w:rPr>
            <w:sz w:val="28"/>
            <w:szCs w:val="28"/>
          </w:rPr>
          <w:t>пункта 8 статьи 13</w:t>
        </w:r>
      </w:hyperlink>
      <w:r w:rsidR="000E643B" w:rsidRPr="000E643B">
        <w:rPr>
          <w:sz w:val="28"/>
          <w:szCs w:val="28"/>
        </w:rPr>
        <w:t xml:space="preserve">, </w:t>
      </w:r>
      <w:hyperlink r:id="rId11" w:history="1">
        <w:r w:rsidR="000E643B" w:rsidRPr="000E643B">
          <w:rPr>
            <w:sz w:val="28"/>
            <w:szCs w:val="28"/>
          </w:rPr>
          <w:t>части 9 статьи 22</w:t>
        </w:r>
      </w:hyperlink>
      <w:r w:rsidR="000E643B" w:rsidRPr="000E643B">
        <w:rPr>
          <w:sz w:val="28"/>
          <w:szCs w:val="28"/>
        </w:rPr>
        <w:t xml:space="preserve"> Федерального закона от 08.11.2007</w:t>
      </w:r>
      <w:r w:rsidR="00D30647">
        <w:rPr>
          <w:sz w:val="28"/>
          <w:szCs w:val="28"/>
        </w:rPr>
        <w:t xml:space="preserve"> г.</w:t>
      </w:r>
      <w:r w:rsidR="000E643B" w:rsidRPr="000E643B">
        <w:rPr>
          <w:sz w:val="28"/>
          <w:szCs w:val="28"/>
        </w:rPr>
        <w:t xml:space="preserve"> </w:t>
      </w:r>
      <w:r w:rsidR="00D30647">
        <w:rPr>
          <w:sz w:val="28"/>
          <w:szCs w:val="28"/>
        </w:rPr>
        <w:t>№ 257-ФЗ «</w:t>
      </w:r>
      <w:r w:rsidR="000E643B" w:rsidRPr="000E643B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30647">
        <w:rPr>
          <w:sz w:val="28"/>
          <w:szCs w:val="28"/>
        </w:rPr>
        <w:t xml:space="preserve">» (с </w:t>
      </w:r>
      <w:r w:rsidR="000E643B" w:rsidRPr="000E643B">
        <w:rPr>
          <w:sz w:val="28"/>
          <w:szCs w:val="28"/>
        </w:rPr>
        <w:t xml:space="preserve">изменениями) администрация </w:t>
      </w:r>
      <w:r w:rsidR="00D30647">
        <w:rPr>
          <w:sz w:val="28"/>
          <w:szCs w:val="28"/>
        </w:rPr>
        <w:t xml:space="preserve">Сенного </w:t>
      </w:r>
      <w:r w:rsidR="000E643B" w:rsidRPr="000E643B">
        <w:rPr>
          <w:sz w:val="28"/>
          <w:szCs w:val="28"/>
        </w:rPr>
        <w:t>сельского поселения</w:t>
      </w:r>
      <w:r w:rsidR="00D30647" w:rsidRPr="00D30647">
        <w:t xml:space="preserve"> </w:t>
      </w:r>
      <w:r w:rsidR="00D30647" w:rsidRPr="00D30647">
        <w:rPr>
          <w:sz w:val="28"/>
          <w:szCs w:val="28"/>
        </w:rPr>
        <w:t>Темрюкского муниципального района Краснодарского края</w:t>
      </w:r>
      <w:r w:rsidR="000E643B" w:rsidRPr="000E643B">
        <w:rPr>
          <w:sz w:val="28"/>
          <w:szCs w:val="28"/>
        </w:rPr>
        <w:t xml:space="preserve"> </w:t>
      </w:r>
      <w:proofErr w:type="spellStart"/>
      <w:proofErr w:type="gramStart"/>
      <w:r w:rsidR="00D30647">
        <w:rPr>
          <w:sz w:val="28"/>
          <w:szCs w:val="28"/>
        </w:rPr>
        <w:t>п</w:t>
      </w:r>
      <w:proofErr w:type="spellEnd"/>
      <w:proofErr w:type="gramEnd"/>
      <w:r w:rsidR="00D30647">
        <w:rPr>
          <w:sz w:val="28"/>
          <w:szCs w:val="28"/>
        </w:rPr>
        <w:t xml:space="preserve"> о с т а </w:t>
      </w:r>
      <w:proofErr w:type="spellStart"/>
      <w:r w:rsidR="00D30647">
        <w:rPr>
          <w:sz w:val="28"/>
          <w:szCs w:val="28"/>
        </w:rPr>
        <w:t>н</w:t>
      </w:r>
      <w:proofErr w:type="spellEnd"/>
      <w:r w:rsidR="00D30647">
        <w:rPr>
          <w:sz w:val="28"/>
          <w:szCs w:val="28"/>
        </w:rPr>
        <w:t xml:space="preserve"> о в л я ю</w:t>
      </w:r>
      <w:r w:rsidR="000E643B" w:rsidRPr="000E643B">
        <w:rPr>
          <w:sz w:val="28"/>
          <w:szCs w:val="28"/>
        </w:rPr>
        <w:t>:</w:t>
      </w:r>
    </w:p>
    <w:p w:rsidR="000E643B" w:rsidRPr="000E643B" w:rsidRDefault="00D30647" w:rsidP="000E643B">
      <w:pPr>
        <w:pStyle w:val="af2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643B" w:rsidRPr="000E643B">
        <w:rPr>
          <w:sz w:val="28"/>
          <w:szCs w:val="28"/>
        </w:rPr>
        <w:t>1. Утвердить перечень услуг по присоединению объектов дорожного сервиса к автомобильным дорогам общего пользования местного значения</w:t>
      </w:r>
      <w:r w:rsidRPr="00D306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Сенного </w:t>
      </w:r>
      <w:r w:rsidRPr="000E643B">
        <w:rPr>
          <w:sz w:val="28"/>
          <w:szCs w:val="28"/>
        </w:rPr>
        <w:t>сельского поселения</w:t>
      </w:r>
      <w:r w:rsidRPr="00D30647">
        <w:t xml:space="preserve"> </w:t>
      </w:r>
      <w:r w:rsidRPr="00D30647">
        <w:rPr>
          <w:sz w:val="28"/>
          <w:szCs w:val="28"/>
        </w:rPr>
        <w:t>Темрюкского муниципального района Краснодарского края</w:t>
      </w:r>
      <w:r>
        <w:rPr>
          <w:sz w:val="28"/>
          <w:szCs w:val="28"/>
        </w:rPr>
        <w:t xml:space="preserve"> (приложение</w:t>
      </w:r>
      <w:r w:rsidR="00560A5A">
        <w:rPr>
          <w:sz w:val="28"/>
          <w:szCs w:val="28"/>
        </w:rPr>
        <w:t xml:space="preserve"> №1</w:t>
      </w:r>
      <w:r>
        <w:rPr>
          <w:sz w:val="28"/>
          <w:szCs w:val="28"/>
        </w:rPr>
        <w:t>)</w:t>
      </w:r>
      <w:r w:rsidR="000E643B" w:rsidRPr="000E643B">
        <w:rPr>
          <w:sz w:val="28"/>
          <w:szCs w:val="28"/>
        </w:rPr>
        <w:t>.</w:t>
      </w:r>
    </w:p>
    <w:p w:rsidR="000E643B" w:rsidRPr="000E643B" w:rsidRDefault="00D30647" w:rsidP="009C50AD">
      <w:pPr>
        <w:pStyle w:val="af2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643B" w:rsidRPr="000E643B">
        <w:rPr>
          <w:sz w:val="28"/>
          <w:szCs w:val="28"/>
        </w:rPr>
        <w:t xml:space="preserve">2. Утвердить расчет стоимости услуг по присоединению объектов дорожного сервиса к автомобильным дорогам общего пользования местного значения </w:t>
      </w:r>
      <w:r w:rsidR="009C50AD">
        <w:rPr>
          <w:sz w:val="28"/>
          <w:szCs w:val="28"/>
        </w:rPr>
        <w:t xml:space="preserve">Сенного </w:t>
      </w:r>
      <w:r w:rsidR="009C50AD" w:rsidRPr="000E643B">
        <w:rPr>
          <w:sz w:val="28"/>
          <w:szCs w:val="28"/>
        </w:rPr>
        <w:t>сельского поселения</w:t>
      </w:r>
      <w:r w:rsidR="009C50AD" w:rsidRPr="00D30647">
        <w:t xml:space="preserve"> </w:t>
      </w:r>
      <w:r w:rsidR="009C50AD" w:rsidRPr="00D30647">
        <w:rPr>
          <w:sz w:val="28"/>
          <w:szCs w:val="28"/>
        </w:rPr>
        <w:t>Темрюкского муниципального района Краснодарского края</w:t>
      </w:r>
      <w:r w:rsidR="009C50AD">
        <w:rPr>
          <w:sz w:val="28"/>
          <w:szCs w:val="28"/>
        </w:rPr>
        <w:t xml:space="preserve"> (приложение</w:t>
      </w:r>
      <w:r w:rsidR="00560A5A">
        <w:rPr>
          <w:sz w:val="28"/>
          <w:szCs w:val="28"/>
        </w:rPr>
        <w:t xml:space="preserve"> №2</w:t>
      </w:r>
      <w:r w:rsidR="009C50AD">
        <w:rPr>
          <w:sz w:val="28"/>
          <w:szCs w:val="28"/>
        </w:rPr>
        <w:t>)</w:t>
      </w:r>
      <w:r w:rsidR="009C50AD" w:rsidRPr="000E643B">
        <w:rPr>
          <w:sz w:val="28"/>
          <w:szCs w:val="28"/>
        </w:rPr>
        <w:t>.</w:t>
      </w:r>
    </w:p>
    <w:p w:rsidR="009C50AD" w:rsidRPr="000E643B" w:rsidRDefault="00D30647" w:rsidP="009C50AD">
      <w:pPr>
        <w:pStyle w:val="af2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643B" w:rsidRPr="000E643B">
        <w:rPr>
          <w:sz w:val="28"/>
          <w:szCs w:val="28"/>
        </w:rPr>
        <w:t>3. </w:t>
      </w:r>
      <w:proofErr w:type="gramStart"/>
      <w:r w:rsidR="000E643B" w:rsidRPr="000E643B">
        <w:rPr>
          <w:sz w:val="28"/>
          <w:szCs w:val="28"/>
        </w:rPr>
        <w:t xml:space="preserve">Определить администрацию </w:t>
      </w:r>
      <w:r w:rsidR="009C50AD">
        <w:rPr>
          <w:sz w:val="28"/>
          <w:szCs w:val="28"/>
        </w:rPr>
        <w:t xml:space="preserve">Сенного </w:t>
      </w:r>
      <w:r w:rsidR="009C50AD" w:rsidRPr="000E643B">
        <w:rPr>
          <w:sz w:val="28"/>
          <w:szCs w:val="28"/>
        </w:rPr>
        <w:t>сельского поселения</w:t>
      </w:r>
      <w:r w:rsidR="009C50AD" w:rsidRPr="00D30647">
        <w:t xml:space="preserve"> </w:t>
      </w:r>
      <w:r w:rsidR="009C50AD" w:rsidRPr="00D30647">
        <w:rPr>
          <w:sz w:val="28"/>
          <w:szCs w:val="28"/>
        </w:rPr>
        <w:t>Темрюкского муниципального района Краснодарского края</w:t>
      </w:r>
      <w:r w:rsidR="009C50AD">
        <w:rPr>
          <w:sz w:val="28"/>
          <w:szCs w:val="28"/>
        </w:rPr>
        <w:t xml:space="preserve"> </w:t>
      </w:r>
      <w:r w:rsidR="000E643B" w:rsidRPr="000E643B">
        <w:rPr>
          <w:sz w:val="28"/>
          <w:szCs w:val="28"/>
        </w:rPr>
        <w:t xml:space="preserve">владельцем автомобильных дорог общего пользования местного значения </w:t>
      </w:r>
      <w:r w:rsidR="009C50AD">
        <w:rPr>
          <w:sz w:val="28"/>
          <w:szCs w:val="28"/>
        </w:rPr>
        <w:t xml:space="preserve">Сенного </w:t>
      </w:r>
      <w:r w:rsidR="009C50AD" w:rsidRPr="000E643B">
        <w:rPr>
          <w:sz w:val="28"/>
          <w:szCs w:val="28"/>
        </w:rPr>
        <w:t>сельского поселения</w:t>
      </w:r>
      <w:r w:rsidR="009C50AD" w:rsidRPr="00D30647">
        <w:t xml:space="preserve"> </w:t>
      </w:r>
      <w:r w:rsidR="009C50AD" w:rsidRPr="00D30647">
        <w:rPr>
          <w:sz w:val="28"/>
          <w:szCs w:val="28"/>
        </w:rPr>
        <w:t>Темрюкского муниципального района Краснодарского края</w:t>
      </w:r>
      <w:r w:rsidR="009C50AD">
        <w:rPr>
          <w:sz w:val="28"/>
          <w:szCs w:val="28"/>
        </w:rPr>
        <w:t xml:space="preserve">, </w:t>
      </w:r>
      <w:r w:rsidR="000E643B" w:rsidRPr="000E643B">
        <w:rPr>
          <w:sz w:val="28"/>
          <w:szCs w:val="28"/>
        </w:rPr>
        <w:t xml:space="preserve">осуществляющим действия по взиманию платы за присоединение объектов дорожного сервиса, примыканий объектов дорожного сервиса к автомобильным дорогам общего пользования местного значения </w:t>
      </w:r>
      <w:r w:rsidR="009C50AD">
        <w:rPr>
          <w:sz w:val="28"/>
          <w:szCs w:val="28"/>
        </w:rPr>
        <w:t xml:space="preserve">Сенного </w:t>
      </w:r>
      <w:r w:rsidR="009C50AD" w:rsidRPr="000E643B">
        <w:rPr>
          <w:sz w:val="28"/>
          <w:szCs w:val="28"/>
        </w:rPr>
        <w:t>сельского поселения</w:t>
      </w:r>
      <w:r w:rsidR="009C50AD" w:rsidRPr="00D30647">
        <w:t xml:space="preserve"> </w:t>
      </w:r>
      <w:r w:rsidR="009C50AD" w:rsidRPr="00D30647">
        <w:rPr>
          <w:sz w:val="28"/>
          <w:szCs w:val="28"/>
        </w:rPr>
        <w:t>Темрюкского муниципального района Краснодарского края</w:t>
      </w:r>
      <w:r w:rsidR="000E643B" w:rsidRPr="000E643B">
        <w:rPr>
          <w:sz w:val="28"/>
          <w:szCs w:val="28"/>
        </w:rPr>
        <w:t>, прокладке и переустройству инженерных коммуникаций, иных</w:t>
      </w:r>
      <w:proofErr w:type="gramEnd"/>
      <w:r w:rsidR="000E643B" w:rsidRPr="000E643B">
        <w:rPr>
          <w:sz w:val="28"/>
          <w:szCs w:val="28"/>
        </w:rPr>
        <w:t xml:space="preserve"> сооружений, проходящих к объектам дорожного сервиса, размещению </w:t>
      </w:r>
      <w:r w:rsidR="000E643B" w:rsidRPr="000E643B">
        <w:rPr>
          <w:sz w:val="28"/>
          <w:szCs w:val="28"/>
        </w:rPr>
        <w:lastRenderedPageBreak/>
        <w:t xml:space="preserve">информационных указателей в границах полос отвода и придорожных </w:t>
      </w:r>
      <w:proofErr w:type="gramStart"/>
      <w:r w:rsidR="000E643B" w:rsidRPr="000E643B">
        <w:rPr>
          <w:sz w:val="28"/>
          <w:szCs w:val="28"/>
        </w:rPr>
        <w:t>полос</w:t>
      </w:r>
      <w:proofErr w:type="gramEnd"/>
      <w:r w:rsidR="000E643B" w:rsidRPr="000E643B">
        <w:rPr>
          <w:sz w:val="28"/>
          <w:szCs w:val="28"/>
        </w:rPr>
        <w:t xml:space="preserve"> автомобильных дорог общего пользования местного значения </w:t>
      </w:r>
      <w:r w:rsidR="009C50AD">
        <w:rPr>
          <w:sz w:val="28"/>
          <w:szCs w:val="28"/>
        </w:rPr>
        <w:t xml:space="preserve">Сенного </w:t>
      </w:r>
      <w:r w:rsidR="009C50AD" w:rsidRPr="000E643B">
        <w:rPr>
          <w:sz w:val="28"/>
          <w:szCs w:val="28"/>
        </w:rPr>
        <w:t>сельского поселения</w:t>
      </w:r>
      <w:r w:rsidR="009C50AD" w:rsidRPr="00D30647">
        <w:t xml:space="preserve"> </w:t>
      </w:r>
      <w:r w:rsidR="009C50AD" w:rsidRPr="00D30647">
        <w:rPr>
          <w:sz w:val="28"/>
          <w:szCs w:val="28"/>
        </w:rPr>
        <w:t>Темрюкского муниципального района Краснодарского края</w:t>
      </w:r>
    </w:p>
    <w:p w:rsidR="000361F6" w:rsidRPr="009C50AD" w:rsidRDefault="009C50AD" w:rsidP="009C50AD">
      <w:pPr>
        <w:pStyle w:val="af2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4</w:t>
      </w:r>
      <w:r w:rsidR="000361F6" w:rsidRPr="000361F6">
        <w:rPr>
          <w:rFonts w:cs="Times New Roman"/>
          <w:sz w:val="28"/>
          <w:szCs w:val="28"/>
        </w:rPr>
        <w:t xml:space="preserve">. </w:t>
      </w:r>
      <w:r w:rsidR="000361F6" w:rsidRPr="00C53093">
        <w:rPr>
          <w:rFonts w:cs="Times New Roman"/>
          <w:sz w:val="28"/>
          <w:szCs w:val="28"/>
        </w:rPr>
        <w:t>Общему отделу администрации Сенного сельского поселения Темрюкского района (Усова) официально опубликовать настоящее постановление в периодическом печатном издании газете Темрюкского района «Та</w:t>
      </w:r>
      <w:r w:rsidR="000361F6">
        <w:rPr>
          <w:rFonts w:cs="Times New Roman"/>
          <w:sz w:val="28"/>
          <w:szCs w:val="28"/>
        </w:rPr>
        <w:t xml:space="preserve">мань» и опубликовать на </w:t>
      </w:r>
      <w:r w:rsidR="000361F6" w:rsidRPr="00C53093">
        <w:rPr>
          <w:rFonts w:cs="Times New Roman"/>
          <w:sz w:val="28"/>
          <w:szCs w:val="28"/>
        </w:rPr>
        <w:t xml:space="preserve">официальном сайте в информационно-телекоммуникационной сети «Интернет» </w:t>
      </w:r>
      <w:proofErr w:type="spellStart"/>
      <w:r w:rsidR="000361F6" w:rsidRPr="00C53093">
        <w:rPr>
          <w:rFonts w:cs="Times New Roman"/>
          <w:sz w:val="28"/>
          <w:szCs w:val="28"/>
        </w:rPr>
        <w:t>temryuk.ru</w:t>
      </w:r>
      <w:proofErr w:type="spellEnd"/>
      <w:r w:rsidR="000361F6" w:rsidRPr="00C53093">
        <w:rPr>
          <w:rFonts w:cs="Times New Roman"/>
          <w:sz w:val="28"/>
          <w:szCs w:val="28"/>
        </w:rPr>
        <w:t>, на официальном сайте администрации Сенного сельского поселения Темрюкского района.</w:t>
      </w:r>
    </w:p>
    <w:p w:rsidR="000361F6" w:rsidRPr="009C50AD" w:rsidRDefault="009C50AD" w:rsidP="009C50A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C50AD">
        <w:rPr>
          <w:rFonts w:ascii="Times New Roman" w:hAnsi="Times New Roman"/>
          <w:sz w:val="28"/>
          <w:szCs w:val="28"/>
        </w:rPr>
        <w:t xml:space="preserve">          5</w:t>
      </w:r>
      <w:r w:rsidR="000361F6" w:rsidRPr="009C50A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361F6" w:rsidRPr="009C50A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361F6" w:rsidRPr="009C50AD">
        <w:rPr>
          <w:rFonts w:ascii="Times New Roman" w:hAnsi="Times New Roman"/>
          <w:sz w:val="28"/>
          <w:szCs w:val="28"/>
        </w:rPr>
        <w:t xml:space="preserve"> выполнением постановления </w:t>
      </w:r>
      <w:r>
        <w:rPr>
          <w:rFonts w:ascii="Times New Roman" w:hAnsi="Times New Roman"/>
          <w:sz w:val="28"/>
          <w:szCs w:val="28"/>
        </w:rPr>
        <w:t>«</w:t>
      </w:r>
      <w:hyperlink r:id="rId12" w:history="1">
        <w:r w:rsidRPr="009C50AD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Об установлении П</w:t>
        </w:r>
        <w:r w:rsidRPr="009C50AD">
          <w:rPr>
            <w:rFonts w:ascii="Times New Roman" w:hAnsi="Times New Roman"/>
            <w:sz w:val="28"/>
            <w:szCs w:val="28"/>
          </w:rPr>
          <w:t>еречня и расчета стоимости услуг  по присоединению объектов дорожного сервиса к автомобильным дорогам общего пользования местного значения Сенного сельского поселения Темрюкского муниципального района Краснодарского края</w:t>
        </w:r>
        <w:r>
          <w:rPr>
            <w:rFonts w:ascii="Times New Roman" w:hAnsi="Times New Roman"/>
            <w:b/>
            <w:sz w:val="28"/>
            <w:szCs w:val="28"/>
          </w:rPr>
          <w:t xml:space="preserve">»  </w:t>
        </w:r>
      </w:hyperlink>
      <w:r w:rsidR="000361F6" w:rsidRPr="009C50AD">
        <w:rPr>
          <w:rFonts w:ascii="Times New Roman" w:hAnsi="Times New Roman"/>
          <w:sz w:val="28"/>
          <w:szCs w:val="28"/>
        </w:rPr>
        <w:t xml:space="preserve">возложить на заместителя главы Сенного сельского поселения Темрюкского муниципального района Краснодарского края Ю.В. </w:t>
      </w:r>
      <w:proofErr w:type="spellStart"/>
      <w:r w:rsidR="000361F6" w:rsidRPr="009C50AD">
        <w:rPr>
          <w:rFonts w:ascii="Times New Roman" w:hAnsi="Times New Roman"/>
          <w:sz w:val="28"/>
          <w:szCs w:val="28"/>
        </w:rPr>
        <w:t>Билецкую</w:t>
      </w:r>
      <w:proofErr w:type="spellEnd"/>
      <w:r w:rsidR="000361F6" w:rsidRPr="009C50AD">
        <w:rPr>
          <w:rFonts w:ascii="Times New Roman" w:hAnsi="Times New Roman"/>
          <w:sz w:val="28"/>
          <w:szCs w:val="28"/>
        </w:rPr>
        <w:t>.</w:t>
      </w:r>
    </w:p>
    <w:p w:rsidR="000361F6" w:rsidRPr="000361F6" w:rsidRDefault="009C50AD" w:rsidP="000361F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6</w:t>
      </w:r>
      <w:r w:rsidR="000361F6" w:rsidRPr="000361F6">
        <w:rPr>
          <w:rFonts w:ascii="Times New Roman" w:hAnsi="Times New Roman"/>
          <w:sz w:val="28"/>
          <w:szCs w:val="28"/>
        </w:rPr>
        <w:t>. 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361F6" w:rsidRPr="000361F6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опубликования.</w:t>
      </w:r>
    </w:p>
    <w:bookmarkEnd w:id="0"/>
    <w:p w:rsidR="000361F6" w:rsidRPr="000361F6" w:rsidRDefault="000361F6" w:rsidP="000361F6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856BD" w:rsidRDefault="00A856BD" w:rsidP="00C530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093" w:rsidRPr="00C53093" w:rsidRDefault="00C36B1D" w:rsidP="00C530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C53093" w:rsidRPr="00C53093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53093" w:rsidRPr="00C53093">
        <w:rPr>
          <w:rFonts w:ascii="Times New Roman" w:eastAsia="Calibri" w:hAnsi="Times New Roman" w:cs="Times New Roman"/>
          <w:sz w:val="28"/>
          <w:szCs w:val="28"/>
        </w:rPr>
        <w:t xml:space="preserve"> Сенного сельского поселения</w:t>
      </w:r>
    </w:p>
    <w:p w:rsidR="00C53093" w:rsidRPr="00C53093" w:rsidRDefault="00C53093" w:rsidP="00C530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093">
        <w:rPr>
          <w:rFonts w:ascii="Times New Roman" w:eastAsia="Calibri" w:hAnsi="Times New Roman" w:cs="Times New Roman"/>
          <w:sz w:val="28"/>
          <w:szCs w:val="28"/>
        </w:rPr>
        <w:t>Темрюкского муниципального  района</w:t>
      </w:r>
    </w:p>
    <w:p w:rsidR="00A856BD" w:rsidRPr="000361F6" w:rsidRDefault="00C53093" w:rsidP="000361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093">
        <w:rPr>
          <w:rFonts w:ascii="Times New Roman" w:eastAsia="Calibri" w:hAnsi="Times New Roman" w:cs="Times New Roman"/>
          <w:sz w:val="28"/>
          <w:szCs w:val="28"/>
        </w:rPr>
        <w:t xml:space="preserve">Краснодарского края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3093">
        <w:rPr>
          <w:rFonts w:ascii="Times New Roman" w:eastAsia="Calibri" w:hAnsi="Times New Roman" w:cs="Times New Roman"/>
          <w:sz w:val="28"/>
          <w:szCs w:val="28"/>
        </w:rPr>
        <w:t xml:space="preserve">  Н.П. Дудко</w:t>
      </w: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D35F76" w:rsidRPr="00D35F76" w:rsidRDefault="00D35F7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  <w:r w:rsidRPr="00D35F76">
        <w:rPr>
          <w:rFonts w:ascii="Times New Roman" w:hAnsi="Times New Roman"/>
          <w:b/>
          <w:bCs/>
          <w:sz w:val="28"/>
        </w:rPr>
        <w:lastRenderedPageBreak/>
        <w:t>ЛИСТ СОГЛАСОВАНИЯ</w:t>
      </w:r>
    </w:p>
    <w:p w:rsidR="00D35F76" w:rsidRPr="00D35F76" w:rsidRDefault="00D35F76" w:rsidP="00A856BD">
      <w:pPr>
        <w:pStyle w:val="ac"/>
        <w:jc w:val="center"/>
        <w:rPr>
          <w:rFonts w:ascii="Times New Roman" w:hAnsi="Times New Roman"/>
          <w:b/>
          <w:bCs/>
          <w:sz w:val="28"/>
        </w:rPr>
      </w:pPr>
      <w:r w:rsidRPr="00D35F76">
        <w:rPr>
          <w:rFonts w:ascii="Times New Roman" w:hAnsi="Times New Roman"/>
          <w:sz w:val="28"/>
        </w:rPr>
        <w:t>проекта постановления  администрации Сенного сельского поселения</w:t>
      </w:r>
    </w:p>
    <w:p w:rsidR="00D35F76" w:rsidRPr="00D35F76" w:rsidRDefault="00D35F76" w:rsidP="000361F6">
      <w:pPr>
        <w:pStyle w:val="ac"/>
        <w:jc w:val="center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Темрюкского муниципального района</w:t>
      </w:r>
      <w:r w:rsidR="000361F6">
        <w:rPr>
          <w:rFonts w:ascii="Times New Roman" w:hAnsi="Times New Roman"/>
          <w:sz w:val="28"/>
        </w:rPr>
        <w:t xml:space="preserve"> </w:t>
      </w:r>
      <w:r w:rsidRPr="00D35F76">
        <w:rPr>
          <w:rFonts w:ascii="Times New Roman" w:hAnsi="Times New Roman"/>
          <w:sz w:val="28"/>
        </w:rPr>
        <w:t>Краснодарского края</w:t>
      </w:r>
    </w:p>
    <w:p w:rsidR="00D35F76" w:rsidRPr="00D35F76" w:rsidRDefault="00D35F76" w:rsidP="000361F6">
      <w:pPr>
        <w:pStyle w:val="ac"/>
        <w:jc w:val="center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от ________________ № _____</w:t>
      </w:r>
    </w:p>
    <w:p w:rsidR="00D35F76" w:rsidRPr="000361F6" w:rsidRDefault="00D35F76" w:rsidP="009C50AD">
      <w:pPr>
        <w:pStyle w:val="af2"/>
        <w:ind w:firstLine="567"/>
        <w:jc w:val="center"/>
        <w:rPr>
          <w:sz w:val="28"/>
          <w:szCs w:val="28"/>
        </w:rPr>
      </w:pPr>
      <w:r w:rsidRPr="009C50AD">
        <w:rPr>
          <w:bCs/>
          <w:sz w:val="28"/>
        </w:rPr>
        <w:t>«</w:t>
      </w:r>
      <w:hyperlink r:id="rId13" w:history="1">
        <w:hyperlink r:id="rId14" w:history="1">
          <w:r w:rsidR="009C50AD" w:rsidRPr="009C50AD">
            <w:rPr>
              <w:rStyle w:val="ab"/>
              <w:color w:val="auto"/>
              <w:sz w:val="28"/>
              <w:szCs w:val="28"/>
              <w:u w:val="none"/>
            </w:rPr>
            <w:t>Об установлении П</w:t>
          </w:r>
          <w:r w:rsidR="009C50AD" w:rsidRPr="009C50AD">
            <w:rPr>
              <w:sz w:val="28"/>
              <w:szCs w:val="28"/>
            </w:rPr>
            <w:t xml:space="preserve">еречня и расчета стоимости услуг  по присоединению объектов дорожного сервиса к автомобильным дорогам общего пользования местного значения Сенного сельского поселения Темрюкского муниципального района Краснодарского края </w:t>
          </w:r>
        </w:hyperlink>
        <w:r w:rsidR="000361F6" w:rsidRPr="009C50AD">
          <w:rPr>
            <w:rStyle w:val="ab"/>
            <w:color w:val="auto"/>
            <w:sz w:val="28"/>
            <w:szCs w:val="28"/>
            <w:u w:val="none"/>
          </w:rPr>
          <w:t>»</w:t>
        </w:r>
      </w:hyperlink>
    </w:p>
    <w:p w:rsid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9C50AD" w:rsidRPr="000361F6" w:rsidRDefault="009C50AD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Проект подготовлен и внесен:</w:t>
      </w:r>
    </w:p>
    <w:p w:rsidR="00D35F76" w:rsidRPr="00D35F76" w:rsidRDefault="00A856BD" w:rsidP="00A856BD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МКУ «</w:t>
      </w:r>
      <w:proofErr w:type="spellStart"/>
      <w:r>
        <w:rPr>
          <w:rFonts w:ascii="Times New Roman" w:hAnsi="Times New Roman"/>
          <w:sz w:val="28"/>
        </w:rPr>
        <w:t>Маттехобеспечение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Сенное</w:t>
      </w:r>
      <w:proofErr w:type="gramEnd"/>
      <w:r>
        <w:rPr>
          <w:rFonts w:ascii="Times New Roman" w:hAnsi="Times New Roman"/>
          <w:sz w:val="28"/>
        </w:rPr>
        <w:t>»</w:t>
      </w:r>
      <w:r w:rsidR="000361F6"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8"/>
        </w:rPr>
        <w:t>М.Л. Мельник</w:t>
      </w:r>
    </w:p>
    <w:p w:rsidR="00A856BD" w:rsidRDefault="00A856BD" w:rsidP="00D35F76">
      <w:pPr>
        <w:pStyle w:val="ac"/>
        <w:rPr>
          <w:rFonts w:ascii="Times New Roman" w:hAnsi="Times New Roman"/>
          <w:sz w:val="28"/>
        </w:rPr>
      </w:pPr>
    </w:p>
    <w:p w:rsidR="00A856BD" w:rsidRDefault="00A856BD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Проект согласован: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Заместитель главы Сенного сельского поселения 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Темрюкского </w:t>
      </w:r>
      <w:r w:rsidR="000361F6">
        <w:rPr>
          <w:rFonts w:ascii="Times New Roman" w:hAnsi="Times New Roman"/>
          <w:sz w:val="28"/>
        </w:rPr>
        <w:t xml:space="preserve">муниципального </w:t>
      </w:r>
      <w:r w:rsidRPr="00D35F76">
        <w:rPr>
          <w:rFonts w:ascii="Times New Roman" w:hAnsi="Times New Roman"/>
          <w:sz w:val="28"/>
        </w:rPr>
        <w:t xml:space="preserve">района                                                                        </w:t>
      </w:r>
      <w:r w:rsidR="000361F6">
        <w:rPr>
          <w:rFonts w:ascii="Times New Roman" w:hAnsi="Times New Roman"/>
          <w:sz w:val="28"/>
        </w:rPr>
        <w:t xml:space="preserve">Краснодарского края                                                                         </w:t>
      </w:r>
      <w:r w:rsidRPr="00D35F76">
        <w:rPr>
          <w:rFonts w:ascii="Times New Roman" w:hAnsi="Times New Roman"/>
          <w:sz w:val="28"/>
        </w:rPr>
        <w:t xml:space="preserve">Ю.В. </w:t>
      </w:r>
      <w:proofErr w:type="spellStart"/>
      <w:r w:rsidRPr="00D35F76">
        <w:rPr>
          <w:rFonts w:ascii="Times New Roman" w:hAnsi="Times New Roman"/>
          <w:sz w:val="28"/>
        </w:rPr>
        <w:t>Билецкая</w:t>
      </w:r>
      <w:proofErr w:type="spellEnd"/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Начальник отдела </w:t>
      </w:r>
      <w:proofErr w:type="gramStart"/>
      <w:r w:rsidRPr="00D35F76">
        <w:rPr>
          <w:rFonts w:ascii="Times New Roman" w:hAnsi="Times New Roman"/>
          <w:sz w:val="28"/>
        </w:rPr>
        <w:t>имущественных</w:t>
      </w:r>
      <w:proofErr w:type="gramEnd"/>
      <w:r w:rsidRPr="00D35F76">
        <w:rPr>
          <w:rFonts w:ascii="Times New Roman" w:hAnsi="Times New Roman"/>
          <w:sz w:val="28"/>
        </w:rPr>
        <w:t xml:space="preserve"> 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отношений, </w:t>
      </w:r>
      <w:proofErr w:type="gramStart"/>
      <w:r w:rsidRPr="00D35F76">
        <w:rPr>
          <w:rFonts w:ascii="Times New Roman" w:hAnsi="Times New Roman"/>
          <w:sz w:val="28"/>
        </w:rPr>
        <w:t>жилищно-коммунального</w:t>
      </w:r>
      <w:proofErr w:type="gramEnd"/>
      <w:r w:rsidRPr="00D35F76">
        <w:rPr>
          <w:rFonts w:ascii="Times New Roman" w:hAnsi="Times New Roman"/>
          <w:sz w:val="28"/>
        </w:rPr>
        <w:t xml:space="preserve"> 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хозяйства и благоустройства поселения                                      О.Р. Горностаев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 </w:t>
      </w:r>
    </w:p>
    <w:p w:rsidR="00A856BD" w:rsidRPr="000361F6" w:rsidRDefault="00A856BD" w:rsidP="00A856BD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Начальник общего отдела </w:t>
      </w:r>
      <w:r w:rsidR="000361F6">
        <w:rPr>
          <w:rFonts w:ascii="Times New Roman" w:hAnsi="Times New Roman"/>
          <w:sz w:val="28"/>
        </w:rPr>
        <w:t xml:space="preserve">                                                                       </w:t>
      </w:r>
      <w:r w:rsidRPr="00D35F76">
        <w:rPr>
          <w:rFonts w:ascii="Times New Roman" w:hAnsi="Times New Roman"/>
          <w:sz w:val="28"/>
        </w:rPr>
        <w:t>Н.Н. Усова</w:t>
      </w:r>
    </w:p>
    <w:p w:rsidR="00D35F76" w:rsidRPr="00D35F76" w:rsidRDefault="00D35F76" w:rsidP="00D35F76">
      <w:pPr>
        <w:pStyle w:val="ac"/>
        <w:rPr>
          <w:rFonts w:ascii="Times New Roman" w:hAnsi="Times New Roman"/>
          <w:spacing w:val="-2"/>
          <w:sz w:val="28"/>
        </w:rPr>
      </w:pPr>
      <w:r w:rsidRPr="00D35F76">
        <w:rPr>
          <w:rFonts w:ascii="Times New Roman" w:hAnsi="Times New Roman"/>
          <w:sz w:val="28"/>
        </w:rPr>
        <w:t xml:space="preserve">               </w:t>
      </w:r>
    </w:p>
    <w:p w:rsidR="00D35F76" w:rsidRPr="00D35F76" w:rsidRDefault="00D35F76" w:rsidP="00D35F76">
      <w:pPr>
        <w:pStyle w:val="ac"/>
        <w:rPr>
          <w:rFonts w:ascii="Times New Roman" w:hAnsi="Times New Roman"/>
          <w:bCs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Cs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6973A5" w:rsidRDefault="006973A5" w:rsidP="00A856B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6973A5" w:rsidSect="000361F6">
      <w:headerReference w:type="default" r:id="rId15"/>
      <w:footerReference w:type="default" r:id="rId16"/>
      <w:headerReference w:type="first" r:id="rId17"/>
      <w:pgSz w:w="11906" w:h="16838" w:code="9"/>
      <w:pgMar w:top="1134" w:right="709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4C9" w:rsidRDefault="000824C9" w:rsidP="008B039E">
      <w:pPr>
        <w:spacing w:after="0" w:line="240" w:lineRule="auto"/>
      </w:pPr>
      <w:r>
        <w:separator/>
      </w:r>
    </w:p>
  </w:endnote>
  <w:endnote w:type="continuationSeparator" w:id="0">
    <w:p w:rsidR="000824C9" w:rsidRDefault="000824C9" w:rsidP="008B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42F" w:rsidRDefault="002A042F">
    <w:pPr>
      <w:pStyle w:val="a6"/>
      <w:jc w:val="center"/>
    </w:pPr>
  </w:p>
  <w:p w:rsidR="002A042F" w:rsidRDefault="002A04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4C9" w:rsidRDefault="000824C9" w:rsidP="008B039E">
      <w:pPr>
        <w:spacing w:after="0" w:line="240" w:lineRule="auto"/>
      </w:pPr>
      <w:r>
        <w:separator/>
      </w:r>
    </w:p>
  </w:footnote>
  <w:footnote w:type="continuationSeparator" w:id="0">
    <w:p w:rsidR="000824C9" w:rsidRDefault="000824C9" w:rsidP="008B0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54891"/>
      <w:docPartObj>
        <w:docPartGallery w:val="Page Numbers (Top of Page)"/>
        <w:docPartUnique/>
      </w:docPartObj>
    </w:sdtPr>
    <w:sdtContent>
      <w:p w:rsidR="00A856BD" w:rsidRDefault="0046602D">
        <w:pPr>
          <w:pStyle w:val="a4"/>
          <w:jc w:val="center"/>
        </w:pPr>
        <w:r w:rsidRPr="00A856BD">
          <w:rPr>
            <w:rFonts w:ascii="Times New Roman" w:hAnsi="Times New Roman"/>
            <w:sz w:val="28"/>
            <w:szCs w:val="28"/>
          </w:rPr>
          <w:fldChar w:fldCharType="begin"/>
        </w:r>
        <w:r w:rsidR="00A856BD" w:rsidRPr="00A856BD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856BD">
          <w:rPr>
            <w:rFonts w:ascii="Times New Roman" w:hAnsi="Times New Roman"/>
            <w:sz w:val="28"/>
            <w:szCs w:val="28"/>
          </w:rPr>
          <w:fldChar w:fldCharType="separate"/>
        </w:r>
        <w:r w:rsidR="00021986">
          <w:rPr>
            <w:rFonts w:ascii="Times New Roman" w:hAnsi="Times New Roman"/>
            <w:noProof/>
            <w:sz w:val="28"/>
            <w:szCs w:val="28"/>
          </w:rPr>
          <w:t>3</w:t>
        </w:r>
        <w:r w:rsidRPr="00A856B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856BD" w:rsidRDefault="00A856B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86" w:rsidRPr="00021986" w:rsidRDefault="00021986">
    <w:pPr>
      <w:pStyle w:val="a4"/>
      <w:rPr>
        <w:rFonts w:ascii="Times New Roman" w:hAnsi="Times New Roman"/>
      </w:rPr>
    </w:pPr>
    <w:r w:rsidRPr="00021986">
      <w:rPr>
        <w:rFonts w:ascii="Times New Roman" w:hAnsi="Times New Roman"/>
      </w:rPr>
      <w:t xml:space="preserve">ПРОЕКТ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834EAE"/>
    <w:multiLevelType w:val="hybridMultilevel"/>
    <w:tmpl w:val="21762624"/>
    <w:lvl w:ilvl="0" w:tplc="B826408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77F"/>
    <w:rsid w:val="000013DB"/>
    <w:rsid w:val="00002A5F"/>
    <w:rsid w:val="00021986"/>
    <w:rsid w:val="00023EFD"/>
    <w:rsid w:val="000361F6"/>
    <w:rsid w:val="000460F3"/>
    <w:rsid w:val="00061D73"/>
    <w:rsid w:val="00061D95"/>
    <w:rsid w:val="000824C9"/>
    <w:rsid w:val="000937AF"/>
    <w:rsid w:val="000D0F8F"/>
    <w:rsid w:val="000D5C86"/>
    <w:rsid w:val="000E225F"/>
    <w:rsid w:val="000E643B"/>
    <w:rsid w:val="000F483D"/>
    <w:rsid w:val="00100725"/>
    <w:rsid w:val="00104B22"/>
    <w:rsid w:val="00122D5C"/>
    <w:rsid w:val="001258AB"/>
    <w:rsid w:val="001302F1"/>
    <w:rsid w:val="00207D29"/>
    <w:rsid w:val="00250DA6"/>
    <w:rsid w:val="00276369"/>
    <w:rsid w:val="002A042F"/>
    <w:rsid w:val="002B5598"/>
    <w:rsid w:val="002C1F2F"/>
    <w:rsid w:val="002E69E3"/>
    <w:rsid w:val="003755CA"/>
    <w:rsid w:val="00454279"/>
    <w:rsid w:val="0046602D"/>
    <w:rsid w:val="004C4E06"/>
    <w:rsid w:val="004C6C93"/>
    <w:rsid w:val="004E6641"/>
    <w:rsid w:val="004F1138"/>
    <w:rsid w:val="00505542"/>
    <w:rsid w:val="00533BCA"/>
    <w:rsid w:val="00537FA2"/>
    <w:rsid w:val="00547D63"/>
    <w:rsid w:val="00560A5A"/>
    <w:rsid w:val="005D05D0"/>
    <w:rsid w:val="0061340C"/>
    <w:rsid w:val="00637F92"/>
    <w:rsid w:val="00642B99"/>
    <w:rsid w:val="00661CAB"/>
    <w:rsid w:val="006759FC"/>
    <w:rsid w:val="006973A5"/>
    <w:rsid w:val="006B67A7"/>
    <w:rsid w:val="006E1A69"/>
    <w:rsid w:val="00707471"/>
    <w:rsid w:val="00741B34"/>
    <w:rsid w:val="007D389F"/>
    <w:rsid w:val="008622C0"/>
    <w:rsid w:val="008B039E"/>
    <w:rsid w:val="008B73C3"/>
    <w:rsid w:val="008D0082"/>
    <w:rsid w:val="00956695"/>
    <w:rsid w:val="00976819"/>
    <w:rsid w:val="009C50AD"/>
    <w:rsid w:val="00A856BD"/>
    <w:rsid w:val="00A97F3E"/>
    <w:rsid w:val="00B20456"/>
    <w:rsid w:val="00B3517D"/>
    <w:rsid w:val="00B74140"/>
    <w:rsid w:val="00BA62CE"/>
    <w:rsid w:val="00C1593F"/>
    <w:rsid w:val="00C36B1D"/>
    <w:rsid w:val="00C53093"/>
    <w:rsid w:val="00C62589"/>
    <w:rsid w:val="00C62AA6"/>
    <w:rsid w:val="00C67EBF"/>
    <w:rsid w:val="00C903BE"/>
    <w:rsid w:val="00CA1103"/>
    <w:rsid w:val="00CF077F"/>
    <w:rsid w:val="00D200D1"/>
    <w:rsid w:val="00D30647"/>
    <w:rsid w:val="00D35F76"/>
    <w:rsid w:val="00D61D9A"/>
    <w:rsid w:val="00DA02FD"/>
    <w:rsid w:val="00DA2190"/>
    <w:rsid w:val="00E11C8E"/>
    <w:rsid w:val="00E52551"/>
    <w:rsid w:val="00E56551"/>
    <w:rsid w:val="00E838B7"/>
    <w:rsid w:val="00EB0C54"/>
    <w:rsid w:val="00EC6084"/>
    <w:rsid w:val="00F6081F"/>
    <w:rsid w:val="00F763D0"/>
    <w:rsid w:val="00F95E65"/>
    <w:rsid w:val="00FB0A5C"/>
    <w:rsid w:val="00FC1B3E"/>
    <w:rsid w:val="00FF2147"/>
    <w:rsid w:val="00FF2D77"/>
    <w:rsid w:val="00FF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7F"/>
  </w:style>
  <w:style w:type="paragraph" w:styleId="1">
    <w:name w:val="heading 1"/>
    <w:basedOn w:val="a"/>
    <w:next w:val="a"/>
    <w:link w:val="10"/>
    <w:uiPriority w:val="9"/>
    <w:qFormat/>
    <w:rsid w:val="002E6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5255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F0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qFormat/>
    <w:rsid w:val="00CF077F"/>
    <w:pPr>
      <w:spacing w:after="0"/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CF077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CF077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F077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F077F"/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uiPriority w:val="99"/>
    <w:rsid w:val="00CF077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F077F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sPlusNormal">
    <w:name w:val="ConsPlusNormal"/>
    <w:link w:val="ConsPlusNormal0"/>
    <w:rsid w:val="00CF07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077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25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5255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a">
    <w:name w:val="Normal (Web)"/>
    <w:basedOn w:val="a"/>
    <w:uiPriority w:val="99"/>
    <w:unhideWhenUsed/>
    <w:rsid w:val="00E5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0D5C86"/>
    <w:rPr>
      <w:color w:val="0000FF"/>
      <w:u w:val="single"/>
    </w:rPr>
  </w:style>
  <w:style w:type="paragraph" w:styleId="ac">
    <w:name w:val="No Spacing"/>
    <w:link w:val="ad"/>
    <w:uiPriority w:val="1"/>
    <w:qFormat/>
    <w:rsid w:val="00EB0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6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2E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99"/>
    <w:qFormat/>
    <w:rsid w:val="002E69E3"/>
    <w:rPr>
      <w:i/>
      <w:iCs/>
    </w:rPr>
  </w:style>
  <w:style w:type="paragraph" w:styleId="af">
    <w:name w:val="Body Text"/>
    <w:basedOn w:val="a"/>
    <w:link w:val="af0"/>
    <w:uiPriority w:val="99"/>
    <w:rsid w:val="002E69E3"/>
    <w:pPr>
      <w:shd w:val="clear" w:color="auto" w:fill="FFFFFF"/>
      <w:spacing w:before="360" w:after="0" w:line="240" w:lineRule="atLeast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E69E3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11">
    <w:name w:val="Без интервала1"/>
    <w:rsid w:val="00537FA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3">
    <w:name w:val="s_3"/>
    <w:basedOn w:val="a"/>
    <w:rsid w:val="004E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uiPriority w:val="99"/>
    <w:rsid w:val="00741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41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c"/>
    <w:uiPriority w:val="1"/>
    <w:locked/>
    <w:rsid w:val="00D35F76"/>
    <w:rPr>
      <w:rFonts w:ascii="Calibri" w:eastAsia="Times New Roman" w:hAnsi="Calibri" w:cs="Times New Roman"/>
      <w:lang w:eastAsia="ru-RU"/>
    </w:rPr>
  </w:style>
  <w:style w:type="paragraph" w:customStyle="1" w:styleId="af2">
    <w:name w:val="Нормальный"/>
    <w:basedOn w:val="a"/>
    <w:rsid w:val="000E643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407850109/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07850109/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12157004/22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municipal.garant.ru/document/redirect/12157004/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7850109/0" TargetMode="External"/><Relationship Id="rId14" Type="http://schemas.openxmlformats.org/officeDocument/2006/relationships/hyperlink" Target="https://internet.garant.ru/document/redirect/40785010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A93D2-283A-4A5A-B7F9-B469FE82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Ot_otd</cp:lastModifiedBy>
  <cp:revision>27</cp:revision>
  <cp:lastPrinted>2026-07-13T11:12:00Z</cp:lastPrinted>
  <dcterms:created xsi:type="dcterms:W3CDTF">2025-07-04T06:38:00Z</dcterms:created>
  <dcterms:modified xsi:type="dcterms:W3CDTF">2026-07-13T11:29:00Z</dcterms:modified>
</cp:coreProperties>
</file>