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9A16BC" w:rsidTr="00474DBD">
        <w:trPr>
          <w:trHeight w:val="2696"/>
          <w:tblHeader/>
        </w:trPr>
        <w:tc>
          <w:tcPr>
            <w:tcW w:w="10960" w:type="dxa"/>
          </w:tcPr>
          <w:p w:rsidR="009A16BC" w:rsidRDefault="009A16BC" w:rsidP="00474DBD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3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6BC" w:rsidRPr="00B06945" w:rsidRDefault="009A16BC" w:rsidP="00474DBD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9A16BC" w:rsidRDefault="009A16BC" w:rsidP="00474D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9A16BC" w:rsidRDefault="009A16BC" w:rsidP="00474DBD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9A16BC" w:rsidRDefault="009A16BC" w:rsidP="00474DBD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9A16BC" w:rsidRPr="006D3093" w:rsidRDefault="009A16BC" w:rsidP="00474DBD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9A16BC" w:rsidRPr="007A71CB" w:rsidRDefault="009A16BC" w:rsidP="00474DBD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9A16BC" w:rsidRPr="007A71CB" w:rsidRDefault="009A16BC" w:rsidP="00474DBD">
            <w:pPr>
              <w:jc w:val="center"/>
              <w:rPr>
                <w:b/>
                <w:sz w:val="32"/>
                <w:szCs w:val="32"/>
              </w:rPr>
            </w:pPr>
          </w:p>
          <w:p w:rsidR="009A16BC" w:rsidRPr="0006364F" w:rsidRDefault="009A16BC" w:rsidP="00474DBD">
            <w:pPr>
              <w:tabs>
                <w:tab w:val="left" w:pos="142"/>
                <w:tab w:val="left" w:pos="540"/>
                <w:tab w:val="left" w:pos="3915"/>
                <w:tab w:val="left" w:pos="4035"/>
                <w:tab w:val="left" w:pos="4199"/>
                <w:tab w:val="left" w:pos="7034"/>
                <w:tab w:val="left" w:pos="7095"/>
                <w:tab w:val="left" w:pos="8647"/>
                <w:tab w:val="left" w:pos="9585"/>
                <w:tab w:val="left" w:pos="1015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от ________________                    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________________</w:t>
            </w:r>
          </w:p>
          <w:p w:rsidR="009A16BC" w:rsidRPr="009C73D9" w:rsidRDefault="009A16BC" w:rsidP="00474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9A16BC" w:rsidRPr="002E78DD" w:rsidRDefault="009A16BC" w:rsidP="00474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9A16BC" w:rsidRDefault="009A16BC" w:rsidP="00474D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9A16BC" w:rsidRDefault="009A16BC" w:rsidP="00474D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9A16BC" w:rsidRDefault="009A16BC" w:rsidP="00474D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9A16BC" w:rsidRDefault="009A16BC" w:rsidP="00474D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9A16BC" w:rsidRDefault="009A16BC" w:rsidP="00474D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9A16BC" w:rsidRDefault="009A16BC" w:rsidP="00474D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9A16BC" w:rsidRDefault="009A16BC" w:rsidP="00474DBD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9A16BC" w:rsidRDefault="009A16BC" w:rsidP="00474DBD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9A16BC" w:rsidRDefault="009A16BC" w:rsidP="00474D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9A16BC" w:rsidRDefault="009A16BC" w:rsidP="00474D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9A16BC" w:rsidRDefault="009A16BC" w:rsidP="00474DBD">
            <w:pPr>
              <w:pStyle w:val="21"/>
              <w:spacing w:after="0" w:line="240" w:lineRule="auto"/>
              <w:jc w:val="left"/>
            </w:pPr>
          </w:p>
          <w:p w:rsidR="009A16BC" w:rsidRDefault="009A16BC" w:rsidP="00474D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9A16BC" w:rsidRDefault="009A16BC" w:rsidP="00474D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9A16BC" w:rsidRDefault="009A16BC" w:rsidP="00474D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9A16BC" w:rsidRDefault="009A16BC" w:rsidP="009A16BC">
      <w:pPr>
        <w:pStyle w:val="a6"/>
        <w:spacing w:after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 утверждении</w:t>
      </w:r>
      <w:r w:rsidRPr="002F4D8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формы проверочного листа (список контрольных вопросов) при проведении муниципального контроля в сфере благоустройства на территории Сенного сельского поселения Темрюкского района</w:t>
      </w:r>
    </w:p>
    <w:p w:rsidR="009A16BC" w:rsidRDefault="009A16BC" w:rsidP="009A16BC">
      <w:pPr>
        <w:pStyle w:val="a6"/>
        <w:spacing w:after="0"/>
        <w:jc w:val="center"/>
        <w:rPr>
          <w:b/>
          <w:sz w:val="28"/>
          <w:szCs w:val="28"/>
        </w:rPr>
      </w:pPr>
    </w:p>
    <w:p w:rsidR="009A16BC" w:rsidRPr="002F4D85" w:rsidRDefault="009A16BC" w:rsidP="009A16B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4D85">
        <w:rPr>
          <w:sz w:val="28"/>
          <w:szCs w:val="28"/>
        </w:rPr>
        <w:t xml:space="preserve">В </w:t>
      </w:r>
      <w:r w:rsidRPr="002F4D85">
        <w:rPr>
          <w:color w:val="000000"/>
          <w:sz w:val="28"/>
          <w:szCs w:val="28"/>
        </w:rPr>
        <w:t>соответствие с</w:t>
      </w:r>
      <w:r>
        <w:rPr>
          <w:color w:val="000000"/>
          <w:sz w:val="28"/>
          <w:szCs w:val="28"/>
        </w:rPr>
        <w:t xml:space="preserve"> Федеральным законом от 06 октября 2003 года</w:t>
      </w:r>
      <w:r w:rsidRPr="002F4D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</w:t>
      </w:r>
      <w:r w:rsidRPr="002F4D85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31 июля 2020</w:t>
      </w:r>
      <w:r>
        <w:rPr>
          <w:color w:val="000000"/>
          <w:sz w:val="28"/>
          <w:szCs w:val="28"/>
        </w:rPr>
        <w:t xml:space="preserve"> года</w:t>
      </w:r>
      <w:r w:rsidRPr="002F4D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  <w:r w:rsidRPr="002F4D85">
        <w:rPr>
          <w:color w:val="000000"/>
          <w:sz w:val="28"/>
          <w:szCs w:val="28"/>
        </w:rPr>
        <w:t>№  248-ФЗ «О государственном контроле (надзоре) и муниципальном контроле в Российской Федерации</w:t>
      </w:r>
      <w:r>
        <w:rPr>
          <w:color w:val="000000"/>
          <w:sz w:val="28"/>
          <w:szCs w:val="28"/>
        </w:rPr>
        <w:t xml:space="preserve">», Федеральным законом от 31 июля </w:t>
      </w:r>
      <w:r w:rsidRPr="002F4D85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</w:t>
      </w:r>
      <w:r w:rsidRPr="002F4D85">
        <w:rPr>
          <w:color w:val="000000"/>
          <w:sz w:val="28"/>
          <w:szCs w:val="28"/>
        </w:rPr>
        <w:t xml:space="preserve"> № 247-ФЗ  «Об обязательных требованиях в Российской Федерации»,  Постановлением Правительства Росс</w:t>
      </w:r>
      <w:r>
        <w:rPr>
          <w:color w:val="000000"/>
          <w:sz w:val="28"/>
          <w:szCs w:val="28"/>
        </w:rPr>
        <w:t>ийской Федерации от 27 октября 2021 года № 1844</w:t>
      </w:r>
      <w:r w:rsidRPr="002F4D85">
        <w:rPr>
          <w:color w:val="000000"/>
          <w:sz w:val="28"/>
          <w:szCs w:val="28"/>
        </w:rPr>
        <w:t>  «Об утверждении требований  к разработке</w:t>
      </w:r>
      <w:r>
        <w:rPr>
          <w:color w:val="000000"/>
          <w:sz w:val="28"/>
          <w:szCs w:val="28"/>
        </w:rPr>
        <w:t xml:space="preserve">, содержанию, общественному обсуждению проектов форм проверочных листов, </w:t>
      </w:r>
      <w:r w:rsidRPr="002F4D85">
        <w:rPr>
          <w:color w:val="000000"/>
          <w:sz w:val="28"/>
          <w:szCs w:val="28"/>
        </w:rPr>
        <w:t xml:space="preserve"> утверждению</w:t>
      </w:r>
      <w:r>
        <w:rPr>
          <w:color w:val="000000"/>
          <w:sz w:val="28"/>
          <w:szCs w:val="28"/>
        </w:rPr>
        <w:t>, применению, актуализации форм</w:t>
      </w:r>
      <w:r w:rsidRPr="002F4D85">
        <w:rPr>
          <w:color w:val="000000"/>
          <w:sz w:val="28"/>
          <w:szCs w:val="28"/>
        </w:rPr>
        <w:t xml:space="preserve"> проверочных листов</w:t>
      </w:r>
      <w:r>
        <w:rPr>
          <w:color w:val="000000"/>
          <w:sz w:val="28"/>
          <w:szCs w:val="28"/>
        </w:rPr>
        <w:t>, а также случаев обязательного применения проверочных листов»,                                         п о с т а н о в л я ю</w:t>
      </w:r>
      <w:r w:rsidRPr="002F4D85">
        <w:rPr>
          <w:b/>
          <w:bCs/>
          <w:color w:val="000000"/>
          <w:sz w:val="28"/>
          <w:szCs w:val="28"/>
        </w:rPr>
        <w:t>:</w:t>
      </w:r>
    </w:p>
    <w:p w:rsidR="009A16BC" w:rsidRDefault="009A16BC" w:rsidP="009A16BC">
      <w:pPr>
        <w:spacing w:line="0" w:lineRule="atLeast"/>
        <w:ind w:firstLine="709"/>
        <w:jc w:val="both"/>
        <w:rPr>
          <w:sz w:val="28"/>
          <w:szCs w:val="24"/>
        </w:rPr>
      </w:pPr>
      <w:r>
        <w:rPr>
          <w:sz w:val="26"/>
          <w:szCs w:val="26"/>
        </w:rPr>
        <w:t xml:space="preserve"> </w:t>
      </w:r>
      <w:r w:rsidRPr="0051601F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7C7D3F">
        <w:rPr>
          <w:sz w:val="28"/>
          <w:szCs w:val="28"/>
        </w:rPr>
        <w:t xml:space="preserve">с </w:t>
      </w:r>
      <w:r w:rsidR="007C7D3F" w:rsidRPr="007C7D3F">
        <w:rPr>
          <w:sz w:val="28"/>
          <w:szCs w:val="28"/>
        </w:rPr>
        <w:t>25</w:t>
      </w:r>
      <w:r w:rsidRPr="007C7D3F">
        <w:rPr>
          <w:sz w:val="28"/>
          <w:szCs w:val="28"/>
        </w:rPr>
        <w:t xml:space="preserve"> марта 2022 года</w:t>
      </w:r>
      <w:r w:rsidRPr="0051601F">
        <w:rPr>
          <w:sz w:val="28"/>
          <w:szCs w:val="28"/>
        </w:rPr>
        <w:t xml:space="preserve"> формы проверочных листов (списков контрольных вопросов) при проведении муниципального контроля в сфере благоустройства на территории С</w:t>
      </w:r>
      <w:r>
        <w:rPr>
          <w:sz w:val="28"/>
          <w:szCs w:val="28"/>
        </w:rPr>
        <w:t>енного</w:t>
      </w:r>
      <w:r w:rsidRPr="0051601F">
        <w:rPr>
          <w:sz w:val="28"/>
          <w:szCs w:val="28"/>
        </w:rPr>
        <w:t xml:space="preserve">  сельского поселения Темрюкского района  согласно прилож</w:t>
      </w:r>
      <w:r>
        <w:rPr>
          <w:sz w:val="28"/>
          <w:szCs w:val="28"/>
        </w:rPr>
        <w:t>ению  </w:t>
      </w:r>
      <w:r w:rsidRPr="006316B8">
        <w:rPr>
          <w:sz w:val="28"/>
          <w:szCs w:val="24"/>
        </w:rPr>
        <w:t xml:space="preserve"> </w:t>
      </w:r>
    </w:p>
    <w:p w:rsidR="009A16BC" w:rsidRPr="006316B8" w:rsidRDefault="009A16BC" w:rsidP="009A16BC">
      <w:pPr>
        <w:spacing w:line="0" w:lineRule="atLeast"/>
        <w:ind w:firstLine="709"/>
        <w:jc w:val="both"/>
        <w:rPr>
          <w:sz w:val="28"/>
          <w:szCs w:val="24"/>
        </w:rPr>
      </w:pPr>
      <w:r w:rsidRPr="006316B8">
        <w:rPr>
          <w:sz w:val="28"/>
          <w:szCs w:val="24"/>
        </w:rPr>
        <w:t>2. Официально опубликовать настоящее постановление в периодическом печатном издании газеты «</w:t>
      </w:r>
      <w:r>
        <w:rPr>
          <w:sz w:val="28"/>
          <w:szCs w:val="24"/>
        </w:rPr>
        <w:t>Тамань</w:t>
      </w:r>
      <w:r w:rsidRPr="006316B8">
        <w:rPr>
          <w:sz w:val="28"/>
          <w:szCs w:val="24"/>
        </w:rPr>
        <w:t xml:space="preserve">» и официально опубликовать (разместить) на официальном сайте муниципального образования Темрюкский район, в информационно-телекоммуникационной сети «Интернет», на официальном сайте </w:t>
      </w:r>
      <w:r>
        <w:rPr>
          <w:sz w:val="28"/>
          <w:szCs w:val="24"/>
        </w:rPr>
        <w:t>Сенного</w:t>
      </w:r>
      <w:r w:rsidRPr="006316B8">
        <w:rPr>
          <w:sz w:val="28"/>
          <w:szCs w:val="24"/>
        </w:rPr>
        <w:t xml:space="preserve"> сельского поселения Темрюкского района.</w:t>
      </w:r>
    </w:p>
    <w:p w:rsidR="009A16BC" w:rsidRDefault="009A16BC" w:rsidP="009A1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00E2">
        <w:rPr>
          <w:sz w:val="28"/>
          <w:szCs w:val="28"/>
        </w:rPr>
        <w:t xml:space="preserve">. Контроль за выполнением постановления  </w:t>
      </w:r>
      <w:r>
        <w:rPr>
          <w:sz w:val="28"/>
          <w:szCs w:val="28"/>
        </w:rPr>
        <w:t>возложить на начальника отдела имущественных отношений, жилищно-коммунального хозяйства и благоустройства поселения администрации Сенного сельского поселения Темрюкского района Ю.В. Билецкую.</w:t>
      </w:r>
    </w:p>
    <w:p w:rsidR="009A16BC" w:rsidRDefault="009A16BC" w:rsidP="009A1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</w:t>
      </w:r>
      <w:r w:rsidRPr="004B00E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«</w:t>
      </w:r>
      <w:r w:rsidRPr="009A16BC">
        <w:rPr>
          <w:sz w:val="28"/>
          <w:szCs w:val="28"/>
        </w:rPr>
        <w:t>Об утверждении</w:t>
      </w:r>
      <w:r w:rsidRPr="009A16BC">
        <w:rPr>
          <w:bCs/>
          <w:color w:val="000000"/>
          <w:sz w:val="28"/>
          <w:szCs w:val="28"/>
        </w:rPr>
        <w:t xml:space="preserve">  формы проверочного листа (список контрольных вопросов) при проведении муниципального контроля в сфере благоустройства на территории Сенного сельского поселения Темрюкского района</w:t>
      </w:r>
      <w:r>
        <w:rPr>
          <w:bCs/>
          <w:color w:val="000000"/>
          <w:sz w:val="28"/>
          <w:szCs w:val="28"/>
        </w:rPr>
        <w:t xml:space="preserve">» </w:t>
      </w:r>
      <w:r w:rsidRPr="004B00E2">
        <w:rPr>
          <w:sz w:val="28"/>
          <w:szCs w:val="28"/>
        </w:rPr>
        <w:t>вступает в силу после его официального опубликования.</w:t>
      </w:r>
    </w:p>
    <w:p w:rsidR="009A16BC" w:rsidRDefault="009A16BC" w:rsidP="009A16BC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A16BC" w:rsidRDefault="009A16BC" w:rsidP="009A16BC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A16BC" w:rsidRDefault="009A16BC" w:rsidP="009A16BC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A16BC" w:rsidRDefault="009A16BC" w:rsidP="009A16BC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9A16BC" w:rsidRPr="00DA6E77" w:rsidRDefault="009A16BC" w:rsidP="009A16BC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М.Е. Шлычков</w:t>
      </w: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>
      <w:pPr>
        <w:jc w:val="center"/>
        <w:rPr>
          <w:b/>
          <w:sz w:val="28"/>
          <w:szCs w:val="28"/>
        </w:rPr>
      </w:pPr>
    </w:p>
    <w:p w:rsidR="009A16BC" w:rsidRDefault="009A16BC" w:rsidP="009A16BC"/>
    <w:p w:rsidR="009A16BC" w:rsidRDefault="009A16BC" w:rsidP="009A16BC"/>
    <w:p w:rsidR="009A16BC" w:rsidRDefault="009A16BC" w:rsidP="009A16BC"/>
    <w:p w:rsidR="00894B05" w:rsidRDefault="00894B05"/>
    <w:sectPr w:rsidR="00894B05" w:rsidSect="00B7501E">
      <w:headerReference w:type="even" r:id="rId7"/>
      <w:headerReference w:type="default" r:id="rId8"/>
      <w:pgSz w:w="11906" w:h="16838" w:code="9"/>
      <w:pgMar w:top="284" w:right="851" w:bottom="1418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AD5" w:rsidRDefault="00DB4AD5" w:rsidP="00C67DA5">
      <w:r>
        <w:separator/>
      </w:r>
    </w:p>
  </w:endnote>
  <w:endnote w:type="continuationSeparator" w:id="1">
    <w:p w:rsidR="00DB4AD5" w:rsidRDefault="00DB4AD5" w:rsidP="00C6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AD5" w:rsidRDefault="00DB4AD5" w:rsidP="00C67DA5">
      <w:r>
        <w:separator/>
      </w:r>
    </w:p>
  </w:footnote>
  <w:footnote w:type="continuationSeparator" w:id="1">
    <w:p w:rsidR="00DB4AD5" w:rsidRDefault="00DB4AD5" w:rsidP="00C67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793F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6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DB4A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DF" w:rsidRDefault="00793F3D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9A16BC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C104B0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C64701" w:rsidRPr="000B0CDF" w:rsidRDefault="00DB4AD5">
    <w:pPr>
      <w:pStyle w:val="a3"/>
      <w:jc w:val="center"/>
      <w:rPr>
        <w:sz w:val="28"/>
        <w:szCs w:val="28"/>
      </w:rPr>
    </w:pPr>
  </w:p>
  <w:p w:rsidR="000B0CDF" w:rsidRDefault="00DB4A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6BC"/>
    <w:rsid w:val="00574A60"/>
    <w:rsid w:val="00793F3D"/>
    <w:rsid w:val="007C7D3F"/>
    <w:rsid w:val="008577B2"/>
    <w:rsid w:val="00894B05"/>
    <w:rsid w:val="009A16BC"/>
    <w:rsid w:val="00A3795F"/>
    <w:rsid w:val="00C104B0"/>
    <w:rsid w:val="00C67DA5"/>
    <w:rsid w:val="00CB266D"/>
    <w:rsid w:val="00DB4AD5"/>
    <w:rsid w:val="00DF70DE"/>
    <w:rsid w:val="00EA52DD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16BC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1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A16BC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9A16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1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16BC"/>
  </w:style>
  <w:style w:type="paragraph" w:styleId="a6">
    <w:name w:val="Normal (Web)"/>
    <w:basedOn w:val="a"/>
    <w:rsid w:val="009A16BC"/>
    <w:pPr>
      <w:spacing w:before="100" w:beforeAutospacing="1" w:after="119"/>
    </w:pPr>
    <w:rPr>
      <w:sz w:val="24"/>
      <w:szCs w:val="24"/>
    </w:rPr>
  </w:style>
  <w:style w:type="paragraph" w:customStyle="1" w:styleId="consplusnonformat">
    <w:name w:val="consplusnonformat"/>
    <w:basedOn w:val="a"/>
    <w:rsid w:val="009A16B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16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cp:lastPrinted>2022-03-25T06:45:00Z</cp:lastPrinted>
  <dcterms:created xsi:type="dcterms:W3CDTF">2022-03-24T13:36:00Z</dcterms:created>
  <dcterms:modified xsi:type="dcterms:W3CDTF">2022-03-29T11:12:00Z</dcterms:modified>
</cp:coreProperties>
</file>