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4E4" w:rsidRPr="00E5176D" w:rsidRDefault="00E244E4" w:rsidP="0078578A">
      <w:pPr>
        <w:ind w:left="4860"/>
        <w:jc w:val="center"/>
        <w:rPr>
          <w:sz w:val="28"/>
          <w:szCs w:val="28"/>
        </w:rPr>
      </w:pPr>
      <w:r w:rsidRPr="00E5176D">
        <w:rPr>
          <w:sz w:val="28"/>
          <w:szCs w:val="28"/>
        </w:rPr>
        <w:t>ПРИЛОЖЕНИЕ</w:t>
      </w:r>
    </w:p>
    <w:p w:rsidR="00E244E4" w:rsidRPr="00E5176D" w:rsidRDefault="00E244E4" w:rsidP="00E244E4">
      <w:pPr>
        <w:ind w:left="4860"/>
        <w:jc w:val="center"/>
        <w:rPr>
          <w:sz w:val="28"/>
          <w:szCs w:val="28"/>
        </w:rPr>
      </w:pPr>
    </w:p>
    <w:p w:rsidR="00E244E4" w:rsidRPr="00E5176D" w:rsidRDefault="00E244E4" w:rsidP="00E244E4">
      <w:pPr>
        <w:ind w:left="4860"/>
        <w:jc w:val="center"/>
        <w:rPr>
          <w:sz w:val="28"/>
          <w:szCs w:val="28"/>
        </w:rPr>
      </w:pPr>
      <w:r w:rsidRPr="00E5176D">
        <w:rPr>
          <w:sz w:val="28"/>
          <w:szCs w:val="28"/>
        </w:rPr>
        <w:t>УТВЕРЖДЕН</w:t>
      </w:r>
    </w:p>
    <w:p w:rsidR="00E244E4" w:rsidRPr="00E5176D" w:rsidRDefault="00E244E4" w:rsidP="00E244E4">
      <w:pPr>
        <w:ind w:left="4860"/>
        <w:jc w:val="center"/>
        <w:rPr>
          <w:sz w:val="28"/>
          <w:szCs w:val="28"/>
        </w:rPr>
      </w:pPr>
      <w:r w:rsidRPr="00E5176D">
        <w:rPr>
          <w:sz w:val="28"/>
          <w:szCs w:val="28"/>
        </w:rPr>
        <w:t>постановлением администрации</w:t>
      </w:r>
    </w:p>
    <w:p w:rsidR="00E244E4" w:rsidRDefault="00E244E4" w:rsidP="00E244E4">
      <w:pPr>
        <w:ind w:left="4860"/>
        <w:jc w:val="center"/>
        <w:rPr>
          <w:sz w:val="28"/>
          <w:szCs w:val="28"/>
        </w:rPr>
      </w:pPr>
      <w:r>
        <w:rPr>
          <w:sz w:val="28"/>
          <w:szCs w:val="28"/>
        </w:rPr>
        <w:t>Сенного</w:t>
      </w:r>
      <w:r w:rsidRPr="002323EC">
        <w:rPr>
          <w:sz w:val="28"/>
          <w:szCs w:val="28"/>
        </w:rPr>
        <w:t xml:space="preserve"> </w:t>
      </w:r>
      <w:r>
        <w:rPr>
          <w:sz w:val="28"/>
          <w:szCs w:val="28"/>
        </w:rPr>
        <w:t xml:space="preserve">сельского поселения </w:t>
      </w:r>
    </w:p>
    <w:p w:rsidR="00E244E4" w:rsidRPr="00E5176D" w:rsidRDefault="00E244E4" w:rsidP="00E244E4">
      <w:pPr>
        <w:ind w:left="4860"/>
        <w:jc w:val="center"/>
        <w:rPr>
          <w:sz w:val="28"/>
          <w:szCs w:val="28"/>
        </w:rPr>
      </w:pPr>
      <w:r>
        <w:rPr>
          <w:sz w:val="28"/>
          <w:szCs w:val="28"/>
        </w:rPr>
        <w:t>Темрюкского района</w:t>
      </w:r>
    </w:p>
    <w:p w:rsidR="00E244E4" w:rsidRPr="00E5176D" w:rsidRDefault="00E244E4" w:rsidP="00E244E4">
      <w:pPr>
        <w:ind w:left="4860"/>
        <w:rPr>
          <w:sz w:val="28"/>
          <w:szCs w:val="28"/>
        </w:rPr>
      </w:pPr>
      <w:r>
        <w:rPr>
          <w:sz w:val="28"/>
          <w:szCs w:val="28"/>
        </w:rPr>
        <w:t xml:space="preserve">              от </w:t>
      </w:r>
      <w:r w:rsidR="002235A2">
        <w:rPr>
          <w:sz w:val="28"/>
          <w:szCs w:val="28"/>
        </w:rPr>
        <w:t>________________</w:t>
      </w:r>
      <w:r w:rsidR="008032AB">
        <w:rPr>
          <w:sz w:val="28"/>
          <w:szCs w:val="28"/>
        </w:rPr>
        <w:t xml:space="preserve"> </w:t>
      </w:r>
      <w:r>
        <w:rPr>
          <w:sz w:val="28"/>
          <w:szCs w:val="28"/>
        </w:rPr>
        <w:t xml:space="preserve">   №</w:t>
      </w:r>
      <w:r w:rsidR="002235A2">
        <w:rPr>
          <w:sz w:val="28"/>
          <w:szCs w:val="28"/>
        </w:rPr>
        <w:t>____</w:t>
      </w:r>
    </w:p>
    <w:p w:rsidR="004F5B94" w:rsidRDefault="004F5B94">
      <w:pPr>
        <w:autoSpaceDE w:val="0"/>
        <w:autoSpaceDN w:val="0"/>
        <w:adjustRightInd w:val="0"/>
        <w:jc w:val="right"/>
        <w:rPr>
          <w:sz w:val="28"/>
          <w:szCs w:val="28"/>
        </w:rPr>
      </w:pPr>
    </w:p>
    <w:p w:rsidR="004F5B94" w:rsidRDefault="004F5B94">
      <w:pPr>
        <w:autoSpaceDE w:val="0"/>
        <w:autoSpaceDN w:val="0"/>
        <w:adjustRightInd w:val="0"/>
        <w:jc w:val="center"/>
        <w:rPr>
          <w:sz w:val="28"/>
          <w:szCs w:val="28"/>
        </w:rPr>
      </w:pPr>
    </w:p>
    <w:p w:rsidR="004F5B94" w:rsidRDefault="004F5B94">
      <w:pPr>
        <w:pStyle w:val="ConsPlusTitle"/>
        <w:widowControl/>
        <w:ind w:left="567" w:right="567"/>
        <w:jc w:val="center"/>
        <w:rPr>
          <w:b w:val="0"/>
          <w:sz w:val="28"/>
          <w:szCs w:val="28"/>
        </w:rPr>
      </w:pPr>
      <w:r>
        <w:rPr>
          <w:b w:val="0"/>
          <w:sz w:val="28"/>
          <w:szCs w:val="28"/>
        </w:rPr>
        <w:t>АДМИНИСТРАТИВНЫЙ РЕГЛАМЕНТ</w:t>
      </w:r>
    </w:p>
    <w:p w:rsidR="004F5B94" w:rsidRPr="00DA3555" w:rsidRDefault="006F689E" w:rsidP="00E244E4">
      <w:pPr>
        <w:pStyle w:val="a4"/>
        <w:ind w:left="142" w:firstLine="0"/>
        <w:jc w:val="center"/>
      </w:pPr>
      <w:r>
        <w:t>п</w:t>
      </w:r>
      <w:r w:rsidR="004F5B94" w:rsidRPr="00DA3555">
        <w:t>редоставлени</w:t>
      </w:r>
      <w:r>
        <w:t xml:space="preserve">я муниципальной  услуги </w:t>
      </w:r>
    </w:p>
    <w:p w:rsidR="004F5B94" w:rsidRPr="00DA3555" w:rsidRDefault="004F5B94">
      <w:pPr>
        <w:pStyle w:val="a7"/>
        <w:tabs>
          <w:tab w:val="left" w:pos="840"/>
        </w:tabs>
        <w:spacing w:before="0" w:beforeAutospacing="0" w:after="0" w:afterAutospacing="0"/>
        <w:ind w:left="113"/>
        <w:jc w:val="center"/>
        <w:rPr>
          <w:rStyle w:val="a6"/>
          <w:b w:val="0"/>
          <w:sz w:val="28"/>
          <w:szCs w:val="28"/>
        </w:rPr>
      </w:pPr>
      <w:r w:rsidRPr="00DA3555">
        <w:rPr>
          <w:sz w:val="28"/>
          <w:szCs w:val="28"/>
        </w:rPr>
        <w:t>муниципальной услуги «</w:t>
      </w:r>
      <w:r w:rsidRPr="00DA3555">
        <w:rPr>
          <w:rStyle w:val="a6"/>
          <w:b w:val="0"/>
          <w:sz w:val="28"/>
          <w:szCs w:val="28"/>
        </w:rPr>
        <w:t>Выдача разрешени</w:t>
      </w:r>
      <w:r w:rsidR="005D5B38">
        <w:rPr>
          <w:rStyle w:val="a6"/>
          <w:b w:val="0"/>
          <w:sz w:val="28"/>
          <w:szCs w:val="28"/>
        </w:rPr>
        <w:t>я</w:t>
      </w:r>
      <w:r w:rsidRPr="00DA3555">
        <w:rPr>
          <w:rStyle w:val="a6"/>
          <w:b w:val="0"/>
          <w:sz w:val="28"/>
          <w:szCs w:val="28"/>
        </w:rPr>
        <w:t xml:space="preserve"> на право </w:t>
      </w:r>
    </w:p>
    <w:p w:rsidR="004F5B94" w:rsidRPr="00DA3555" w:rsidRDefault="004F5B94">
      <w:pPr>
        <w:pStyle w:val="a7"/>
        <w:tabs>
          <w:tab w:val="left" w:pos="840"/>
        </w:tabs>
        <w:spacing w:before="0" w:beforeAutospacing="0" w:after="0" w:afterAutospacing="0"/>
        <w:ind w:left="113"/>
        <w:jc w:val="center"/>
        <w:rPr>
          <w:rStyle w:val="a6"/>
          <w:b w:val="0"/>
          <w:sz w:val="28"/>
          <w:szCs w:val="28"/>
        </w:rPr>
      </w:pPr>
      <w:r w:rsidRPr="00DA3555">
        <w:rPr>
          <w:rStyle w:val="a6"/>
          <w:b w:val="0"/>
          <w:sz w:val="28"/>
          <w:szCs w:val="28"/>
        </w:rPr>
        <w:t>организаци</w:t>
      </w:r>
      <w:r w:rsidR="003D4217">
        <w:rPr>
          <w:rStyle w:val="a6"/>
          <w:b w:val="0"/>
          <w:sz w:val="28"/>
          <w:szCs w:val="28"/>
        </w:rPr>
        <w:t>и</w:t>
      </w:r>
      <w:r w:rsidRPr="00DA3555">
        <w:rPr>
          <w:rStyle w:val="a6"/>
          <w:b w:val="0"/>
          <w:sz w:val="28"/>
          <w:szCs w:val="28"/>
        </w:rPr>
        <w:t xml:space="preserve"> розничн</w:t>
      </w:r>
      <w:r w:rsidR="003D4217">
        <w:rPr>
          <w:rStyle w:val="a6"/>
          <w:b w:val="0"/>
          <w:sz w:val="28"/>
          <w:szCs w:val="28"/>
        </w:rPr>
        <w:t>ого</w:t>
      </w:r>
      <w:r w:rsidRPr="00DA3555">
        <w:rPr>
          <w:rStyle w:val="a6"/>
          <w:b w:val="0"/>
          <w:sz w:val="28"/>
          <w:szCs w:val="28"/>
        </w:rPr>
        <w:t xml:space="preserve"> рынк</w:t>
      </w:r>
      <w:r w:rsidR="003D4217">
        <w:rPr>
          <w:rStyle w:val="a6"/>
          <w:b w:val="0"/>
          <w:sz w:val="28"/>
          <w:szCs w:val="28"/>
        </w:rPr>
        <w:t>а</w:t>
      </w:r>
      <w:r w:rsidRPr="00DA3555">
        <w:rPr>
          <w:rStyle w:val="a6"/>
          <w:b w:val="0"/>
          <w:sz w:val="28"/>
          <w:szCs w:val="28"/>
        </w:rPr>
        <w:t>»</w:t>
      </w:r>
    </w:p>
    <w:p w:rsidR="004F5B94" w:rsidRDefault="004F5B94">
      <w:pPr>
        <w:pStyle w:val="a7"/>
        <w:spacing w:before="0" w:beforeAutospacing="0" w:after="0" w:afterAutospacing="0"/>
        <w:ind w:left="113"/>
        <w:jc w:val="center"/>
        <w:rPr>
          <w:sz w:val="28"/>
          <w:szCs w:val="28"/>
        </w:rPr>
      </w:pPr>
    </w:p>
    <w:p w:rsidR="004F5B94" w:rsidRDefault="002235A2">
      <w:pPr>
        <w:tabs>
          <w:tab w:val="left" w:pos="840"/>
        </w:tabs>
        <w:autoSpaceDE w:val="0"/>
        <w:autoSpaceDN w:val="0"/>
        <w:adjustRightInd w:val="0"/>
        <w:jc w:val="center"/>
        <w:outlineLvl w:val="1"/>
        <w:rPr>
          <w:sz w:val="28"/>
          <w:szCs w:val="28"/>
        </w:rPr>
      </w:pPr>
      <w:r>
        <w:rPr>
          <w:sz w:val="28"/>
          <w:szCs w:val="28"/>
        </w:rPr>
        <w:t xml:space="preserve">Раздел </w:t>
      </w:r>
      <w:r w:rsidR="004F5B94">
        <w:rPr>
          <w:sz w:val="28"/>
          <w:szCs w:val="28"/>
        </w:rPr>
        <w:t>1. Общие положения</w:t>
      </w:r>
    </w:p>
    <w:p w:rsidR="004F5B94" w:rsidRDefault="004F5B94">
      <w:pPr>
        <w:autoSpaceDE w:val="0"/>
        <w:autoSpaceDN w:val="0"/>
        <w:adjustRightInd w:val="0"/>
        <w:jc w:val="both"/>
        <w:rPr>
          <w:sz w:val="28"/>
          <w:szCs w:val="28"/>
        </w:rPr>
      </w:pPr>
    </w:p>
    <w:p w:rsidR="00A441BC" w:rsidRPr="00A441BC" w:rsidRDefault="00A441BC" w:rsidP="0071713C">
      <w:pPr>
        <w:shd w:val="clear" w:color="auto" w:fill="FFFFFF"/>
        <w:tabs>
          <w:tab w:val="left" w:pos="590"/>
        </w:tabs>
        <w:ind w:firstLine="851"/>
        <w:jc w:val="both"/>
        <w:rPr>
          <w:sz w:val="28"/>
          <w:szCs w:val="28"/>
        </w:rPr>
      </w:pPr>
      <w:r w:rsidRPr="00A441BC">
        <w:rPr>
          <w:sz w:val="28"/>
          <w:szCs w:val="28"/>
        </w:rPr>
        <w:t>1.1.</w:t>
      </w:r>
      <w:r w:rsidRPr="00A441BC">
        <w:rPr>
          <w:sz w:val="28"/>
          <w:szCs w:val="28"/>
        </w:rPr>
        <w:tab/>
        <w:t xml:space="preserve">Предметом регулирования настоящего административного регламента предоставления администрацией </w:t>
      </w:r>
      <w:r w:rsidR="00E244E4">
        <w:rPr>
          <w:sz w:val="28"/>
          <w:szCs w:val="28"/>
        </w:rPr>
        <w:t xml:space="preserve">Сенного сельского </w:t>
      </w:r>
      <w:r w:rsidR="00E244E4" w:rsidRPr="00E244E4">
        <w:rPr>
          <w:sz w:val="28"/>
          <w:szCs w:val="28"/>
        </w:rPr>
        <w:t>поселения Темрюкского района</w:t>
      </w:r>
      <w:r w:rsidR="00C605B4">
        <w:rPr>
          <w:sz w:val="28"/>
          <w:szCs w:val="28"/>
        </w:rPr>
        <w:t xml:space="preserve"> </w:t>
      </w:r>
      <w:r w:rsidR="001338EA">
        <w:rPr>
          <w:sz w:val="28"/>
          <w:szCs w:val="28"/>
        </w:rPr>
        <w:t>(далее – Администрация)</w:t>
      </w:r>
      <w:r w:rsidRPr="00A441BC">
        <w:rPr>
          <w:sz w:val="28"/>
          <w:szCs w:val="28"/>
        </w:rPr>
        <w:t xml:space="preserve"> муниципальной услуги «</w:t>
      </w:r>
      <w:r w:rsidRPr="00A441BC">
        <w:rPr>
          <w:bCs/>
          <w:sz w:val="28"/>
          <w:szCs w:val="28"/>
        </w:rPr>
        <w:t xml:space="preserve">Выдача </w:t>
      </w:r>
      <w:r w:rsidR="004E5612">
        <w:rPr>
          <w:bCs/>
          <w:sz w:val="28"/>
          <w:szCs w:val="28"/>
        </w:rPr>
        <w:t>разрешени</w:t>
      </w:r>
      <w:r w:rsidR="0071713C">
        <w:rPr>
          <w:bCs/>
          <w:sz w:val="28"/>
          <w:szCs w:val="28"/>
        </w:rPr>
        <w:t>я</w:t>
      </w:r>
      <w:r w:rsidR="004E5612">
        <w:rPr>
          <w:bCs/>
          <w:sz w:val="28"/>
          <w:szCs w:val="28"/>
        </w:rPr>
        <w:t xml:space="preserve"> на право организации розничного рынка </w:t>
      </w:r>
      <w:r w:rsidRPr="00A441BC">
        <w:rPr>
          <w:sz w:val="28"/>
          <w:szCs w:val="28"/>
        </w:rPr>
        <w:t xml:space="preserve">» (далее – Административный регламент) является определение стандарта и порядка предоставления муниципальной услуги по </w:t>
      </w:r>
      <w:r w:rsidR="004E5612">
        <w:rPr>
          <w:sz w:val="28"/>
          <w:szCs w:val="28"/>
        </w:rPr>
        <w:t>в</w:t>
      </w:r>
      <w:r w:rsidR="004E5612" w:rsidRPr="00A441BC">
        <w:rPr>
          <w:bCs/>
          <w:sz w:val="28"/>
          <w:szCs w:val="28"/>
        </w:rPr>
        <w:t>ыдач</w:t>
      </w:r>
      <w:r w:rsidR="004E5612">
        <w:rPr>
          <w:bCs/>
          <w:sz w:val="28"/>
          <w:szCs w:val="28"/>
        </w:rPr>
        <w:t>е</w:t>
      </w:r>
      <w:r w:rsidR="006A5FA7">
        <w:rPr>
          <w:bCs/>
          <w:sz w:val="28"/>
          <w:szCs w:val="28"/>
        </w:rPr>
        <w:t xml:space="preserve"> </w:t>
      </w:r>
      <w:r w:rsidR="004E5612">
        <w:rPr>
          <w:bCs/>
          <w:sz w:val="28"/>
          <w:szCs w:val="28"/>
        </w:rPr>
        <w:t xml:space="preserve">разрешений на право организации розничного рынка </w:t>
      </w:r>
      <w:r w:rsidRPr="00A441BC">
        <w:rPr>
          <w:sz w:val="28"/>
          <w:szCs w:val="28"/>
        </w:rPr>
        <w:t>(далее – муниципальная услуга), а так же повышение качества предоставления и доступности муниципальной услуги, создание комфортных условий для получения муниципальной услуги.</w:t>
      </w:r>
    </w:p>
    <w:p w:rsidR="002235A2" w:rsidRPr="002235A2" w:rsidRDefault="00A441BC" w:rsidP="002235A2">
      <w:pPr>
        <w:ind w:firstLine="708"/>
        <w:jc w:val="both"/>
        <w:rPr>
          <w:sz w:val="28"/>
          <w:szCs w:val="28"/>
        </w:rPr>
      </w:pPr>
      <w:r w:rsidRPr="00A441BC">
        <w:rPr>
          <w:sz w:val="28"/>
          <w:szCs w:val="28"/>
        </w:rPr>
        <w:t>1.2</w:t>
      </w:r>
      <w:r w:rsidR="002235A2">
        <w:rPr>
          <w:sz w:val="28"/>
          <w:szCs w:val="28"/>
        </w:rPr>
        <w:t>.</w:t>
      </w:r>
      <w:r w:rsidR="004E5612">
        <w:rPr>
          <w:sz w:val="28"/>
          <w:szCs w:val="28"/>
        </w:rPr>
        <w:t xml:space="preserve">  </w:t>
      </w:r>
      <w:r w:rsidR="002235A2" w:rsidRPr="002235A2">
        <w:rPr>
          <w:sz w:val="28"/>
          <w:szCs w:val="28"/>
        </w:rPr>
        <w:t>Заявителями при предоставлении муниципальной услуги являются физические лица – граждане Российской Федерации,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w:t>
      </w:r>
    </w:p>
    <w:p w:rsidR="002235A2" w:rsidRPr="002235A2" w:rsidRDefault="002235A2" w:rsidP="002235A2">
      <w:pPr>
        <w:ind w:firstLine="708"/>
        <w:jc w:val="both"/>
        <w:rPr>
          <w:sz w:val="28"/>
          <w:szCs w:val="28"/>
        </w:rPr>
      </w:pPr>
      <w:r w:rsidRPr="002235A2">
        <w:rPr>
          <w:sz w:val="28"/>
          <w:szCs w:val="28"/>
        </w:rPr>
        <w:t>Иностранные граждане и лица без гражданства не могут быть получателями муниципальной услуги, если иное не предусмотрено международными договорами Российской Федерации и (или) федеральным законодательством.</w:t>
      </w:r>
    </w:p>
    <w:p w:rsidR="002235A2" w:rsidRPr="002235A2" w:rsidRDefault="002235A2" w:rsidP="002235A2">
      <w:pPr>
        <w:ind w:firstLine="708"/>
        <w:jc w:val="both"/>
        <w:rPr>
          <w:sz w:val="28"/>
          <w:szCs w:val="28"/>
        </w:rPr>
      </w:pPr>
      <w:r w:rsidRPr="002235A2">
        <w:rPr>
          <w:sz w:val="28"/>
          <w:szCs w:val="28"/>
        </w:rPr>
        <w:t>От имени заявителя заявления о предоставлении муниципальной услуги могут подавать:</w:t>
      </w:r>
    </w:p>
    <w:p w:rsidR="002235A2" w:rsidRPr="002235A2" w:rsidRDefault="002235A2" w:rsidP="002235A2">
      <w:pPr>
        <w:ind w:firstLine="708"/>
        <w:jc w:val="both"/>
        <w:rPr>
          <w:sz w:val="28"/>
          <w:szCs w:val="28"/>
        </w:rPr>
      </w:pPr>
      <w:r w:rsidRPr="002235A2">
        <w:rPr>
          <w:sz w:val="28"/>
          <w:szCs w:val="28"/>
        </w:rPr>
        <w:t>- законные представители (родители, усыновители, опекуны) несовершеннолетних в возрасте до 18 лет;</w:t>
      </w:r>
    </w:p>
    <w:p w:rsidR="002235A2" w:rsidRPr="002235A2" w:rsidRDefault="002235A2" w:rsidP="002235A2">
      <w:pPr>
        <w:ind w:firstLine="708"/>
        <w:jc w:val="both"/>
        <w:rPr>
          <w:sz w:val="28"/>
          <w:szCs w:val="28"/>
        </w:rPr>
      </w:pPr>
      <w:r w:rsidRPr="002235A2">
        <w:rPr>
          <w:sz w:val="28"/>
          <w:szCs w:val="28"/>
        </w:rPr>
        <w:t>- опекуны недееспособных граждан;</w:t>
      </w:r>
    </w:p>
    <w:p w:rsidR="002235A2" w:rsidRPr="002235A2" w:rsidRDefault="002235A2" w:rsidP="002235A2">
      <w:pPr>
        <w:ind w:firstLine="708"/>
        <w:jc w:val="both"/>
        <w:rPr>
          <w:sz w:val="28"/>
          <w:szCs w:val="28"/>
        </w:rPr>
      </w:pPr>
      <w:r w:rsidRPr="002235A2">
        <w:rPr>
          <w:sz w:val="28"/>
          <w:szCs w:val="28"/>
        </w:rPr>
        <w:t>- представители, действующие в силу полномочий, основанных на доверенности, удостоверенной в установленном действующим законодательством порядке.</w:t>
      </w:r>
    </w:p>
    <w:p w:rsidR="00A441BC" w:rsidRPr="00A441BC" w:rsidRDefault="00A441BC" w:rsidP="002235A2">
      <w:pPr>
        <w:pStyle w:val="10"/>
        <w:tabs>
          <w:tab w:val="clear" w:pos="360"/>
          <w:tab w:val="left" w:pos="420"/>
          <w:tab w:val="left" w:pos="709"/>
          <w:tab w:val="left" w:pos="18321"/>
        </w:tabs>
        <w:spacing w:before="0" w:after="0"/>
        <w:ind w:left="0" w:firstLine="851"/>
        <w:rPr>
          <w:sz w:val="28"/>
          <w:szCs w:val="28"/>
        </w:rPr>
      </w:pPr>
      <w:r w:rsidRPr="00A441BC">
        <w:rPr>
          <w:sz w:val="28"/>
          <w:szCs w:val="28"/>
        </w:rPr>
        <w:lastRenderedPageBreak/>
        <w:t>1.3. Требования к порядку информирования о предоставлении муниципальной услуги.</w:t>
      </w:r>
    </w:p>
    <w:p w:rsidR="00A441BC" w:rsidRPr="00A441BC" w:rsidRDefault="00A441BC" w:rsidP="0071713C">
      <w:pPr>
        <w:tabs>
          <w:tab w:val="left" w:pos="709"/>
          <w:tab w:val="left" w:pos="993"/>
        </w:tabs>
        <w:ind w:firstLine="851"/>
        <w:jc w:val="both"/>
        <w:rPr>
          <w:sz w:val="28"/>
          <w:szCs w:val="28"/>
        </w:rPr>
      </w:pPr>
      <w:r w:rsidRPr="00A441BC">
        <w:rPr>
          <w:sz w:val="28"/>
          <w:szCs w:val="28"/>
        </w:rPr>
        <w:t xml:space="preserve">1.3.1. Информация о местах нахождения, электронных адресах, телефонах и графике работы структурных подразделений </w:t>
      </w:r>
      <w:r w:rsidR="001338EA">
        <w:rPr>
          <w:sz w:val="28"/>
          <w:szCs w:val="28"/>
        </w:rPr>
        <w:t>А</w:t>
      </w:r>
      <w:r w:rsidRPr="00A441BC">
        <w:rPr>
          <w:sz w:val="28"/>
          <w:szCs w:val="28"/>
        </w:rPr>
        <w:t>дминистрации, ответственных специалистов и прочих органов, участвующих в предоставлении муниципальной услуги.</w:t>
      </w:r>
    </w:p>
    <w:p w:rsidR="00A441BC" w:rsidRPr="00A441BC" w:rsidRDefault="00A441BC" w:rsidP="00A441BC">
      <w:pPr>
        <w:tabs>
          <w:tab w:val="left" w:pos="709"/>
          <w:tab w:val="left" w:pos="993"/>
        </w:tabs>
        <w:ind w:firstLine="851"/>
        <w:jc w:val="both"/>
        <w:rPr>
          <w:sz w:val="28"/>
          <w:szCs w:val="28"/>
        </w:rPr>
      </w:pPr>
    </w:p>
    <w:tbl>
      <w:tblPr>
        <w:tblW w:w="9781" w:type="dxa"/>
        <w:tblInd w:w="108" w:type="dxa"/>
        <w:tblLayout w:type="fixed"/>
        <w:tblLook w:val="00A0"/>
      </w:tblPr>
      <w:tblGrid>
        <w:gridCol w:w="567"/>
        <w:gridCol w:w="1985"/>
        <w:gridCol w:w="1843"/>
        <w:gridCol w:w="1984"/>
        <w:gridCol w:w="1276"/>
        <w:gridCol w:w="2126"/>
      </w:tblGrid>
      <w:tr w:rsidR="00A441BC" w:rsidRPr="00A441BC" w:rsidTr="006F689E">
        <w:trPr>
          <w:trHeight w:val="735"/>
        </w:trPr>
        <w:tc>
          <w:tcPr>
            <w:tcW w:w="567" w:type="dxa"/>
            <w:tcBorders>
              <w:top w:val="single" w:sz="4" w:space="0" w:color="000000"/>
              <w:left w:val="single" w:sz="4" w:space="0" w:color="000000"/>
              <w:bottom w:val="single" w:sz="4" w:space="0" w:color="000000"/>
              <w:right w:val="nil"/>
            </w:tcBorders>
          </w:tcPr>
          <w:p w:rsidR="00A441BC" w:rsidRPr="00A441BC" w:rsidRDefault="00A441BC" w:rsidP="00A441BC">
            <w:pPr>
              <w:tabs>
                <w:tab w:val="left" w:pos="709"/>
                <w:tab w:val="left" w:pos="993"/>
              </w:tabs>
              <w:ind w:firstLine="34"/>
              <w:jc w:val="center"/>
            </w:pPr>
            <w:r w:rsidRPr="00A441BC">
              <w:t>№ п/п</w:t>
            </w:r>
          </w:p>
        </w:tc>
        <w:tc>
          <w:tcPr>
            <w:tcW w:w="1985" w:type="dxa"/>
            <w:tcBorders>
              <w:top w:val="single" w:sz="4" w:space="0" w:color="000000"/>
              <w:left w:val="single" w:sz="4" w:space="0" w:color="000000"/>
              <w:bottom w:val="single" w:sz="4" w:space="0" w:color="000000"/>
              <w:right w:val="nil"/>
            </w:tcBorders>
          </w:tcPr>
          <w:p w:rsidR="00A441BC" w:rsidRPr="00A441BC" w:rsidRDefault="00A441BC" w:rsidP="00A441BC">
            <w:pPr>
              <w:tabs>
                <w:tab w:val="left" w:pos="709"/>
                <w:tab w:val="left" w:pos="993"/>
              </w:tabs>
              <w:ind w:firstLine="34"/>
              <w:jc w:val="center"/>
            </w:pPr>
            <w:r w:rsidRPr="00A441BC">
              <w:t>Наименование</w:t>
            </w:r>
          </w:p>
          <w:p w:rsidR="00A441BC" w:rsidRPr="00A441BC" w:rsidRDefault="00A441BC" w:rsidP="00A441BC">
            <w:pPr>
              <w:tabs>
                <w:tab w:val="left" w:pos="709"/>
                <w:tab w:val="left" w:pos="993"/>
              </w:tabs>
              <w:jc w:val="center"/>
            </w:pPr>
            <w:r w:rsidRPr="00A441BC">
              <w:t>организации</w:t>
            </w:r>
          </w:p>
        </w:tc>
        <w:tc>
          <w:tcPr>
            <w:tcW w:w="1843" w:type="dxa"/>
            <w:tcBorders>
              <w:top w:val="single" w:sz="4" w:space="0" w:color="000000"/>
              <w:left w:val="single" w:sz="4" w:space="0" w:color="000000"/>
              <w:bottom w:val="single" w:sz="4" w:space="0" w:color="000000"/>
              <w:right w:val="nil"/>
            </w:tcBorders>
          </w:tcPr>
          <w:p w:rsidR="00A441BC" w:rsidRPr="00A441BC" w:rsidRDefault="00A441BC" w:rsidP="00A441BC">
            <w:pPr>
              <w:tabs>
                <w:tab w:val="left" w:pos="709"/>
                <w:tab w:val="left" w:pos="993"/>
              </w:tabs>
              <w:ind w:firstLine="34"/>
              <w:jc w:val="center"/>
            </w:pPr>
            <w:r w:rsidRPr="00A441BC">
              <w:t>Адрес приема граждан</w:t>
            </w:r>
          </w:p>
        </w:tc>
        <w:tc>
          <w:tcPr>
            <w:tcW w:w="1984" w:type="dxa"/>
            <w:tcBorders>
              <w:top w:val="single" w:sz="4" w:space="0" w:color="000000"/>
              <w:left w:val="single" w:sz="4" w:space="0" w:color="000000"/>
              <w:bottom w:val="single" w:sz="4" w:space="0" w:color="000000"/>
              <w:right w:val="single" w:sz="4" w:space="0" w:color="000000"/>
            </w:tcBorders>
          </w:tcPr>
          <w:p w:rsidR="00A441BC" w:rsidRPr="00A441BC" w:rsidRDefault="00A441BC" w:rsidP="00A441BC">
            <w:pPr>
              <w:tabs>
                <w:tab w:val="left" w:pos="709"/>
                <w:tab w:val="left" w:pos="993"/>
              </w:tabs>
              <w:ind w:firstLine="34"/>
              <w:jc w:val="center"/>
            </w:pPr>
            <w:r w:rsidRPr="00A441BC">
              <w:t>График работы</w:t>
            </w:r>
          </w:p>
        </w:tc>
        <w:tc>
          <w:tcPr>
            <w:tcW w:w="1276" w:type="dxa"/>
            <w:tcBorders>
              <w:top w:val="single" w:sz="4" w:space="0" w:color="000000"/>
              <w:left w:val="single" w:sz="4" w:space="0" w:color="000000"/>
              <w:bottom w:val="single" w:sz="4" w:space="0" w:color="000000"/>
              <w:right w:val="single" w:sz="4" w:space="0" w:color="000000"/>
            </w:tcBorders>
          </w:tcPr>
          <w:p w:rsidR="00A441BC" w:rsidRPr="00A441BC" w:rsidRDefault="00A441BC" w:rsidP="00A441BC">
            <w:pPr>
              <w:tabs>
                <w:tab w:val="left" w:pos="709"/>
                <w:tab w:val="left" w:pos="993"/>
              </w:tabs>
              <w:ind w:firstLine="34"/>
              <w:jc w:val="center"/>
            </w:pPr>
            <w:r w:rsidRPr="00A441BC">
              <w:t>Телефоны</w:t>
            </w:r>
          </w:p>
        </w:tc>
        <w:tc>
          <w:tcPr>
            <w:tcW w:w="2126" w:type="dxa"/>
            <w:tcBorders>
              <w:top w:val="single" w:sz="4" w:space="0" w:color="000000"/>
              <w:left w:val="single" w:sz="4" w:space="0" w:color="000000"/>
              <w:bottom w:val="single" w:sz="4" w:space="0" w:color="000000"/>
              <w:right w:val="single" w:sz="4" w:space="0" w:color="000000"/>
            </w:tcBorders>
          </w:tcPr>
          <w:p w:rsidR="00A441BC" w:rsidRPr="00A441BC" w:rsidRDefault="00A441BC" w:rsidP="00A441BC">
            <w:pPr>
              <w:tabs>
                <w:tab w:val="left" w:pos="709"/>
                <w:tab w:val="left" w:pos="993"/>
              </w:tabs>
              <w:ind w:firstLine="34"/>
              <w:jc w:val="center"/>
            </w:pPr>
            <w:r w:rsidRPr="00A441BC">
              <w:t>Адреса</w:t>
            </w:r>
          </w:p>
          <w:p w:rsidR="00A441BC" w:rsidRPr="00A441BC" w:rsidRDefault="00A441BC" w:rsidP="00A441BC">
            <w:pPr>
              <w:tabs>
                <w:tab w:val="left" w:pos="709"/>
                <w:tab w:val="left" w:pos="993"/>
              </w:tabs>
              <w:ind w:firstLine="34"/>
              <w:jc w:val="center"/>
            </w:pPr>
            <w:r w:rsidRPr="00A441BC">
              <w:t>электронной почты и сайта</w:t>
            </w:r>
          </w:p>
        </w:tc>
      </w:tr>
      <w:tr w:rsidR="00A441BC" w:rsidRPr="00F76DE5" w:rsidTr="006F689E">
        <w:trPr>
          <w:trHeight w:val="236"/>
        </w:trPr>
        <w:tc>
          <w:tcPr>
            <w:tcW w:w="567" w:type="dxa"/>
            <w:tcBorders>
              <w:top w:val="single" w:sz="4" w:space="0" w:color="000000"/>
              <w:left w:val="single" w:sz="4" w:space="0" w:color="000000"/>
              <w:bottom w:val="single" w:sz="4" w:space="0" w:color="000000"/>
              <w:right w:val="nil"/>
            </w:tcBorders>
            <w:vAlign w:val="center"/>
          </w:tcPr>
          <w:p w:rsidR="00A441BC" w:rsidRPr="00F76DE5" w:rsidRDefault="00A441BC" w:rsidP="00A441BC">
            <w:pPr>
              <w:tabs>
                <w:tab w:val="left" w:pos="709"/>
                <w:tab w:val="left" w:pos="993"/>
              </w:tabs>
              <w:ind w:firstLine="34"/>
            </w:pPr>
            <w:r w:rsidRPr="00F76DE5">
              <w:t>1</w:t>
            </w:r>
          </w:p>
        </w:tc>
        <w:tc>
          <w:tcPr>
            <w:tcW w:w="1985" w:type="dxa"/>
            <w:tcBorders>
              <w:top w:val="single" w:sz="4" w:space="0" w:color="000000"/>
              <w:left w:val="single" w:sz="4" w:space="0" w:color="000000"/>
              <w:bottom w:val="single" w:sz="4" w:space="0" w:color="000000"/>
              <w:right w:val="nil"/>
            </w:tcBorders>
            <w:vAlign w:val="center"/>
          </w:tcPr>
          <w:p w:rsidR="00A441BC" w:rsidRPr="00F76DE5" w:rsidRDefault="00A441BC" w:rsidP="00A441BC">
            <w:pPr>
              <w:tabs>
                <w:tab w:val="left" w:pos="709"/>
                <w:tab w:val="left" w:pos="993"/>
              </w:tabs>
              <w:ind w:firstLine="870"/>
            </w:pPr>
            <w:r w:rsidRPr="00F76DE5">
              <w:t>2</w:t>
            </w:r>
          </w:p>
        </w:tc>
        <w:tc>
          <w:tcPr>
            <w:tcW w:w="1843" w:type="dxa"/>
            <w:tcBorders>
              <w:top w:val="single" w:sz="4" w:space="0" w:color="000000"/>
              <w:left w:val="single" w:sz="4" w:space="0" w:color="000000"/>
              <w:bottom w:val="single" w:sz="4" w:space="0" w:color="000000"/>
              <w:right w:val="nil"/>
            </w:tcBorders>
            <w:vAlign w:val="center"/>
          </w:tcPr>
          <w:p w:rsidR="00A441BC" w:rsidRPr="00F76DE5" w:rsidRDefault="00A441BC" w:rsidP="00A441BC">
            <w:pPr>
              <w:tabs>
                <w:tab w:val="left" w:pos="709"/>
                <w:tab w:val="left" w:pos="993"/>
              </w:tabs>
              <w:ind w:firstLine="870"/>
            </w:pPr>
            <w:r w:rsidRPr="00F76DE5">
              <w:t>3</w:t>
            </w:r>
          </w:p>
        </w:tc>
        <w:tc>
          <w:tcPr>
            <w:tcW w:w="1984" w:type="dxa"/>
            <w:tcBorders>
              <w:top w:val="single" w:sz="4" w:space="0" w:color="000000"/>
              <w:left w:val="single" w:sz="4" w:space="0" w:color="000000"/>
              <w:bottom w:val="single" w:sz="4" w:space="0" w:color="000000"/>
              <w:right w:val="single" w:sz="4" w:space="0" w:color="000000"/>
            </w:tcBorders>
            <w:vAlign w:val="center"/>
          </w:tcPr>
          <w:p w:rsidR="00A441BC" w:rsidRPr="00F76DE5" w:rsidRDefault="00A441BC" w:rsidP="00A441BC">
            <w:pPr>
              <w:tabs>
                <w:tab w:val="left" w:pos="709"/>
                <w:tab w:val="left" w:pos="993"/>
              </w:tabs>
              <w:ind w:firstLine="870"/>
            </w:pPr>
            <w:r w:rsidRPr="00F76DE5">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A441BC" w:rsidRPr="00F76DE5" w:rsidRDefault="00A441BC" w:rsidP="00A441BC">
            <w:pPr>
              <w:tabs>
                <w:tab w:val="left" w:pos="709"/>
                <w:tab w:val="left" w:pos="993"/>
              </w:tabs>
              <w:jc w:val="center"/>
            </w:pPr>
            <w:r w:rsidRPr="00F76DE5">
              <w:t>5</w:t>
            </w:r>
          </w:p>
        </w:tc>
        <w:tc>
          <w:tcPr>
            <w:tcW w:w="2126" w:type="dxa"/>
            <w:tcBorders>
              <w:top w:val="single" w:sz="4" w:space="0" w:color="000000"/>
              <w:left w:val="single" w:sz="4" w:space="0" w:color="000000"/>
              <w:bottom w:val="single" w:sz="4" w:space="0" w:color="000000"/>
              <w:right w:val="single" w:sz="4" w:space="0" w:color="000000"/>
            </w:tcBorders>
            <w:vAlign w:val="center"/>
          </w:tcPr>
          <w:p w:rsidR="00A441BC" w:rsidRPr="00F76DE5" w:rsidRDefault="00A441BC" w:rsidP="00A441BC">
            <w:pPr>
              <w:tabs>
                <w:tab w:val="left" w:pos="709"/>
                <w:tab w:val="left" w:pos="993"/>
              </w:tabs>
              <w:ind w:firstLine="870"/>
            </w:pPr>
            <w:r w:rsidRPr="00F76DE5">
              <w:t>6</w:t>
            </w:r>
          </w:p>
        </w:tc>
      </w:tr>
      <w:tr w:rsidR="00A441BC" w:rsidRPr="00A441BC" w:rsidTr="006F689E">
        <w:trPr>
          <w:trHeight w:val="236"/>
        </w:trPr>
        <w:tc>
          <w:tcPr>
            <w:tcW w:w="9781" w:type="dxa"/>
            <w:gridSpan w:val="6"/>
            <w:tcBorders>
              <w:top w:val="single" w:sz="4" w:space="0" w:color="000000"/>
              <w:left w:val="single" w:sz="4" w:space="0" w:color="000000"/>
              <w:bottom w:val="single" w:sz="4" w:space="0" w:color="000000"/>
              <w:right w:val="single" w:sz="4" w:space="0" w:color="000000"/>
            </w:tcBorders>
            <w:vAlign w:val="center"/>
          </w:tcPr>
          <w:p w:rsidR="00A441BC" w:rsidRPr="00A441BC" w:rsidRDefault="00A441BC" w:rsidP="00A441BC">
            <w:pPr>
              <w:tabs>
                <w:tab w:val="left" w:pos="709"/>
                <w:tab w:val="left" w:pos="993"/>
              </w:tabs>
              <w:ind w:firstLine="870"/>
              <w:jc w:val="center"/>
            </w:pPr>
            <w:r w:rsidRPr="00A441BC">
              <w:t>Орган</w:t>
            </w:r>
            <w:r w:rsidR="00753CD8">
              <w:t>,</w:t>
            </w:r>
            <w:r w:rsidRPr="00A441BC">
              <w:t xml:space="preserve"> непосредственно предоставляющий муниципальную услугу</w:t>
            </w:r>
          </w:p>
        </w:tc>
      </w:tr>
      <w:tr w:rsidR="00E244E4" w:rsidRPr="00E244E4" w:rsidTr="006F689E">
        <w:trPr>
          <w:trHeight w:val="850"/>
        </w:trPr>
        <w:tc>
          <w:tcPr>
            <w:tcW w:w="567" w:type="dxa"/>
            <w:tcBorders>
              <w:top w:val="single" w:sz="4" w:space="0" w:color="000000"/>
              <w:left w:val="single" w:sz="4" w:space="0" w:color="000000"/>
              <w:bottom w:val="single" w:sz="4" w:space="0" w:color="000000"/>
              <w:right w:val="nil"/>
            </w:tcBorders>
          </w:tcPr>
          <w:p w:rsidR="00E244E4" w:rsidRPr="00A441BC" w:rsidRDefault="00E244E4" w:rsidP="00A441BC">
            <w:pPr>
              <w:ind w:firstLine="851"/>
              <w:jc w:val="center"/>
            </w:pPr>
            <w:r w:rsidRPr="00A441BC">
              <w:t>1</w:t>
            </w:r>
          </w:p>
          <w:p w:rsidR="00E244E4" w:rsidRPr="00A441BC" w:rsidRDefault="00E244E4" w:rsidP="00A441BC">
            <w:pPr>
              <w:jc w:val="center"/>
              <w:rPr>
                <w:lang w:val="en-US"/>
              </w:rPr>
            </w:pPr>
            <w:r w:rsidRPr="00A441BC">
              <w:rPr>
                <w:lang w:val="en-US"/>
              </w:rPr>
              <w:t>1</w:t>
            </w:r>
          </w:p>
        </w:tc>
        <w:tc>
          <w:tcPr>
            <w:tcW w:w="1985" w:type="dxa"/>
            <w:tcBorders>
              <w:top w:val="single" w:sz="4" w:space="0" w:color="000000"/>
              <w:left w:val="single" w:sz="4" w:space="0" w:color="000000"/>
              <w:bottom w:val="single" w:sz="4" w:space="0" w:color="000000"/>
              <w:right w:val="nil"/>
            </w:tcBorders>
          </w:tcPr>
          <w:p w:rsidR="00E244E4" w:rsidRDefault="00E244E4">
            <w:pPr>
              <w:tabs>
                <w:tab w:val="left" w:pos="709"/>
                <w:tab w:val="left" w:pos="993"/>
              </w:tabs>
              <w:overflowPunct w:val="0"/>
              <w:adjustRightInd w:val="0"/>
              <w:jc w:val="both"/>
              <w:rPr>
                <w:lang w:eastAsia="ar-SA"/>
              </w:rPr>
            </w:pPr>
            <w:r>
              <w:t>Заместитель главы</w:t>
            </w:r>
            <w:r>
              <w:rPr>
                <w:rFonts w:eastAsia="Arial Unicode MS"/>
                <w:kern w:val="2"/>
              </w:rPr>
              <w:t xml:space="preserve"> </w:t>
            </w:r>
            <w:r>
              <w:t>Сенного сельского поселения Темрюкского района</w:t>
            </w:r>
            <w:r>
              <w:rPr>
                <w:rFonts w:eastAsia="Arial Unicode MS"/>
                <w:kern w:val="2"/>
              </w:rPr>
              <w:t xml:space="preserve"> (далее - отдел)</w:t>
            </w:r>
          </w:p>
        </w:tc>
        <w:tc>
          <w:tcPr>
            <w:tcW w:w="1843" w:type="dxa"/>
            <w:tcBorders>
              <w:top w:val="single" w:sz="4" w:space="0" w:color="000000"/>
              <w:left w:val="single" w:sz="4" w:space="0" w:color="000000"/>
              <w:bottom w:val="single" w:sz="4" w:space="0" w:color="000000"/>
              <w:right w:val="nil"/>
            </w:tcBorders>
          </w:tcPr>
          <w:p w:rsidR="00E244E4" w:rsidRDefault="00E244E4">
            <w:pPr>
              <w:widowControl w:val="0"/>
              <w:suppressAutoHyphens/>
              <w:snapToGrid w:val="0"/>
              <w:spacing w:line="216" w:lineRule="auto"/>
              <w:rPr>
                <w:rFonts w:eastAsia="Arial Unicode MS"/>
                <w:kern w:val="2"/>
              </w:rPr>
            </w:pPr>
            <w:r>
              <w:rPr>
                <w:rFonts w:eastAsia="Arial Unicode MS"/>
                <w:kern w:val="2"/>
              </w:rPr>
              <w:t>353540 Краснодарский край,</w:t>
            </w:r>
          </w:p>
          <w:p w:rsidR="00E244E4" w:rsidRDefault="00E244E4">
            <w:pPr>
              <w:tabs>
                <w:tab w:val="left" w:pos="709"/>
                <w:tab w:val="left" w:pos="993"/>
              </w:tabs>
              <w:overflowPunct w:val="0"/>
              <w:adjustRightInd w:val="0"/>
              <w:rPr>
                <w:lang w:eastAsia="ar-SA"/>
              </w:rPr>
            </w:pPr>
            <w:r>
              <w:rPr>
                <w:rFonts w:eastAsia="Arial Unicode MS"/>
                <w:kern w:val="2"/>
              </w:rPr>
              <w:t>Темрюкский район, поселок Сенной, ул. Мира,д. 36</w:t>
            </w:r>
          </w:p>
        </w:tc>
        <w:tc>
          <w:tcPr>
            <w:tcW w:w="1984" w:type="dxa"/>
            <w:tcBorders>
              <w:top w:val="single" w:sz="4" w:space="0" w:color="000000"/>
              <w:left w:val="single" w:sz="4" w:space="0" w:color="000000"/>
              <w:bottom w:val="single" w:sz="4" w:space="0" w:color="000000"/>
              <w:right w:val="single" w:sz="4" w:space="0" w:color="000000"/>
            </w:tcBorders>
          </w:tcPr>
          <w:p w:rsidR="00E244E4" w:rsidRDefault="00E244E4">
            <w:pPr>
              <w:tabs>
                <w:tab w:val="left" w:pos="709"/>
                <w:tab w:val="left" w:pos="993"/>
              </w:tabs>
              <w:overflowPunct w:val="0"/>
              <w:adjustRightInd w:val="0"/>
              <w:jc w:val="both"/>
              <w:rPr>
                <w:lang w:eastAsia="ar-SA"/>
              </w:rPr>
            </w:pPr>
            <w:r>
              <w:t>ежедневно, кроме субботы и воскресенья и нерабочих праздничных дней с понедельника по пятницу с 8 часов до 17 часов (перерыв с 12 часов до 12:50 часов). Накануне нерабочих праздничных дней с 8 часов до 16 часов</w:t>
            </w:r>
          </w:p>
        </w:tc>
        <w:tc>
          <w:tcPr>
            <w:tcW w:w="1276" w:type="dxa"/>
            <w:tcBorders>
              <w:top w:val="single" w:sz="4" w:space="0" w:color="000000"/>
              <w:left w:val="single" w:sz="4" w:space="0" w:color="000000"/>
              <w:bottom w:val="single" w:sz="4" w:space="0" w:color="000000"/>
              <w:right w:val="single" w:sz="4" w:space="0" w:color="000000"/>
            </w:tcBorders>
          </w:tcPr>
          <w:p w:rsidR="00E244E4" w:rsidRDefault="00E244E4">
            <w:pPr>
              <w:tabs>
                <w:tab w:val="left" w:pos="709"/>
                <w:tab w:val="left" w:pos="993"/>
              </w:tabs>
              <w:overflowPunct w:val="0"/>
              <w:adjustRightInd w:val="0"/>
              <w:ind w:firstLine="33"/>
              <w:jc w:val="both"/>
              <w:rPr>
                <w:lang w:eastAsia="ar-SA"/>
              </w:rPr>
            </w:pPr>
            <w:r>
              <w:t>(86148)</w:t>
            </w:r>
          </w:p>
          <w:p w:rsidR="00E244E4" w:rsidRDefault="00E244E4">
            <w:pPr>
              <w:tabs>
                <w:tab w:val="left" w:pos="709"/>
                <w:tab w:val="left" w:pos="993"/>
              </w:tabs>
              <w:overflowPunct w:val="0"/>
              <w:adjustRightInd w:val="0"/>
              <w:ind w:firstLine="33"/>
              <w:jc w:val="both"/>
            </w:pPr>
            <w:r>
              <w:t>38-638</w:t>
            </w:r>
          </w:p>
          <w:p w:rsidR="00E244E4" w:rsidRDefault="00E244E4">
            <w:pPr>
              <w:tabs>
                <w:tab w:val="left" w:pos="709"/>
                <w:tab w:val="left" w:pos="993"/>
              </w:tabs>
              <w:overflowPunct w:val="0"/>
              <w:adjustRightInd w:val="0"/>
              <w:ind w:firstLine="33"/>
              <w:jc w:val="both"/>
            </w:pPr>
            <w:r>
              <w:t>(факс)</w:t>
            </w:r>
          </w:p>
          <w:p w:rsidR="00E244E4" w:rsidRDefault="00E244E4">
            <w:pPr>
              <w:tabs>
                <w:tab w:val="left" w:pos="709"/>
                <w:tab w:val="left" w:pos="993"/>
              </w:tabs>
              <w:overflowPunct w:val="0"/>
              <w:adjustRightInd w:val="0"/>
              <w:ind w:firstLine="33"/>
              <w:jc w:val="both"/>
              <w:rPr>
                <w:lang w:eastAsia="ar-SA"/>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2235A2" w:rsidRDefault="002235A2" w:rsidP="002235A2">
            <w:pPr>
              <w:jc w:val="center"/>
            </w:pPr>
            <w:r>
              <w:t>admsennaya.krd.eis1.ru</w:t>
            </w:r>
          </w:p>
          <w:p w:rsidR="00E244E4" w:rsidRDefault="00E244E4">
            <w:pPr>
              <w:widowControl w:val="0"/>
              <w:shd w:val="clear" w:color="auto" w:fill="FFFFFF"/>
              <w:suppressAutoHyphens/>
              <w:autoSpaceDE w:val="0"/>
              <w:snapToGrid w:val="0"/>
              <w:spacing w:line="216" w:lineRule="auto"/>
            </w:pPr>
          </w:p>
          <w:p w:rsidR="00E244E4" w:rsidRDefault="00E342AA">
            <w:pPr>
              <w:widowControl w:val="0"/>
              <w:shd w:val="clear" w:color="auto" w:fill="FFFFFF"/>
              <w:suppressAutoHyphens/>
              <w:autoSpaceDE w:val="0"/>
              <w:snapToGrid w:val="0"/>
              <w:spacing w:line="216" w:lineRule="auto"/>
              <w:rPr>
                <w:rFonts w:eastAsia="Arial Unicode MS"/>
                <w:kern w:val="2"/>
              </w:rPr>
            </w:pPr>
            <w:hyperlink r:id="rId8" w:history="1">
              <w:r w:rsidR="00E244E4">
                <w:rPr>
                  <w:rStyle w:val="ad"/>
                  <w:rFonts w:eastAsia="Arial Unicode MS"/>
                  <w:kern w:val="2"/>
                  <w:lang w:val="en-US"/>
                </w:rPr>
                <w:t>nawi</w:t>
              </w:r>
              <w:r w:rsidR="00E244E4">
                <w:rPr>
                  <w:rStyle w:val="ad"/>
                  <w:rFonts w:eastAsia="Arial Unicode MS"/>
                  <w:kern w:val="2"/>
                </w:rPr>
                <w:t>1@</w:t>
              </w:r>
              <w:r w:rsidR="00E244E4">
                <w:rPr>
                  <w:rStyle w:val="ad"/>
                  <w:rFonts w:eastAsia="Arial Unicode MS"/>
                  <w:kern w:val="2"/>
                  <w:lang w:val="en-US"/>
                </w:rPr>
                <w:t>yandex</w:t>
              </w:r>
              <w:r w:rsidR="00E244E4">
                <w:rPr>
                  <w:rStyle w:val="ad"/>
                  <w:rFonts w:eastAsia="Arial Unicode MS"/>
                  <w:kern w:val="2"/>
                </w:rPr>
                <w:t>.</w:t>
              </w:r>
              <w:r w:rsidR="00E244E4">
                <w:rPr>
                  <w:rStyle w:val="ad"/>
                  <w:rFonts w:eastAsia="Arial Unicode MS"/>
                  <w:kern w:val="2"/>
                  <w:lang w:val="en-US"/>
                </w:rPr>
                <w:t>ru</w:t>
              </w:r>
            </w:hyperlink>
          </w:p>
          <w:p w:rsidR="00E244E4" w:rsidRDefault="00E244E4">
            <w:pPr>
              <w:widowControl w:val="0"/>
              <w:shd w:val="clear" w:color="auto" w:fill="FFFFFF"/>
              <w:suppressAutoHyphens/>
              <w:autoSpaceDE w:val="0"/>
              <w:snapToGrid w:val="0"/>
              <w:spacing w:line="216" w:lineRule="auto"/>
              <w:rPr>
                <w:rFonts w:eastAsia="Arial Unicode MS"/>
                <w:kern w:val="2"/>
              </w:rPr>
            </w:pPr>
          </w:p>
          <w:p w:rsidR="00E244E4" w:rsidRDefault="00E244E4">
            <w:pPr>
              <w:widowControl w:val="0"/>
              <w:shd w:val="clear" w:color="auto" w:fill="FFFFFF"/>
              <w:suppressAutoHyphens/>
              <w:autoSpaceDE w:val="0"/>
              <w:snapToGrid w:val="0"/>
              <w:spacing w:line="216" w:lineRule="auto"/>
              <w:rPr>
                <w:rFonts w:eastAsia="Arial Unicode MS"/>
                <w:kern w:val="2"/>
                <w:lang w:eastAsia="ar-SA"/>
              </w:rPr>
            </w:pPr>
          </w:p>
        </w:tc>
      </w:tr>
      <w:tr w:rsidR="00E244E4" w:rsidRPr="00A441BC" w:rsidTr="006F689E">
        <w:trPr>
          <w:trHeight w:val="850"/>
        </w:trPr>
        <w:tc>
          <w:tcPr>
            <w:tcW w:w="567" w:type="dxa"/>
            <w:tcBorders>
              <w:top w:val="single" w:sz="4" w:space="0" w:color="000000"/>
              <w:left w:val="single" w:sz="4" w:space="0" w:color="000000"/>
              <w:bottom w:val="single" w:sz="4" w:space="0" w:color="000000"/>
              <w:right w:val="nil"/>
            </w:tcBorders>
          </w:tcPr>
          <w:p w:rsidR="00E244E4" w:rsidRPr="00E244E4" w:rsidRDefault="00E244E4" w:rsidP="00A441BC">
            <w:pPr>
              <w:tabs>
                <w:tab w:val="left" w:pos="709"/>
                <w:tab w:val="left" w:pos="993"/>
              </w:tabs>
              <w:ind w:firstLine="870"/>
              <w:jc w:val="both"/>
            </w:pPr>
          </w:p>
          <w:p w:rsidR="00E244E4" w:rsidRPr="00A441BC" w:rsidRDefault="00E244E4" w:rsidP="00A441BC">
            <w:pPr>
              <w:jc w:val="center"/>
            </w:pPr>
            <w:r w:rsidRPr="00A441BC">
              <w:t>2.</w:t>
            </w:r>
          </w:p>
        </w:tc>
        <w:tc>
          <w:tcPr>
            <w:tcW w:w="1985" w:type="dxa"/>
            <w:tcBorders>
              <w:top w:val="single" w:sz="4" w:space="0" w:color="000000"/>
              <w:left w:val="single" w:sz="4" w:space="0" w:color="000000"/>
              <w:bottom w:val="single" w:sz="4" w:space="0" w:color="000000"/>
              <w:right w:val="nil"/>
            </w:tcBorders>
          </w:tcPr>
          <w:p w:rsidR="00E244E4" w:rsidRDefault="00E244E4">
            <w:pPr>
              <w:tabs>
                <w:tab w:val="left" w:pos="709"/>
                <w:tab w:val="left" w:pos="993"/>
              </w:tabs>
              <w:overflowPunct w:val="0"/>
              <w:adjustRightInd w:val="0"/>
              <w:jc w:val="both"/>
              <w:rPr>
                <w:lang w:eastAsia="ar-SA"/>
              </w:rPr>
            </w:pPr>
            <w:r>
              <w:t>«Многофункциональный центр по предоставлению государственных и муниципальных услуг» муниципального образования Темрюкский район  (далее – МБУ «МФЦ»)</w:t>
            </w:r>
          </w:p>
        </w:tc>
        <w:tc>
          <w:tcPr>
            <w:tcW w:w="1843" w:type="dxa"/>
            <w:tcBorders>
              <w:top w:val="single" w:sz="4" w:space="0" w:color="000000"/>
              <w:left w:val="single" w:sz="4" w:space="0" w:color="000000"/>
              <w:bottom w:val="single" w:sz="4" w:space="0" w:color="000000"/>
              <w:right w:val="nil"/>
            </w:tcBorders>
          </w:tcPr>
          <w:p w:rsidR="00E244E4" w:rsidRDefault="00E244E4">
            <w:pPr>
              <w:tabs>
                <w:tab w:val="left" w:pos="709"/>
                <w:tab w:val="left" w:pos="993"/>
              </w:tabs>
              <w:overflowPunct w:val="0"/>
              <w:adjustRightInd w:val="0"/>
              <w:rPr>
                <w:lang w:eastAsia="ar-SA"/>
              </w:rPr>
            </w:pPr>
            <w:r>
              <w:t>353500, Краснодарский край, город Темрюк, ул. Розы Люксембург, д. 65 / ул. Гоголя, д. 90.</w:t>
            </w:r>
          </w:p>
        </w:tc>
        <w:tc>
          <w:tcPr>
            <w:tcW w:w="1984" w:type="dxa"/>
            <w:tcBorders>
              <w:top w:val="single" w:sz="4" w:space="0" w:color="000000"/>
              <w:left w:val="single" w:sz="4" w:space="0" w:color="000000"/>
              <w:bottom w:val="single" w:sz="4" w:space="0" w:color="000000"/>
              <w:right w:val="single" w:sz="4" w:space="0" w:color="000000"/>
            </w:tcBorders>
          </w:tcPr>
          <w:p w:rsidR="006F689E" w:rsidRPr="00F072EB" w:rsidRDefault="006F689E" w:rsidP="006F689E">
            <w:pPr>
              <w:pStyle w:val="ae"/>
              <w:ind w:left="0" w:firstLine="33"/>
              <w:rPr>
                <w:sz w:val="24"/>
                <w:szCs w:val="24"/>
              </w:rPr>
            </w:pPr>
            <w:r w:rsidRPr="00F072EB">
              <w:rPr>
                <w:sz w:val="24"/>
                <w:szCs w:val="24"/>
              </w:rPr>
              <w:t>Понедельник 8:00-18:30</w:t>
            </w:r>
          </w:p>
          <w:p w:rsidR="006F689E" w:rsidRPr="00F072EB" w:rsidRDefault="006F689E" w:rsidP="006F689E">
            <w:pPr>
              <w:pStyle w:val="ae"/>
              <w:ind w:left="0"/>
              <w:rPr>
                <w:sz w:val="24"/>
                <w:szCs w:val="24"/>
              </w:rPr>
            </w:pPr>
            <w:r w:rsidRPr="00F072EB">
              <w:rPr>
                <w:sz w:val="24"/>
                <w:szCs w:val="24"/>
              </w:rPr>
              <w:t>Вторник 8:00-18:30</w:t>
            </w:r>
          </w:p>
          <w:p w:rsidR="006F689E" w:rsidRPr="00F072EB" w:rsidRDefault="006F689E" w:rsidP="006F689E">
            <w:pPr>
              <w:pStyle w:val="ae"/>
              <w:ind w:left="0"/>
              <w:rPr>
                <w:sz w:val="24"/>
                <w:szCs w:val="24"/>
              </w:rPr>
            </w:pPr>
            <w:r w:rsidRPr="00F072EB">
              <w:rPr>
                <w:sz w:val="24"/>
                <w:szCs w:val="24"/>
              </w:rPr>
              <w:t>Среда 8:00-20:00</w:t>
            </w:r>
          </w:p>
          <w:p w:rsidR="006F689E" w:rsidRPr="00F072EB" w:rsidRDefault="006F689E" w:rsidP="006F689E">
            <w:pPr>
              <w:pStyle w:val="ae"/>
              <w:ind w:left="0"/>
              <w:rPr>
                <w:sz w:val="24"/>
                <w:szCs w:val="24"/>
              </w:rPr>
            </w:pPr>
            <w:r w:rsidRPr="00F072EB">
              <w:rPr>
                <w:sz w:val="24"/>
                <w:szCs w:val="24"/>
              </w:rPr>
              <w:t>Четверг 8:00-18:30</w:t>
            </w:r>
          </w:p>
          <w:p w:rsidR="006F689E" w:rsidRPr="00F072EB" w:rsidRDefault="006F689E" w:rsidP="006F689E">
            <w:pPr>
              <w:pStyle w:val="ae"/>
              <w:ind w:left="0"/>
              <w:rPr>
                <w:sz w:val="24"/>
                <w:szCs w:val="24"/>
              </w:rPr>
            </w:pPr>
            <w:r w:rsidRPr="00F072EB">
              <w:rPr>
                <w:sz w:val="24"/>
                <w:szCs w:val="24"/>
              </w:rPr>
              <w:t>Пятница 8:00-18:30</w:t>
            </w:r>
          </w:p>
          <w:p w:rsidR="006F689E" w:rsidRPr="00F072EB" w:rsidRDefault="006F689E" w:rsidP="006F689E">
            <w:pPr>
              <w:pStyle w:val="ae"/>
              <w:ind w:left="0"/>
              <w:rPr>
                <w:sz w:val="24"/>
                <w:szCs w:val="24"/>
              </w:rPr>
            </w:pPr>
            <w:r w:rsidRPr="00F072EB">
              <w:rPr>
                <w:sz w:val="24"/>
                <w:szCs w:val="24"/>
              </w:rPr>
              <w:t>Суббота 8:00-14:00</w:t>
            </w:r>
          </w:p>
          <w:p w:rsidR="00E244E4" w:rsidRDefault="006F689E" w:rsidP="006F689E">
            <w:pPr>
              <w:tabs>
                <w:tab w:val="left" w:pos="709"/>
                <w:tab w:val="left" w:pos="993"/>
              </w:tabs>
              <w:jc w:val="both"/>
              <w:rPr>
                <w:lang w:eastAsia="ar-SA"/>
              </w:rPr>
            </w:pPr>
            <w:r w:rsidRPr="00F072EB">
              <w:t>Воскресенье Выходной</w:t>
            </w:r>
          </w:p>
        </w:tc>
        <w:tc>
          <w:tcPr>
            <w:tcW w:w="1276" w:type="dxa"/>
            <w:tcBorders>
              <w:top w:val="single" w:sz="4" w:space="0" w:color="000000"/>
              <w:left w:val="single" w:sz="4" w:space="0" w:color="000000"/>
              <w:bottom w:val="single" w:sz="4" w:space="0" w:color="000000"/>
              <w:right w:val="single" w:sz="4" w:space="0" w:color="000000"/>
            </w:tcBorders>
          </w:tcPr>
          <w:p w:rsidR="00E244E4" w:rsidRDefault="00E244E4">
            <w:pPr>
              <w:tabs>
                <w:tab w:val="left" w:pos="709"/>
                <w:tab w:val="left" w:pos="993"/>
              </w:tabs>
              <w:jc w:val="both"/>
              <w:rPr>
                <w:lang w:eastAsia="ar-SA"/>
              </w:rPr>
            </w:pPr>
          </w:p>
          <w:p w:rsidR="006F689E" w:rsidRPr="00F072EB" w:rsidRDefault="006F689E" w:rsidP="006F689E">
            <w:pPr>
              <w:pStyle w:val="ae"/>
              <w:ind w:left="-108" w:firstLine="108"/>
              <w:rPr>
                <w:sz w:val="24"/>
                <w:szCs w:val="24"/>
              </w:rPr>
            </w:pPr>
            <w:r w:rsidRPr="00F072EB">
              <w:rPr>
                <w:sz w:val="24"/>
                <w:szCs w:val="24"/>
              </w:rPr>
              <w:t>(86148)</w:t>
            </w:r>
          </w:p>
          <w:p w:rsidR="006F689E" w:rsidRPr="00F072EB" w:rsidRDefault="006F689E" w:rsidP="006F689E">
            <w:pPr>
              <w:pStyle w:val="ae"/>
              <w:ind w:left="-108" w:firstLine="108"/>
              <w:rPr>
                <w:sz w:val="24"/>
                <w:szCs w:val="24"/>
              </w:rPr>
            </w:pPr>
            <w:r w:rsidRPr="00F072EB">
              <w:rPr>
                <w:sz w:val="24"/>
                <w:szCs w:val="24"/>
              </w:rPr>
              <w:t>5-44-45</w:t>
            </w:r>
          </w:p>
          <w:p w:rsidR="00E244E4" w:rsidRDefault="006F689E" w:rsidP="006F689E">
            <w:pPr>
              <w:tabs>
                <w:tab w:val="left" w:pos="709"/>
                <w:tab w:val="left" w:pos="993"/>
              </w:tabs>
              <w:ind w:left="-108" w:firstLine="108"/>
              <w:jc w:val="both"/>
              <w:rPr>
                <w:lang w:eastAsia="ar-SA"/>
              </w:rPr>
            </w:pPr>
            <w:r w:rsidRPr="00F072EB">
              <w:t>5-44-25</w:t>
            </w:r>
          </w:p>
        </w:tc>
        <w:tc>
          <w:tcPr>
            <w:tcW w:w="2126" w:type="dxa"/>
            <w:tcBorders>
              <w:top w:val="single" w:sz="4" w:space="0" w:color="000000"/>
              <w:left w:val="single" w:sz="4" w:space="0" w:color="000000"/>
              <w:bottom w:val="single" w:sz="4" w:space="0" w:color="auto"/>
              <w:right w:val="single" w:sz="4" w:space="0" w:color="auto"/>
            </w:tcBorders>
          </w:tcPr>
          <w:p w:rsidR="00E244E4" w:rsidRDefault="00E244E4">
            <w:pPr>
              <w:tabs>
                <w:tab w:val="left" w:pos="709"/>
                <w:tab w:val="left" w:pos="993"/>
              </w:tabs>
              <w:spacing w:line="276" w:lineRule="auto"/>
              <w:jc w:val="both"/>
              <w:rPr>
                <w:kern w:val="28"/>
                <w:lang w:eastAsia="ar-SA"/>
              </w:rPr>
            </w:pPr>
            <w:r>
              <w:t>http://mfc.temryuk.ru</w:t>
            </w:r>
          </w:p>
          <w:p w:rsidR="006F689E" w:rsidRDefault="00E244E4" w:rsidP="006F689E">
            <w:pPr>
              <w:widowControl w:val="0"/>
              <w:tabs>
                <w:tab w:val="left" w:pos="709"/>
                <w:tab w:val="left" w:pos="993"/>
              </w:tabs>
              <w:overflowPunct w:val="0"/>
              <w:adjustRightInd w:val="0"/>
              <w:spacing w:line="276" w:lineRule="auto"/>
              <w:ind w:left="-392" w:firstLine="284"/>
              <w:jc w:val="both"/>
            </w:pPr>
            <w:r>
              <w:t>mfctemryuk</w:t>
            </w:r>
          </w:p>
          <w:p w:rsidR="00E244E4" w:rsidRDefault="00E244E4" w:rsidP="006F689E">
            <w:pPr>
              <w:widowControl w:val="0"/>
              <w:tabs>
                <w:tab w:val="left" w:pos="709"/>
                <w:tab w:val="left" w:pos="993"/>
              </w:tabs>
              <w:overflowPunct w:val="0"/>
              <w:adjustRightInd w:val="0"/>
              <w:spacing w:line="276" w:lineRule="auto"/>
              <w:ind w:left="-392" w:firstLine="284"/>
              <w:jc w:val="both"/>
              <w:rPr>
                <w:kern w:val="28"/>
                <w:lang w:eastAsia="ar-SA"/>
              </w:rPr>
            </w:pPr>
            <w:r>
              <w:t>@</w:t>
            </w:r>
            <w:r>
              <w:rPr>
                <w:lang w:val="en-US"/>
              </w:rPr>
              <w:t>rambler</w:t>
            </w:r>
            <w:r>
              <w:t>.ru</w:t>
            </w:r>
          </w:p>
        </w:tc>
      </w:tr>
      <w:tr w:rsidR="00A441BC" w:rsidRPr="00A441BC" w:rsidTr="006F689E">
        <w:trPr>
          <w:trHeight w:val="302"/>
        </w:trPr>
        <w:tc>
          <w:tcPr>
            <w:tcW w:w="9781" w:type="dxa"/>
            <w:gridSpan w:val="6"/>
            <w:tcBorders>
              <w:top w:val="single" w:sz="4" w:space="0" w:color="000000"/>
              <w:left w:val="single" w:sz="4" w:space="0" w:color="000000"/>
              <w:bottom w:val="single" w:sz="4" w:space="0" w:color="000000"/>
              <w:right w:val="single" w:sz="4" w:space="0" w:color="auto"/>
            </w:tcBorders>
          </w:tcPr>
          <w:p w:rsidR="00A441BC" w:rsidRPr="00A441BC" w:rsidRDefault="00A441BC" w:rsidP="00A441BC">
            <w:pPr>
              <w:tabs>
                <w:tab w:val="left" w:pos="709"/>
                <w:tab w:val="left" w:pos="993"/>
              </w:tabs>
              <w:jc w:val="center"/>
            </w:pPr>
            <w:r w:rsidRPr="00A441BC">
              <w:t>Органы, участвующие в предоставлении муниципальной услуги</w:t>
            </w:r>
          </w:p>
        </w:tc>
      </w:tr>
      <w:tr w:rsidR="00E244E4" w:rsidRPr="00A441BC" w:rsidTr="006F689E">
        <w:trPr>
          <w:trHeight w:val="2257"/>
        </w:trPr>
        <w:tc>
          <w:tcPr>
            <w:tcW w:w="567" w:type="dxa"/>
            <w:tcBorders>
              <w:top w:val="single" w:sz="4" w:space="0" w:color="000000"/>
              <w:left w:val="single" w:sz="4" w:space="0" w:color="000000"/>
              <w:bottom w:val="single" w:sz="4" w:space="0" w:color="000000"/>
              <w:right w:val="nil"/>
            </w:tcBorders>
          </w:tcPr>
          <w:p w:rsidR="00E244E4" w:rsidRPr="00A441BC" w:rsidRDefault="00E244E4" w:rsidP="00A441BC">
            <w:pPr>
              <w:jc w:val="center"/>
            </w:pPr>
            <w:r w:rsidRPr="00A441BC">
              <w:t>1.</w:t>
            </w:r>
          </w:p>
          <w:p w:rsidR="00E244E4" w:rsidRPr="00A441BC" w:rsidRDefault="00E244E4" w:rsidP="00A441BC">
            <w:pPr>
              <w:jc w:val="center"/>
            </w:pPr>
          </w:p>
        </w:tc>
        <w:tc>
          <w:tcPr>
            <w:tcW w:w="1985" w:type="dxa"/>
            <w:tcBorders>
              <w:top w:val="single" w:sz="4" w:space="0" w:color="000000"/>
              <w:left w:val="single" w:sz="4" w:space="0" w:color="000000"/>
              <w:bottom w:val="single" w:sz="4" w:space="0" w:color="000000"/>
              <w:right w:val="nil"/>
            </w:tcBorders>
          </w:tcPr>
          <w:p w:rsidR="00E244E4" w:rsidRDefault="006F689E" w:rsidP="006F689E">
            <w:pPr>
              <w:tabs>
                <w:tab w:val="left" w:pos="709"/>
                <w:tab w:val="left" w:pos="993"/>
              </w:tabs>
              <w:jc w:val="both"/>
              <w:rPr>
                <w:lang w:eastAsia="ar-SA"/>
              </w:rPr>
            </w:pPr>
            <w:r>
              <w:t xml:space="preserve">Заместитель главы </w:t>
            </w:r>
            <w:r w:rsidR="00E244E4">
              <w:t xml:space="preserve"> Сенного сельского поселения Темрюкского района </w:t>
            </w:r>
          </w:p>
        </w:tc>
        <w:tc>
          <w:tcPr>
            <w:tcW w:w="1843" w:type="dxa"/>
            <w:tcBorders>
              <w:top w:val="single" w:sz="4" w:space="0" w:color="000000"/>
              <w:left w:val="single" w:sz="4" w:space="0" w:color="000000"/>
              <w:bottom w:val="single" w:sz="4" w:space="0" w:color="000000"/>
              <w:right w:val="nil"/>
            </w:tcBorders>
            <w:vAlign w:val="center"/>
          </w:tcPr>
          <w:p w:rsidR="006F689E" w:rsidRDefault="00E244E4">
            <w:pPr>
              <w:widowControl w:val="0"/>
              <w:suppressAutoHyphens/>
              <w:snapToGrid w:val="0"/>
              <w:spacing w:line="216" w:lineRule="auto"/>
              <w:rPr>
                <w:rFonts w:eastAsia="Arial Unicode MS"/>
                <w:kern w:val="2"/>
              </w:rPr>
            </w:pPr>
            <w:r>
              <w:rPr>
                <w:rFonts w:eastAsia="Arial Unicode MS"/>
                <w:kern w:val="2"/>
              </w:rPr>
              <w:t>353540,</w:t>
            </w:r>
          </w:p>
          <w:p w:rsidR="00E244E4" w:rsidRDefault="00E244E4">
            <w:pPr>
              <w:widowControl w:val="0"/>
              <w:suppressAutoHyphens/>
              <w:snapToGrid w:val="0"/>
              <w:spacing w:line="216" w:lineRule="auto"/>
              <w:rPr>
                <w:rFonts w:eastAsia="Arial Unicode MS"/>
                <w:kern w:val="2"/>
              </w:rPr>
            </w:pPr>
            <w:r>
              <w:rPr>
                <w:rFonts w:eastAsia="Arial Unicode MS"/>
                <w:kern w:val="2"/>
              </w:rPr>
              <w:t>Краснодарский край,</w:t>
            </w:r>
          </w:p>
          <w:p w:rsidR="00E244E4" w:rsidRDefault="00E244E4">
            <w:pPr>
              <w:widowControl w:val="0"/>
              <w:suppressAutoHyphens/>
              <w:snapToGrid w:val="0"/>
              <w:spacing w:line="216" w:lineRule="auto"/>
              <w:rPr>
                <w:rFonts w:eastAsia="Arial Unicode MS"/>
                <w:kern w:val="2"/>
                <w:lang w:eastAsia="ar-SA"/>
              </w:rPr>
            </w:pPr>
            <w:r>
              <w:rPr>
                <w:rFonts w:eastAsia="Arial Unicode MS"/>
                <w:kern w:val="2"/>
              </w:rPr>
              <w:t>Темрюкский район, поселок Сенной, ул. Мира,д. 36</w:t>
            </w:r>
          </w:p>
        </w:tc>
        <w:tc>
          <w:tcPr>
            <w:tcW w:w="1984" w:type="dxa"/>
            <w:tcBorders>
              <w:top w:val="single" w:sz="4" w:space="0" w:color="000000"/>
              <w:left w:val="single" w:sz="4" w:space="0" w:color="000000"/>
              <w:bottom w:val="single" w:sz="4" w:space="0" w:color="000000"/>
              <w:right w:val="single" w:sz="4" w:space="0" w:color="000000"/>
            </w:tcBorders>
          </w:tcPr>
          <w:p w:rsidR="00E244E4" w:rsidRDefault="00E244E4">
            <w:pPr>
              <w:tabs>
                <w:tab w:val="left" w:pos="709"/>
                <w:tab w:val="left" w:pos="993"/>
              </w:tabs>
              <w:ind w:firstLine="34"/>
              <w:rPr>
                <w:lang w:eastAsia="ar-SA"/>
              </w:rPr>
            </w:pPr>
            <w:r>
              <w:t>ежедневно, кроме субботы и воскресенья и нерабочих праздничных дней с понедел</w:t>
            </w:r>
            <w:r w:rsidR="006F689E">
              <w:t>ьника по пятницу с 8 часов до 17</w:t>
            </w:r>
            <w:r>
              <w:t xml:space="preserve"> </w:t>
            </w:r>
            <w:r>
              <w:lastRenderedPageBreak/>
              <w:t xml:space="preserve">часов (перерыв с 12 часов до 12:50 часов). Накануне нерабочих </w:t>
            </w:r>
            <w:r w:rsidR="008032AB">
              <w:t>праздничных дней с 8 часов до 16</w:t>
            </w:r>
            <w:r>
              <w:t xml:space="preserve"> часов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E244E4" w:rsidRDefault="00E244E4" w:rsidP="006F689E">
            <w:pPr>
              <w:tabs>
                <w:tab w:val="left" w:pos="709"/>
                <w:tab w:val="left" w:pos="993"/>
              </w:tabs>
              <w:overflowPunct w:val="0"/>
              <w:adjustRightInd w:val="0"/>
              <w:ind w:firstLine="33"/>
              <w:jc w:val="both"/>
            </w:pPr>
            <w:r>
              <w:lastRenderedPageBreak/>
              <w:t>8</w:t>
            </w:r>
            <w:r w:rsidR="006F689E">
              <w:t xml:space="preserve"> (86148</w:t>
            </w:r>
            <w:r>
              <w:t>)</w:t>
            </w:r>
          </w:p>
          <w:p w:rsidR="00E244E4" w:rsidRDefault="006F689E">
            <w:pPr>
              <w:tabs>
                <w:tab w:val="left" w:pos="709"/>
                <w:tab w:val="left" w:pos="993"/>
              </w:tabs>
              <w:overflowPunct w:val="0"/>
              <w:adjustRightInd w:val="0"/>
              <w:ind w:firstLine="33"/>
              <w:jc w:val="both"/>
            </w:pPr>
            <w:r>
              <w:t>38-6-38</w:t>
            </w:r>
          </w:p>
          <w:p w:rsidR="00E244E4" w:rsidRDefault="00E244E4">
            <w:pPr>
              <w:widowControl w:val="0"/>
              <w:suppressAutoHyphens/>
              <w:snapToGrid w:val="0"/>
              <w:spacing w:line="216" w:lineRule="auto"/>
              <w:rPr>
                <w:rFonts w:eastAsia="Arial Unicode MS"/>
                <w:kern w:val="2"/>
                <w:lang w:eastAsia="ar-SA"/>
              </w:rPr>
            </w:pPr>
            <w:r>
              <w:t>(факс)</w:t>
            </w:r>
          </w:p>
        </w:tc>
        <w:tc>
          <w:tcPr>
            <w:tcW w:w="2126" w:type="dxa"/>
            <w:tcBorders>
              <w:left w:val="single" w:sz="4" w:space="0" w:color="000000"/>
              <w:bottom w:val="single" w:sz="4" w:space="0" w:color="000000"/>
              <w:right w:val="single" w:sz="4" w:space="0" w:color="auto"/>
            </w:tcBorders>
            <w:vAlign w:val="center"/>
          </w:tcPr>
          <w:p w:rsidR="00E244E4" w:rsidRPr="00E244E4" w:rsidRDefault="00E342AA">
            <w:pPr>
              <w:widowControl w:val="0"/>
              <w:shd w:val="clear" w:color="auto" w:fill="FFFFFF"/>
              <w:suppressAutoHyphens/>
              <w:autoSpaceDE w:val="0"/>
              <w:snapToGrid w:val="0"/>
              <w:spacing w:line="216" w:lineRule="auto"/>
              <w:rPr>
                <w:lang w:eastAsia="ar-SA"/>
              </w:rPr>
            </w:pPr>
            <w:hyperlink r:id="rId9" w:history="1">
              <w:r w:rsidR="00E244E4">
                <w:rPr>
                  <w:rStyle w:val="ad"/>
                  <w:lang w:val="en-US"/>
                </w:rPr>
                <w:t>www</w:t>
              </w:r>
              <w:r w:rsidR="00E244E4" w:rsidRPr="00E244E4">
                <w:rPr>
                  <w:rStyle w:val="ad"/>
                </w:rPr>
                <w:t>.</w:t>
              </w:r>
              <w:r w:rsidR="00E244E4">
                <w:rPr>
                  <w:rStyle w:val="ad"/>
                  <w:lang w:val="en-US"/>
                </w:rPr>
                <w:t>admsennaya</w:t>
              </w:r>
              <w:r w:rsidR="00E244E4" w:rsidRPr="00E244E4">
                <w:rPr>
                  <w:rStyle w:val="ad"/>
                </w:rPr>
                <w:t>.</w:t>
              </w:r>
              <w:r w:rsidR="00E244E4">
                <w:rPr>
                  <w:rStyle w:val="ad"/>
                  <w:lang w:val="en-US"/>
                </w:rPr>
                <w:t>ru</w:t>
              </w:r>
            </w:hyperlink>
          </w:p>
          <w:p w:rsidR="00E244E4" w:rsidRPr="00E244E4" w:rsidRDefault="00E244E4">
            <w:pPr>
              <w:widowControl w:val="0"/>
              <w:shd w:val="clear" w:color="auto" w:fill="FFFFFF"/>
              <w:suppressAutoHyphens/>
              <w:autoSpaceDE w:val="0"/>
              <w:snapToGrid w:val="0"/>
              <w:spacing w:line="216" w:lineRule="auto"/>
            </w:pPr>
          </w:p>
          <w:p w:rsidR="00E244E4" w:rsidRPr="00E244E4" w:rsidRDefault="00E342AA">
            <w:pPr>
              <w:widowControl w:val="0"/>
              <w:shd w:val="clear" w:color="auto" w:fill="FFFFFF"/>
              <w:suppressAutoHyphens/>
              <w:autoSpaceDE w:val="0"/>
              <w:snapToGrid w:val="0"/>
              <w:spacing w:line="216" w:lineRule="auto"/>
              <w:rPr>
                <w:rFonts w:eastAsia="Arial Unicode MS"/>
                <w:kern w:val="2"/>
              </w:rPr>
            </w:pPr>
            <w:hyperlink r:id="rId10" w:history="1">
              <w:r w:rsidR="00E244E4">
                <w:rPr>
                  <w:rStyle w:val="ad"/>
                  <w:rFonts w:eastAsia="Arial Unicode MS"/>
                  <w:kern w:val="2"/>
                  <w:lang w:val="en-US"/>
                </w:rPr>
                <w:t>nawi</w:t>
              </w:r>
              <w:r w:rsidR="00E244E4" w:rsidRPr="00E244E4">
                <w:rPr>
                  <w:rStyle w:val="ad"/>
                  <w:rFonts w:eastAsia="Arial Unicode MS"/>
                  <w:kern w:val="2"/>
                </w:rPr>
                <w:t>1@</w:t>
              </w:r>
              <w:r w:rsidR="00E244E4">
                <w:rPr>
                  <w:rStyle w:val="ad"/>
                  <w:rFonts w:eastAsia="Arial Unicode MS"/>
                  <w:kern w:val="2"/>
                  <w:lang w:val="en-US"/>
                </w:rPr>
                <w:t>yandex</w:t>
              </w:r>
              <w:r w:rsidR="00E244E4" w:rsidRPr="00E244E4">
                <w:rPr>
                  <w:rStyle w:val="ad"/>
                  <w:rFonts w:eastAsia="Arial Unicode MS"/>
                  <w:kern w:val="2"/>
                </w:rPr>
                <w:t>.</w:t>
              </w:r>
              <w:r w:rsidR="00E244E4">
                <w:rPr>
                  <w:rStyle w:val="ad"/>
                  <w:rFonts w:eastAsia="Arial Unicode MS"/>
                  <w:kern w:val="2"/>
                  <w:lang w:val="en-US"/>
                </w:rPr>
                <w:t>ru</w:t>
              </w:r>
            </w:hyperlink>
          </w:p>
          <w:p w:rsidR="00E244E4" w:rsidRPr="00E244E4" w:rsidRDefault="00E244E4">
            <w:pPr>
              <w:widowControl w:val="0"/>
              <w:shd w:val="clear" w:color="auto" w:fill="FFFFFF"/>
              <w:suppressAutoHyphens/>
              <w:autoSpaceDE w:val="0"/>
              <w:snapToGrid w:val="0"/>
              <w:spacing w:line="216" w:lineRule="auto"/>
              <w:rPr>
                <w:rFonts w:eastAsia="Arial Unicode MS"/>
                <w:kern w:val="2"/>
                <w:lang w:eastAsia="ar-SA"/>
              </w:rPr>
            </w:pPr>
          </w:p>
        </w:tc>
      </w:tr>
      <w:tr w:rsidR="00E244E4" w:rsidRPr="00A441BC" w:rsidTr="006F689E">
        <w:trPr>
          <w:trHeight w:val="2257"/>
        </w:trPr>
        <w:tc>
          <w:tcPr>
            <w:tcW w:w="567" w:type="dxa"/>
            <w:tcBorders>
              <w:top w:val="single" w:sz="4" w:space="0" w:color="000000"/>
              <w:left w:val="single" w:sz="4" w:space="0" w:color="000000"/>
              <w:bottom w:val="single" w:sz="4" w:space="0" w:color="000000"/>
              <w:right w:val="nil"/>
            </w:tcBorders>
          </w:tcPr>
          <w:p w:rsidR="00E244E4" w:rsidRPr="00A441BC" w:rsidRDefault="00E244E4" w:rsidP="00A441BC">
            <w:pPr>
              <w:jc w:val="center"/>
            </w:pPr>
            <w:r>
              <w:lastRenderedPageBreak/>
              <w:t>2.</w:t>
            </w:r>
          </w:p>
        </w:tc>
        <w:tc>
          <w:tcPr>
            <w:tcW w:w="1985" w:type="dxa"/>
            <w:tcBorders>
              <w:top w:val="single" w:sz="4" w:space="0" w:color="000000"/>
              <w:left w:val="single" w:sz="4" w:space="0" w:color="000000"/>
              <w:bottom w:val="single" w:sz="4" w:space="0" w:color="000000"/>
              <w:right w:val="nil"/>
            </w:tcBorders>
          </w:tcPr>
          <w:p w:rsidR="00E244E4" w:rsidRPr="005A72D5" w:rsidRDefault="00E244E4" w:rsidP="00E244E4">
            <w:pPr>
              <w:tabs>
                <w:tab w:val="left" w:pos="709"/>
                <w:tab w:val="left" w:pos="993"/>
              </w:tabs>
              <w:jc w:val="both"/>
            </w:pPr>
            <w:r w:rsidRPr="005A72D5">
              <w:t>Темрюкский отдел филиала ФГБУ «ФКП Росреестра»</w:t>
            </w:r>
          </w:p>
        </w:tc>
        <w:tc>
          <w:tcPr>
            <w:tcW w:w="1843" w:type="dxa"/>
            <w:tcBorders>
              <w:top w:val="single" w:sz="4" w:space="0" w:color="000000"/>
              <w:left w:val="single" w:sz="4" w:space="0" w:color="000000"/>
              <w:bottom w:val="single" w:sz="4" w:space="0" w:color="000000"/>
              <w:right w:val="nil"/>
            </w:tcBorders>
          </w:tcPr>
          <w:p w:rsidR="00E244E4" w:rsidRPr="005A72D5" w:rsidRDefault="00E244E4" w:rsidP="00E244E4">
            <w:pPr>
              <w:tabs>
                <w:tab w:val="left" w:pos="709"/>
                <w:tab w:val="left" w:pos="993"/>
              </w:tabs>
              <w:jc w:val="both"/>
            </w:pPr>
            <w:r w:rsidRPr="005A72D5">
              <w:rPr>
                <w:shd w:val="clear" w:color="auto" w:fill="FFFFFF"/>
              </w:rPr>
              <w:t>353503</w:t>
            </w:r>
            <w:r w:rsidRPr="005A72D5">
              <w:rPr>
                <w:rStyle w:val="apple-converted-space"/>
                <w:shd w:val="clear" w:color="auto" w:fill="FFFFFF"/>
              </w:rPr>
              <w:t> </w:t>
            </w:r>
            <w:r w:rsidRPr="005A72D5">
              <w:rPr>
                <w:shd w:val="clear" w:color="auto" w:fill="FFFFFF"/>
              </w:rPr>
              <w:t>г. Темрюк, ул. Таманская, 58</w:t>
            </w:r>
          </w:p>
        </w:tc>
        <w:tc>
          <w:tcPr>
            <w:tcW w:w="1984" w:type="dxa"/>
            <w:tcBorders>
              <w:top w:val="single" w:sz="4" w:space="0" w:color="000000"/>
              <w:left w:val="single" w:sz="4" w:space="0" w:color="000000"/>
              <w:bottom w:val="single" w:sz="4" w:space="0" w:color="000000"/>
              <w:right w:val="single" w:sz="4" w:space="0" w:color="000000"/>
            </w:tcBorders>
          </w:tcPr>
          <w:p w:rsidR="00E244E4" w:rsidRDefault="00E244E4" w:rsidP="00E244E4">
            <w:pPr>
              <w:tabs>
                <w:tab w:val="left" w:pos="709"/>
                <w:tab w:val="left" w:pos="993"/>
              </w:tabs>
              <w:jc w:val="both"/>
              <w:rPr>
                <w:shd w:val="clear" w:color="auto" w:fill="FFFFFF"/>
              </w:rPr>
            </w:pPr>
            <w:r w:rsidRPr="005A72D5">
              <w:rPr>
                <w:shd w:val="clear" w:color="auto" w:fill="FFFFFF"/>
              </w:rPr>
              <w:t>пн-чт 8:00-17:00; пт, сб 8:00-16:00</w:t>
            </w:r>
          </w:p>
          <w:p w:rsidR="00E244E4" w:rsidRPr="005A72D5" w:rsidRDefault="00E244E4" w:rsidP="00E244E4">
            <w:pPr>
              <w:tabs>
                <w:tab w:val="left" w:pos="709"/>
                <w:tab w:val="left" w:pos="993"/>
              </w:tabs>
              <w:jc w:val="both"/>
            </w:pPr>
            <w:r>
              <w:rPr>
                <w:shd w:val="clear" w:color="auto" w:fill="FFFFFF"/>
              </w:rPr>
              <w:t>выходной - воскресенье</w:t>
            </w:r>
          </w:p>
        </w:tc>
        <w:tc>
          <w:tcPr>
            <w:tcW w:w="1276" w:type="dxa"/>
            <w:tcBorders>
              <w:top w:val="single" w:sz="4" w:space="0" w:color="000000"/>
              <w:left w:val="single" w:sz="4" w:space="0" w:color="000000"/>
              <w:bottom w:val="single" w:sz="4" w:space="0" w:color="000000"/>
              <w:right w:val="single" w:sz="4" w:space="0" w:color="000000"/>
            </w:tcBorders>
          </w:tcPr>
          <w:p w:rsidR="00E244E4" w:rsidRPr="005A72D5" w:rsidRDefault="00E244E4" w:rsidP="00E244E4">
            <w:pPr>
              <w:tabs>
                <w:tab w:val="left" w:pos="709"/>
                <w:tab w:val="left" w:pos="993"/>
              </w:tabs>
              <w:jc w:val="both"/>
            </w:pPr>
            <w:r w:rsidRPr="005A72D5">
              <w:rPr>
                <w:shd w:val="clear" w:color="auto" w:fill="FFFFFF"/>
              </w:rPr>
              <w:t>8(86148)4-43-51</w:t>
            </w:r>
          </w:p>
        </w:tc>
        <w:tc>
          <w:tcPr>
            <w:tcW w:w="2126" w:type="dxa"/>
            <w:tcBorders>
              <w:left w:val="single" w:sz="4" w:space="0" w:color="000000"/>
              <w:bottom w:val="single" w:sz="4" w:space="0" w:color="000000"/>
              <w:right w:val="single" w:sz="4" w:space="0" w:color="auto"/>
            </w:tcBorders>
          </w:tcPr>
          <w:p w:rsidR="00E244E4" w:rsidRPr="005A72D5" w:rsidRDefault="00E244E4" w:rsidP="00E244E4">
            <w:pPr>
              <w:tabs>
                <w:tab w:val="left" w:pos="709"/>
                <w:tab w:val="left" w:pos="993"/>
              </w:tabs>
              <w:jc w:val="both"/>
            </w:pPr>
            <w:r w:rsidRPr="005A72D5">
              <w:rPr>
                <w:shd w:val="clear" w:color="auto" w:fill="F5F5F5"/>
              </w:rPr>
              <w:t>fgu23@u23.kadastr.ru</w:t>
            </w:r>
          </w:p>
        </w:tc>
      </w:tr>
      <w:tr w:rsidR="00E244E4" w:rsidRPr="00A441BC" w:rsidTr="006F689E">
        <w:trPr>
          <w:trHeight w:val="2257"/>
        </w:trPr>
        <w:tc>
          <w:tcPr>
            <w:tcW w:w="567" w:type="dxa"/>
            <w:tcBorders>
              <w:top w:val="single" w:sz="4" w:space="0" w:color="000000"/>
              <w:left w:val="single" w:sz="4" w:space="0" w:color="000000"/>
              <w:bottom w:val="single" w:sz="4" w:space="0" w:color="000000"/>
              <w:right w:val="nil"/>
            </w:tcBorders>
          </w:tcPr>
          <w:p w:rsidR="00E244E4" w:rsidRPr="00A441BC" w:rsidRDefault="00E244E4" w:rsidP="00A441BC">
            <w:pPr>
              <w:jc w:val="center"/>
            </w:pPr>
            <w:r>
              <w:t>3.</w:t>
            </w:r>
          </w:p>
        </w:tc>
        <w:tc>
          <w:tcPr>
            <w:tcW w:w="1985" w:type="dxa"/>
            <w:tcBorders>
              <w:top w:val="single" w:sz="4" w:space="0" w:color="000000"/>
              <w:left w:val="single" w:sz="4" w:space="0" w:color="000000"/>
              <w:bottom w:val="single" w:sz="4" w:space="0" w:color="000000"/>
              <w:right w:val="nil"/>
            </w:tcBorders>
          </w:tcPr>
          <w:p w:rsidR="00E244E4" w:rsidRDefault="00E244E4">
            <w:pPr>
              <w:widowControl w:val="0"/>
              <w:tabs>
                <w:tab w:val="left" w:pos="709"/>
                <w:tab w:val="left" w:pos="993"/>
              </w:tabs>
              <w:autoSpaceDE w:val="0"/>
              <w:autoSpaceDN w:val="0"/>
              <w:adjustRightInd w:val="0"/>
              <w:jc w:val="both"/>
              <w:rPr>
                <w:lang w:eastAsia="ar-SA"/>
              </w:rPr>
            </w:pPr>
            <w:r>
              <w:rPr>
                <w:color w:val="000000"/>
                <w:shd w:val="clear" w:color="auto" w:fill="FFFFFF"/>
              </w:rPr>
              <w:t>Инспекция Федеральной налоговой службы по Темрюкскому району Краснодарского края</w:t>
            </w:r>
          </w:p>
        </w:tc>
        <w:tc>
          <w:tcPr>
            <w:tcW w:w="1843" w:type="dxa"/>
            <w:tcBorders>
              <w:top w:val="single" w:sz="4" w:space="0" w:color="000000"/>
              <w:left w:val="single" w:sz="4" w:space="0" w:color="000000"/>
              <w:bottom w:val="single" w:sz="4" w:space="0" w:color="000000"/>
              <w:right w:val="nil"/>
            </w:tcBorders>
          </w:tcPr>
          <w:p w:rsidR="00E244E4" w:rsidRDefault="00E244E4">
            <w:pPr>
              <w:widowControl w:val="0"/>
              <w:tabs>
                <w:tab w:val="left" w:pos="709"/>
                <w:tab w:val="left" w:pos="993"/>
              </w:tabs>
              <w:autoSpaceDE w:val="0"/>
              <w:autoSpaceDN w:val="0"/>
              <w:adjustRightInd w:val="0"/>
              <w:jc w:val="both"/>
              <w:rPr>
                <w:lang w:eastAsia="ar-SA"/>
              </w:rPr>
            </w:pPr>
            <w:r>
              <w:rPr>
                <w:color w:val="000000"/>
                <w:shd w:val="clear" w:color="auto" w:fill="FFFFFF"/>
              </w:rPr>
              <w:t>353500, Краснодарский край, г. Темрюк, ул. Ленина, 102 "б"</w:t>
            </w:r>
          </w:p>
        </w:tc>
        <w:tc>
          <w:tcPr>
            <w:tcW w:w="1984" w:type="dxa"/>
            <w:tcBorders>
              <w:top w:val="single" w:sz="4" w:space="0" w:color="000000"/>
              <w:left w:val="single" w:sz="4" w:space="0" w:color="000000"/>
              <w:bottom w:val="single" w:sz="4" w:space="0" w:color="000000"/>
              <w:right w:val="single" w:sz="4" w:space="0" w:color="000000"/>
            </w:tcBorders>
          </w:tcPr>
          <w:p w:rsidR="00E244E4" w:rsidRDefault="00E244E4">
            <w:pPr>
              <w:widowControl w:val="0"/>
              <w:tabs>
                <w:tab w:val="left" w:pos="709"/>
                <w:tab w:val="left" w:pos="993"/>
              </w:tabs>
              <w:autoSpaceDE w:val="0"/>
              <w:autoSpaceDN w:val="0"/>
              <w:adjustRightInd w:val="0"/>
              <w:jc w:val="both"/>
              <w:rPr>
                <w:color w:val="000000"/>
                <w:shd w:val="clear" w:color="auto" w:fill="FFFFFF"/>
                <w:lang w:eastAsia="ar-SA"/>
              </w:rPr>
            </w:pPr>
            <w:r>
              <w:t xml:space="preserve">Понедельник-четверг с </w:t>
            </w:r>
            <w:r>
              <w:rPr>
                <w:color w:val="000000"/>
                <w:shd w:val="clear" w:color="auto" w:fill="FFFFFF"/>
              </w:rPr>
              <w:t>9.00- до 18.00</w:t>
            </w:r>
          </w:p>
          <w:p w:rsidR="00E244E4" w:rsidRDefault="00E244E4">
            <w:pPr>
              <w:widowControl w:val="0"/>
              <w:tabs>
                <w:tab w:val="left" w:pos="709"/>
                <w:tab w:val="left" w:pos="993"/>
              </w:tabs>
              <w:autoSpaceDE w:val="0"/>
              <w:autoSpaceDN w:val="0"/>
              <w:adjustRightInd w:val="0"/>
              <w:jc w:val="both"/>
              <w:rPr>
                <w:color w:val="000000"/>
                <w:shd w:val="clear" w:color="auto" w:fill="FFFFFF"/>
              </w:rPr>
            </w:pPr>
            <w:r>
              <w:rPr>
                <w:color w:val="000000"/>
                <w:shd w:val="clear" w:color="auto" w:fill="FFFFFF"/>
              </w:rPr>
              <w:t>Пятница с  9.00- до 16.45</w:t>
            </w:r>
          </w:p>
          <w:p w:rsidR="00E244E4" w:rsidRDefault="00E244E4">
            <w:pPr>
              <w:widowControl w:val="0"/>
              <w:tabs>
                <w:tab w:val="left" w:pos="709"/>
                <w:tab w:val="left" w:pos="993"/>
              </w:tabs>
              <w:autoSpaceDE w:val="0"/>
              <w:autoSpaceDN w:val="0"/>
              <w:adjustRightInd w:val="0"/>
              <w:jc w:val="both"/>
              <w:rPr>
                <w:lang w:eastAsia="ar-SA"/>
              </w:rPr>
            </w:pPr>
            <w:r>
              <w:t>Суббота, воскресенье - выходной</w:t>
            </w:r>
          </w:p>
        </w:tc>
        <w:tc>
          <w:tcPr>
            <w:tcW w:w="1276" w:type="dxa"/>
            <w:tcBorders>
              <w:top w:val="single" w:sz="4" w:space="0" w:color="000000"/>
              <w:left w:val="single" w:sz="4" w:space="0" w:color="000000"/>
              <w:bottom w:val="single" w:sz="4" w:space="0" w:color="000000"/>
              <w:right w:val="single" w:sz="4" w:space="0" w:color="000000"/>
            </w:tcBorders>
          </w:tcPr>
          <w:p w:rsidR="00E244E4" w:rsidRDefault="00E244E4">
            <w:pPr>
              <w:tabs>
                <w:tab w:val="left" w:pos="709"/>
                <w:tab w:val="left" w:pos="993"/>
              </w:tabs>
              <w:rPr>
                <w:lang w:eastAsia="ar-SA"/>
              </w:rPr>
            </w:pPr>
          </w:p>
          <w:p w:rsidR="00E244E4" w:rsidRDefault="00E244E4">
            <w:pPr>
              <w:shd w:val="clear" w:color="auto" w:fill="FFFFFF"/>
              <w:spacing w:line="315" w:lineRule="atLeast"/>
              <w:rPr>
                <w:color w:val="000000"/>
              </w:rPr>
            </w:pPr>
            <w:r>
              <w:rPr>
                <w:color w:val="000000"/>
              </w:rPr>
              <w:t>Приемная:8 (86148) 5-16-40</w:t>
            </w:r>
          </w:p>
          <w:p w:rsidR="00E244E4" w:rsidRDefault="00E244E4">
            <w:pPr>
              <w:shd w:val="clear" w:color="auto" w:fill="FFFFFF"/>
              <w:spacing w:line="315" w:lineRule="atLeast"/>
              <w:rPr>
                <w:color w:val="000000"/>
              </w:rPr>
            </w:pPr>
            <w:r>
              <w:rPr>
                <w:color w:val="000000"/>
              </w:rPr>
              <w:t>Факс:</w:t>
            </w:r>
          </w:p>
          <w:p w:rsidR="00E244E4" w:rsidRDefault="00E244E4">
            <w:pPr>
              <w:shd w:val="clear" w:color="auto" w:fill="FFFFFF"/>
              <w:spacing w:line="315" w:lineRule="atLeast"/>
              <w:rPr>
                <w:color w:val="000000"/>
              </w:rPr>
            </w:pPr>
            <w:r>
              <w:rPr>
                <w:color w:val="000000"/>
              </w:rPr>
              <w:t>+7 (86148) 5-16-40</w:t>
            </w:r>
          </w:p>
          <w:p w:rsidR="00E244E4" w:rsidRDefault="00E244E4">
            <w:pPr>
              <w:widowControl w:val="0"/>
              <w:tabs>
                <w:tab w:val="left" w:pos="709"/>
                <w:tab w:val="left" w:pos="993"/>
              </w:tabs>
              <w:autoSpaceDE w:val="0"/>
              <w:autoSpaceDN w:val="0"/>
              <w:adjustRightInd w:val="0"/>
              <w:jc w:val="both"/>
              <w:rPr>
                <w:lang w:eastAsia="ar-SA"/>
              </w:rPr>
            </w:pPr>
          </w:p>
        </w:tc>
        <w:tc>
          <w:tcPr>
            <w:tcW w:w="2126" w:type="dxa"/>
            <w:tcBorders>
              <w:left w:val="single" w:sz="4" w:space="0" w:color="000000"/>
              <w:bottom w:val="single" w:sz="4" w:space="0" w:color="000000"/>
              <w:right w:val="single" w:sz="4" w:space="0" w:color="auto"/>
            </w:tcBorders>
          </w:tcPr>
          <w:p w:rsidR="00E244E4" w:rsidRDefault="00E244E4">
            <w:pPr>
              <w:tabs>
                <w:tab w:val="left" w:pos="709"/>
                <w:tab w:val="left" w:pos="993"/>
              </w:tabs>
              <w:rPr>
                <w:lang w:eastAsia="ar-SA"/>
              </w:rPr>
            </w:pPr>
          </w:p>
          <w:p w:rsidR="00E244E4" w:rsidRDefault="00E244E4">
            <w:pPr>
              <w:tabs>
                <w:tab w:val="left" w:pos="709"/>
                <w:tab w:val="left" w:pos="993"/>
              </w:tabs>
            </w:pPr>
          </w:p>
          <w:p w:rsidR="00E244E4" w:rsidRDefault="00E244E4">
            <w:pPr>
              <w:tabs>
                <w:tab w:val="left" w:pos="709"/>
                <w:tab w:val="left" w:pos="993"/>
              </w:tabs>
            </w:pPr>
          </w:p>
          <w:p w:rsidR="00E244E4" w:rsidRDefault="00E342AA">
            <w:pPr>
              <w:widowControl w:val="0"/>
              <w:tabs>
                <w:tab w:val="left" w:pos="709"/>
                <w:tab w:val="left" w:pos="993"/>
              </w:tabs>
              <w:autoSpaceDE w:val="0"/>
              <w:autoSpaceDN w:val="0"/>
              <w:adjustRightInd w:val="0"/>
              <w:jc w:val="both"/>
              <w:rPr>
                <w:lang w:eastAsia="ar-SA"/>
              </w:rPr>
            </w:pPr>
            <w:hyperlink r:id="rId11" w:history="1">
              <w:r w:rsidR="00E244E4">
                <w:rPr>
                  <w:rStyle w:val="ad"/>
                </w:rPr>
                <w:t>www.r</w:t>
              </w:r>
              <w:r w:rsidR="00E244E4">
                <w:rPr>
                  <w:rStyle w:val="ad"/>
                  <w:lang w:val="en-US"/>
                </w:rPr>
                <w:t>u</w:t>
              </w:r>
              <w:r w:rsidR="00E244E4">
                <w:rPr>
                  <w:rStyle w:val="ad"/>
                </w:rPr>
                <w:t>23.nalog.ru</w:t>
              </w:r>
            </w:hyperlink>
          </w:p>
        </w:tc>
      </w:tr>
      <w:tr w:rsidR="00E90912" w:rsidRPr="00A441BC" w:rsidTr="006F689E">
        <w:trPr>
          <w:trHeight w:val="404"/>
        </w:trPr>
        <w:tc>
          <w:tcPr>
            <w:tcW w:w="567" w:type="dxa"/>
            <w:tcBorders>
              <w:top w:val="single" w:sz="4" w:space="0" w:color="000000"/>
              <w:left w:val="single" w:sz="4" w:space="0" w:color="000000"/>
              <w:bottom w:val="single" w:sz="4" w:space="0" w:color="000000"/>
              <w:right w:val="nil"/>
            </w:tcBorders>
            <w:vAlign w:val="center"/>
          </w:tcPr>
          <w:p w:rsidR="00E90912" w:rsidRPr="00A441BC" w:rsidRDefault="008E3583" w:rsidP="008E3583">
            <w:pPr>
              <w:tabs>
                <w:tab w:val="left" w:pos="709"/>
                <w:tab w:val="left" w:pos="993"/>
              </w:tabs>
            </w:pPr>
            <w:r>
              <w:t>4</w:t>
            </w:r>
            <w:r w:rsidR="00E90912">
              <w:t>.</w:t>
            </w:r>
          </w:p>
        </w:tc>
        <w:tc>
          <w:tcPr>
            <w:tcW w:w="1985" w:type="dxa"/>
            <w:tcBorders>
              <w:top w:val="single" w:sz="4" w:space="0" w:color="000000"/>
              <w:left w:val="single" w:sz="4" w:space="0" w:color="000000"/>
              <w:bottom w:val="single" w:sz="4" w:space="0" w:color="000000"/>
              <w:right w:val="nil"/>
            </w:tcBorders>
            <w:vAlign w:val="center"/>
          </w:tcPr>
          <w:p w:rsidR="00E90912" w:rsidRPr="00A441BC" w:rsidRDefault="00E90912" w:rsidP="00A441BC">
            <w:pPr>
              <w:tabs>
                <w:tab w:val="left" w:pos="709"/>
                <w:tab w:val="left" w:pos="993"/>
              </w:tabs>
            </w:pPr>
            <w:r w:rsidRPr="00A441BC">
              <w:t>Нотариус</w:t>
            </w:r>
          </w:p>
        </w:tc>
        <w:tc>
          <w:tcPr>
            <w:tcW w:w="7229" w:type="dxa"/>
            <w:gridSpan w:val="4"/>
            <w:tcBorders>
              <w:top w:val="single" w:sz="4" w:space="0" w:color="000000"/>
              <w:left w:val="single" w:sz="4" w:space="0" w:color="000000"/>
              <w:bottom w:val="single" w:sz="4" w:space="0" w:color="000000"/>
              <w:right w:val="single" w:sz="4" w:space="0" w:color="000000"/>
            </w:tcBorders>
            <w:vAlign w:val="center"/>
          </w:tcPr>
          <w:p w:rsidR="00E90912" w:rsidRPr="00A441BC" w:rsidRDefault="00E90912" w:rsidP="00A441BC">
            <w:pPr>
              <w:tabs>
                <w:tab w:val="left" w:pos="709"/>
                <w:tab w:val="left" w:pos="993"/>
              </w:tabs>
            </w:pPr>
            <w:r w:rsidRPr="00A441BC">
              <w:t>информация находится непосредственно на стенде МФЦ</w:t>
            </w:r>
          </w:p>
        </w:tc>
      </w:tr>
    </w:tbl>
    <w:p w:rsidR="00A441BC" w:rsidRPr="00A441BC" w:rsidRDefault="00A441BC" w:rsidP="00A441BC">
      <w:pPr>
        <w:tabs>
          <w:tab w:val="left" w:pos="8205"/>
        </w:tabs>
        <w:autoSpaceDE w:val="0"/>
        <w:autoSpaceDN w:val="0"/>
        <w:adjustRightInd w:val="0"/>
        <w:ind w:firstLine="720"/>
        <w:jc w:val="both"/>
        <w:outlineLvl w:val="1"/>
        <w:rPr>
          <w:sz w:val="28"/>
          <w:szCs w:val="28"/>
        </w:rPr>
      </w:pPr>
      <w:r w:rsidRPr="00A441BC">
        <w:rPr>
          <w:sz w:val="28"/>
          <w:szCs w:val="28"/>
        </w:rPr>
        <w:tab/>
      </w:r>
    </w:p>
    <w:p w:rsidR="00A441BC" w:rsidRPr="00A441BC" w:rsidRDefault="00A441BC" w:rsidP="00A441BC">
      <w:pPr>
        <w:ind w:firstLine="851"/>
        <w:jc w:val="both"/>
        <w:rPr>
          <w:sz w:val="28"/>
          <w:szCs w:val="28"/>
        </w:rPr>
      </w:pPr>
      <w:r w:rsidRPr="00A441BC">
        <w:rPr>
          <w:sz w:val="28"/>
          <w:szCs w:val="28"/>
        </w:rPr>
        <w:t>1.3.2.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738C2" w:rsidRDefault="008738C2" w:rsidP="008738C2">
      <w:pPr>
        <w:ind w:firstLine="851"/>
        <w:jc w:val="both"/>
        <w:rPr>
          <w:sz w:val="28"/>
          <w:szCs w:val="28"/>
        </w:rPr>
      </w:pPr>
      <w:r>
        <w:rPr>
          <w:sz w:val="28"/>
          <w:szCs w:val="28"/>
        </w:rPr>
        <w:t xml:space="preserve">1.3.2.1. Информирование о предоставлении муниципальной услуги, в том числе о месте нахождения и графике работы администрации, предоставляющей муниципальную услугу, а так же о месте нахождении участвующих в предоставлении услуги организаций осуществляется: </w:t>
      </w:r>
    </w:p>
    <w:p w:rsidR="008738C2" w:rsidRDefault="008738C2" w:rsidP="008738C2">
      <w:pPr>
        <w:ind w:firstLine="851"/>
        <w:jc w:val="both"/>
        <w:rPr>
          <w:sz w:val="28"/>
          <w:szCs w:val="28"/>
        </w:rPr>
      </w:pPr>
      <w:r w:rsidRPr="006F689E">
        <w:rPr>
          <w:sz w:val="28"/>
          <w:szCs w:val="28"/>
        </w:rPr>
        <w:t xml:space="preserve">В </w:t>
      </w:r>
      <w:r w:rsidR="00E244E4" w:rsidRPr="006F689E">
        <w:rPr>
          <w:sz w:val="28"/>
          <w:szCs w:val="28"/>
        </w:rPr>
        <w:t>«Многофункциональный центр по предоставлению государственных и муниципальных услуг» муниципального образования Темрюкский район  (далее – МБУ «МФЦ»)</w:t>
      </w:r>
      <w:r w:rsidRPr="006F689E">
        <w:rPr>
          <w:sz w:val="28"/>
          <w:szCs w:val="28"/>
        </w:rPr>
        <w:t xml:space="preserve"> (далее – МФЦ); в администрации </w:t>
      </w:r>
      <w:r w:rsidR="00E244E4" w:rsidRPr="006F689E">
        <w:rPr>
          <w:sz w:val="28"/>
          <w:szCs w:val="28"/>
        </w:rPr>
        <w:t>Сенного сельского поселения</w:t>
      </w:r>
      <w:r w:rsidR="00E244E4" w:rsidRPr="00E244E4">
        <w:rPr>
          <w:sz w:val="28"/>
          <w:szCs w:val="28"/>
        </w:rPr>
        <w:t xml:space="preserve"> Темрюкского района</w:t>
      </w:r>
      <w:r>
        <w:rPr>
          <w:sz w:val="28"/>
          <w:szCs w:val="28"/>
        </w:rPr>
        <w:t>:</w:t>
      </w:r>
    </w:p>
    <w:p w:rsidR="008738C2" w:rsidRDefault="008738C2" w:rsidP="008738C2">
      <w:pPr>
        <w:ind w:firstLine="851"/>
        <w:jc w:val="both"/>
        <w:rPr>
          <w:sz w:val="28"/>
          <w:szCs w:val="28"/>
        </w:rPr>
      </w:pPr>
      <w:r>
        <w:rPr>
          <w:sz w:val="28"/>
          <w:szCs w:val="28"/>
        </w:rPr>
        <w:t>при личном обращении;</w:t>
      </w:r>
    </w:p>
    <w:p w:rsidR="008738C2" w:rsidRDefault="008738C2" w:rsidP="008738C2">
      <w:pPr>
        <w:ind w:firstLine="851"/>
        <w:jc w:val="both"/>
        <w:rPr>
          <w:sz w:val="28"/>
          <w:szCs w:val="28"/>
        </w:rPr>
      </w:pPr>
      <w:r>
        <w:rPr>
          <w:sz w:val="28"/>
          <w:szCs w:val="28"/>
        </w:rPr>
        <w:t xml:space="preserve">посредством Интернет-сайта;  </w:t>
      </w:r>
    </w:p>
    <w:p w:rsidR="008738C2" w:rsidRDefault="008738C2" w:rsidP="008738C2">
      <w:pPr>
        <w:ind w:firstLine="851"/>
        <w:jc w:val="both"/>
        <w:rPr>
          <w:sz w:val="28"/>
          <w:szCs w:val="28"/>
        </w:rPr>
      </w:pPr>
      <w:r>
        <w:rPr>
          <w:sz w:val="28"/>
          <w:szCs w:val="28"/>
        </w:rPr>
        <w:t>с использованием телефонной связи.</w:t>
      </w:r>
    </w:p>
    <w:p w:rsidR="008738C2" w:rsidRDefault="008738C2" w:rsidP="008738C2">
      <w:pPr>
        <w:ind w:firstLine="851"/>
        <w:jc w:val="both"/>
        <w:rPr>
          <w:sz w:val="28"/>
          <w:szCs w:val="28"/>
        </w:rPr>
      </w:pPr>
      <w:r>
        <w:rPr>
          <w:sz w:val="28"/>
          <w:szCs w:val="28"/>
        </w:rPr>
        <w:t>1.3.2.2. Посредством размещения информационных стендов в МФЦ и в администрации.</w:t>
      </w:r>
    </w:p>
    <w:p w:rsidR="00A441BC" w:rsidRPr="00A441BC" w:rsidRDefault="00A441BC" w:rsidP="00A441BC">
      <w:pPr>
        <w:ind w:firstLine="851"/>
        <w:jc w:val="both"/>
        <w:rPr>
          <w:sz w:val="28"/>
          <w:szCs w:val="28"/>
        </w:rPr>
      </w:pPr>
      <w:r w:rsidRPr="00A441BC">
        <w:rPr>
          <w:sz w:val="28"/>
          <w:szCs w:val="28"/>
        </w:rPr>
        <w:lastRenderedPageBreak/>
        <w:t>1.3.2.</w:t>
      </w:r>
      <w:r w:rsidR="008738C2">
        <w:rPr>
          <w:sz w:val="28"/>
          <w:szCs w:val="28"/>
        </w:rPr>
        <w:t>3</w:t>
      </w:r>
      <w:r w:rsidRPr="00A441BC">
        <w:rPr>
          <w:sz w:val="28"/>
          <w:szCs w:val="28"/>
        </w:rPr>
        <w:t>. На Едином портале государственных и муниципальных услуг Краснодарского края (</w:t>
      </w:r>
      <w:hyperlink r:id="rId12" w:history="1">
        <w:r w:rsidRPr="00A441BC">
          <w:rPr>
            <w:color w:val="0000FF"/>
            <w:sz w:val="28"/>
            <w:szCs w:val="28"/>
            <w:u w:val="single"/>
          </w:rPr>
          <w:t>http://pgu.krasnodar.ru</w:t>
        </w:r>
      </w:hyperlink>
      <w:r w:rsidRPr="00A441BC">
        <w:rPr>
          <w:sz w:val="28"/>
          <w:szCs w:val="28"/>
        </w:rPr>
        <w:t>).</w:t>
      </w:r>
    </w:p>
    <w:p w:rsidR="00A441BC" w:rsidRPr="00A441BC" w:rsidRDefault="00A441BC" w:rsidP="00A441BC">
      <w:pPr>
        <w:ind w:firstLine="851"/>
        <w:jc w:val="both"/>
        <w:rPr>
          <w:sz w:val="28"/>
          <w:szCs w:val="28"/>
        </w:rPr>
      </w:pPr>
      <w:r w:rsidRPr="00A441BC">
        <w:rPr>
          <w:sz w:val="28"/>
          <w:szCs w:val="28"/>
        </w:rPr>
        <w:t>Консультирование по вопросам предоставления муниципальной услуги и услуг, которые являются необходимыми и обязательными, осуществляется бесплатно.</w:t>
      </w:r>
    </w:p>
    <w:p w:rsidR="00A441BC" w:rsidRPr="00A441BC" w:rsidRDefault="00A441BC" w:rsidP="00A441BC">
      <w:pPr>
        <w:ind w:firstLine="851"/>
        <w:jc w:val="both"/>
        <w:rPr>
          <w:sz w:val="28"/>
          <w:szCs w:val="28"/>
        </w:rPr>
      </w:pPr>
      <w:r w:rsidRPr="00A441BC">
        <w:rPr>
          <w:sz w:val="28"/>
          <w:szCs w:val="28"/>
        </w:rPr>
        <w:t xml:space="preserve">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относится  к заявителям. </w:t>
      </w:r>
    </w:p>
    <w:p w:rsidR="00A441BC" w:rsidRPr="00A441BC" w:rsidRDefault="00A441BC" w:rsidP="00A441BC">
      <w:pPr>
        <w:ind w:firstLine="851"/>
        <w:jc w:val="both"/>
        <w:rPr>
          <w:sz w:val="28"/>
          <w:szCs w:val="28"/>
        </w:rPr>
      </w:pPr>
      <w:r w:rsidRPr="00A441BC">
        <w:rPr>
          <w:sz w:val="28"/>
          <w:szCs w:val="28"/>
        </w:rPr>
        <w:t>Ответ на телефонный звонок должен начинаться с информации о наименовании учреждения. При консультировании по телефону работник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
    <w:p w:rsidR="00A441BC" w:rsidRPr="00A441BC" w:rsidRDefault="00A441BC" w:rsidP="00A441BC">
      <w:pPr>
        <w:ind w:firstLine="851"/>
        <w:jc w:val="both"/>
        <w:rPr>
          <w:sz w:val="28"/>
          <w:szCs w:val="28"/>
        </w:rPr>
      </w:pPr>
      <w:r w:rsidRPr="00A441BC">
        <w:rPr>
          <w:sz w:val="28"/>
          <w:szCs w:val="28"/>
        </w:rPr>
        <w:t>Если работник не может ответить на вопрос самостоятельно, либо подготовка ответа требует продолжительного времени, он может предложить обратившемуся лицу обратиться письменно, либо назначить другое удобное для заинтересованного лица время для получения информации.</w:t>
      </w:r>
    </w:p>
    <w:p w:rsidR="00A441BC" w:rsidRPr="00A441BC" w:rsidRDefault="00A441BC" w:rsidP="00A441BC">
      <w:pPr>
        <w:ind w:firstLine="851"/>
        <w:jc w:val="both"/>
        <w:rPr>
          <w:sz w:val="28"/>
          <w:szCs w:val="28"/>
        </w:rPr>
      </w:pPr>
      <w:r w:rsidRPr="00A441BC">
        <w:rPr>
          <w:sz w:val="28"/>
          <w:szCs w:val="28"/>
        </w:rPr>
        <w:t>Рекомендуемое время для телефонного разговора не более 10 минут, личного устного информирования – не более 15 минут.</w:t>
      </w:r>
    </w:p>
    <w:p w:rsidR="00A441BC" w:rsidRPr="00A441BC" w:rsidRDefault="00A441BC" w:rsidP="00A441BC">
      <w:pPr>
        <w:ind w:firstLine="851"/>
        <w:jc w:val="both"/>
        <w:rPr>
          <w:sz w:val="28"/>
          <w:szCs w:val="28"/>
        </w:rPr>
      </w:pPr>
      <w:r w:rsidRPr="00A441BC">
        <w:rPr>
          <w:sz w:val="28"/>
          <w:szCs w:val="28"/>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A441BC" w:rsidRPr="00A441BC" w:rsidRDefault="00A441BC" w:rsidP="00A441BC">
      <w:pPr>
        <w:ind w:firstLine="851"/>
        <w:jc w:val="both"/>
        <w:rPr>
          <w:sz w:val="28"/>
          <w:szCs w:val="28"/>
        </w:rPr>
      </w:pPr>
      <w:r w:rsidRPr="00A441BC">
        <w:rPr>
          <w:sz w:val="28"/>
          <w:szCs w:val="28"/>
        </w:rPr>
        <w:t>Консультирование по вопросам предоставления муниципальной услуги и услуг, которые являются необходимыми и обязательными, осуществляется бесплатно.</w:t>
      </w:r>
    </w:p>
    <w:p w:rsidR="00955975" w:rsidRPr="006D7D15" w:rsidRDefault="00955975" w:rsidP="00955975">
      <w:pPr>
        <w:ind w:firstLine="851"/>
        <w:jc w:val="both"/>
        <w:rPr>
          <w:sz w:val="28"/>
          <w:szCs w:val="28"/>
        </w:rPr>
      </w:pPr>
      <w:r w:rsidRPr="006D7D15">
        <w:rPr>
          <w:sz w:val="28"/>
          <w:szCs w:val="28"/>
        </w:rPr>
        <w:t>Информационные стенды, размещённые в МФЦ</w:t>
      </w:r>
      <w:r w:rsidR="008738C2">
        <w:rPr>
          <w:sz w:val="28"/>
          <w:szCs w:val="28"/>
        </w:rPr>
        <w:t>, в администрации</w:t>
      </w:r>
      <w:r w:rsidRPr="006D7D15">
        <w:rPr>
          <w:sz w:val="28"/>
          <w:szCs w:val="28"/>
        </w:rPr>
        <w:t>, должны содержать:</w:t>
      </w:r>
    </w:p>
    <w:p w:rsidR="00955975" w:rsidRPr="006D7D15" w:rsidRDefault="00955975" w:rsidP="00955975">
      <w:pPr>
        <w:ind w:firstLine="851"/>
        <w:jc w:val="both"/>
        <w:rPr>
          <w:sz w:val="28"/>
          <w:szCs w:val="28"/>
        </w:rPr>
      </w:pPr>
      <w:r w:rsidRPr="006D7D15">
        <w:rPr>
          <w:sz w:val="28"/>
          <w:szCs w:val="28"/>
        </w:rPr>
        <w:t xml:space="preserve">режим работы, адреса МФЦ, органа администрации </w:t>
      </w:r>
      <w:r w:rsidR="00E244E4">
        <w:rPr>
          <w:sz w:val="28"/>
          <w:szCs w:val="28"/>
        </w:rPr>
        <w:t xml:space="preserve">Сенного сельского </w:t>
      </w:r>
      <w:r w:rsidR="00E244E4" w:rsidRPr="00E244E4">
        <w:rPr>
          <w:sz w:val="28"/>
          <w:szCs w:val="28"/>
        </w:rPr>
        <w:t>поселения Темрюкского района</w:t>
      </w:r>
      <w:r w:rsidRPr="006D7D15">
        <w:rPr>
          <w:sz w:val="28"/>
          <w:szCs w:val="28"/>
        </w:rPr>
        <w:t>, предоставляющего муниципальную услугу;</w:t>
      </w:r>
    </w:p>
    <w:p w:rsidR="00955975" w:rsidRPr="006D7D15" w:rsidRDefault="00955975" w:rsidP="00955975">
      <w:pPr>
        <w:ind w:firstLine="851"/>
        <w:jc w:val="both"/>
        <w:rPr>
          <w:sz w:val="28"/>
          <w:szCs w:val="28"/>
        </w:rPr>
      </w:pPr>
      <w:r w:rsidRPr="006D7D15">
        <w:rPr>
          <w:sz w:val="28"/>
          <w:szCs w:val="28"/>
        </w:rPr>
        <w:t xml:space="preserve">адрес официального сайта администрации </w:t>
      </w:r>
      <w:r w:rsidR="00E244E4">
        <w:rPr>
          <w:sz w:val="28"/>
          <w:szCs w:val="28"/>
        </w:rPr>
        <w:t xml:space="preserve">Сенного сельского </w:t>
      </w:r>
      <w:r w:rsidR="00E244E4" w:rsidRPr="00E244E4">
        <w:rPr>
          <w:sz w:val="28"/>
          <w:szCs w:val="28"/>
        </w:rPr>
        <w:t>поселения Темрюкского района</w:t>
      </w:r>
      <w:r w:rsidRPr="006D7D15">
        <w:rPr>
          <w:sz w:val="28"/>
          <w:szCs w:val="28"/>
        </w:rPr>
        <w:t xml:space="preserve"> адреса</w:t>
      </w:r>
      <w:r>
        <w:rPr>
          <w:sz w:val="28"/>
          <w:szCs w:val="28"/>
        </w:rPr>
        <w:t>,</w:t>
      </w:r>
      <w:r w:rsidRPr="006D7D15">
        <w:rPr>
          <w:sz w:val="28"/>
          <w:szCs w:val="28"/>
        </w:rPr>
        <w:t xml:space="preserve"> электронной почты администрации </w:t>
      </w:r>
      <w:r w:rsidR="00E244E4">
        <w:rPr>
          <w:sz w:val="28"/>
          <w:szCs w:val="28"/>
        </w:rPr>
        <w:t xml:space="preserve">Сенного сельского </w:t>
      </w:r>
      <w:r w:rsidR="00E244E4" w:rsidRPr="00E244E4">
        <w:rPr>
          <w:sz w:val="28"/>
          <w:szCs w:val="28"/>
        </w:rPr>
        <w:t>поселения Темрюкского района</w:t>
      </w:r>
      <w:r>
        <w:rPr>
          <w:sz w:val="28"/>
          <w:szCs w:val="28"/>
        </w:rPr>
        <w:t>,</w:t>
      </w:r>
      <w:r w:rsidRPr="006D7D15">
        <w:rPr>
          <w:sz w:val="28"/>
          <w:szCs w:val="28"/>
        </w:rPr>
        <w:t xml:space="preserve"> предоставляюще</w:t>
      </w:r>
      <w:r>
        <w:rPr>
          <w:sz w:val="28"/>
          <w:szCs w:val="28"/>
        </w:rPr>
        <w:t>й</w:t>
      </w:r>
      <w:r w:rsidRPr="006D7D15">
        <w:rPr>
          <w:sz w:val="28"/>
          <w:szCs w:val="28"/>
        </w:rPr>
        <w:t xml:space="preserve"> муниципальную услугу;</w:t>
      </w:r>
    </w:p>
    <w:p w:rsidR="00955975" w:rsidRPr="006D7D15" w:rsidRDefault="00955975" w:rsidP="00955975">
      <w:pPr>
        <w:ind w:firstLine="851"/>
        <w:jc w:val="both"/>
        <w:rPr>
          <w:sz w:val="28"/>
          <w:szCs w:val="28"/>
        </w:rPr>
      </w:pPr>
      <w:r w:rsidRPr="006D7D15">
        <w:rPr>
          <w:sz w:val="28"/>
          <w:szCs w:val="28"/>
        </w:rPr>
        <w:t xml:space="preserve">почтовые адреса, телефоны, фамилии руководителей МФЦ и администрации </w:t>
      </w:r>
      <w:r w:rsidR="00E244E4">
        <w:rPr>
          <w:sz w:val="28"/>
          <w:szCs w:val="28"/>
        </w:rPr>
        <w:t xml:space="preserve">Сенного сельского </w:t>
      </w:r>
      <w:r w:rsidR="00E244E4" w:rsidRPr="00E244E4">
        <w:rPr>
          <w:sz w:val="28"/>
          <w:szCs w:val="28"/>
        </w:rPr>
        <w:t>поселения Темрюкского района</w:t>
      </w:r>
      <w:r w:rsidRPr="006D7D15">
        <w:rPr>
          <w:sz w:val="28"/>
          <w:szCs w:val="28"/>
        </w:rPr>
        <w:t>, предоставляющ</w:t>
      </w:r>
      <w:r>
        <w:rPr>
          <w:sz w:val="28"/>
          <w:szCs w:val="28"/>
        </w:rPr>
        <w:t>их</w:t>
      </w:r>
      <w:r w:rsidRPr="006D7D15">
        <w:rPr>
          <w:sz w:val="28"/>
          <w:szCs w:val="28"/>
        </w:rPr>
        <w:t xml:space="preserve"> муниципальную услугу;</w:t>
      </w:r>
    </w:p>
    <w:p w:rsidR="00955975" w:rsidRPr="006D7D15" w:rsidRDefault="00955975" w:rsidP="00955975">
      <w:pPr>
        <w:ind w:firstLine="851"/>
        <w:jc w:val="both"/>
        <w:rPr>
          <w:sz w:val="28"/>
          <w:szCs w:val="28"/>
        </w:rPr>
      </w:pPr>
      <w:r w:rsidRPr="006D7D15">
        <w:rPr>
          <w:sz w:val="28"/>
          <w:szCs w:val="28"/>
        </w:rPr>
        <w:t>порядок получения консультаций о предоставлении муниципальной услуги;</w:t>
      </w:r>
    </w:p>
    <w:p w:rsidR="00955975" w:rsidRPr="006D7D15" w:rsidRDefault="00955975" w:rsidP="00955975">
      <w:pPr>
        <w:ind w:firstLine="851"/>
        <w:jc w:val="both"/>
        <w:rPr>
          <w:sz w:val="28"/>
          <w:szCs w:val="28"/>
        </w:rPr>
      </w:pPr>
      <w:r w:rsidRPr="006D7D15">
        <w:rPr>
          <w:sz w:val="28"/>
          <w:szCs w:val="28"/>
        </w:rPr>
        <w:t>порядок и сроки предоставления муниципальной услуги;</w:t>
      </w:r>
    </w:p>
    <w:p w:rsidR="00955975" w:rsidRPr="006D7D15" w:rsidRDefault="00955975" w:rsidP="00955975">
      <w:pPr>
        <w:ind w:firstLine="851"/>
        <w:jc w:val="both"/>
        <w:rPr>
          <w:sz w:val="28"/>
          <w:szCs w:val="28"/>
        </w:rPr>
      </w:pPr>
      <w:r w:rsidRPr="006D7D15">
        <w:rPr>
          <w:sz w:val="28"/>
          <w:szCs w:val="28"/>
        </w:rPr>
        <w:t>образцы запроса о предоставлении муниципальной услуги и образцы заполнения таких запросов;</w:t>
      </w:r>
    </w:p>
    <w:p w:rsidR="00955975" w:rsidRPr="006D7D15" w:rsidRDefault="00955975" w:rsidP="00955975">
      <w:pPr>
        <w:ind w:firstLine="851"/>
        <w:jc w:val="both"/>
        <w:rPr>
          <w:sz w:val="28"/>
          <w:szCs w:val="28"/>
        </w:rPr>
      </w:pPr>
      <w:r w:rsidRPr="006D7D15">
        <w:rPr>
          <w:sz w:val="28"/>
          <w:szCs w:val="28"/>
        </w:rPr>
        <w:t>перечень документов, необходимых для предоставления муниципальной услуги;</w:t>
      </w:r>
    </w:p>
    <w:p w:rsidR="00955975" w:rsidRPr="006D7D15" w:rsidRDefault="00955975" w:rsidP="00955975">
      <w:pPr>
        <w:ind w:firstLine="851"/>
        <w:jc w:val="both"/>
        <w:rPr>
          <w:sz w:val="28"/>
          <w:szCs w:val="28"/>
        </w:rPr>
      </w:pPr>
      <w:r w:rsidRPr="006D7D15">
        <w:rPr>
          <w:sz w:val="28"/>
          <w:szCs w:val="28"/>
        </w:rPr>
        <w:t>основания для отказа в приёме документов о предоставлении муниципальной услуги, в предоставлении муниципальной услуги;</w:t>
      </w:r>
    </w:p>
    <w:p w:rsidR="00955975" w:rsidRPr="006D7D15" w:rsidRDefault="00955975" w:rsidP="00955975">
      <w:pPr>
        <w:ind w:firstLine="851"/>
        <w:jc w:val="both"/>
        <w:rPr>
          <w:sz w:val="28"/>
          <w:szCs w:val="28"/>
        </w:rPr>
      </w:pPr>
      <w:r w:rsidRPr="006D7D15">
        <w:rPr>
          <w:sz w:val="28"/>
          <w:szCs w:val="28"/>
        </w:rPr>
        <w:lastRenderedPageBreak/>
        <w:t xml:space="preserve">досудебный (внесудебный) порядок обжалования решений и действий (бездействия) администрации </w:t>
      </w:r>
      <w:r w:rsidR="00E244E4">
        <w:rPr>
          <w:sz w:val="28"/>
          <w:szCs w:val="28"/>
        </w:rPr>
        <w:t xml:space="preserve">Сенного сельского </w:t>
      </w:r>
      <w:r w:rsidR="00E244E4" w:rsidRPr="00E244E4">
        <w:rPr>
          <w:sz w:val="28"/>
          <w:szCs w:val="28"/>
        </w:rPr>
        <w:t>поселения Темрюкского района</w:t>
      </w:r>
      <w:r w:rsidRPr="006D7D15">
        <w:rPr>
          <w:sz w:val="28"/>
          <w:szCs w:val="28"/>
        </w:rPr>
        <w:t xml:space="preserve">, предоставляющей муниципальную услугу, а также </w:t>
      </w:r>
      <w:r>
        <w:rPr>
          <w:sz w:val="28"/>
          <w:szCs w:val="28"/>
        </w:rPr>
        <w:t>ее</w:t>
      </w:r>
      <w:r w:rsidRPr="006D7D15">
        <w:rPr>
          <w:sz w:val="28"/>
          <w:szCs w:val="28"/>
        </w:rPr>
        <w:t xml:space="preserve"> должностных лиц и муниципальных служащих;</w:t>
      </w:r>
    </w:p>
    <w:p w:rsidR="00955975" w:rsidRPr="006D7D15" w:rsidRDefault="00955975" w:rsidP="00955975">
      <w:pPr>
        <w:ind w:firstLine="851"/>
        <w:jc w:val="both"/>
        <w:rPr>
          <w:sz w:val="28"/>
          <w:szCs w:val="28"/>
        </w:rPr>
      </w:pPr>
      <w:r w:rsidRPr="006D7D15">
        <w:rPr>
          <w:sz w:val="28"/>
          <w:szCs w:val="28"/>
        </w:rPr>
        <w:t>иная информация, необходимая для получения муниципальной услуги.</w:t>
      </w:r>
    </w:p>
    <w:p w:rsidR="00955975" w:rsidRPr="006D7D15" w:rsidRDefault="00955975" w:rsidP="00955975">
      <w:pPr>
        <w:ind w:firstLine="851"/>
        <w:jc w:val="both"/>
        <w:rPr>
          <w:sz w:val="28"/>
          <w:szCs w:val="28"/>
        </w:rPr>
      </w:pPr>
      <w:r w:rsidRPr="006D7D15">
        <w:rPr>
          <w:sz w:val="28"/>
          <w:szCs w:val="28"/>
        </w:rPr>
        <w:t xml:space="preserve">Такая же информация размещается на официальном сайте администрации </w:t>
      </w:r>
      <w:r w:rsidR="00E244E4">
        <w:rPr>
          <w:sz w:val="28"/>
          <w:szCs w:val="28"/>
        </w:rPr>
        <w:t xml:space="preserve">Сенного сельского </w:t>
      </w:r>
      <w:r w:rsidR="00E244E4" w:rsidRPr="00E244E4">
        <w:rPr>
          <w:sz w:val="28"/>
          <w:szCs w:val="28"/>
        </w:rPr>
        <w:t>поселения Темрюкского района</w:t>
      </w:r>
      <w:r>
        <w:rPr>
          <w:sz w:val="28"/>
          <w:szCs w:val="28"/>
        </w:rPr>
        <w:t>,</w:t>
      </w:r>
      <w:r w:rsidRPr="006D7D15">
        <w:rPr>
          <w:sz w:val="28"/>
          <w:szCs w:val="28"/>
        </w:rPr>
        <w:t xml:space="preserve"> сайте МФЦ, на Едином портале государственных и муниципальных услуг Краснодарского края (http://pgu.krasnodar.ru).</w:t>
      </w:r>
    </w:p>
    <w:p w:rsidR="00A441BC" w:rsidRPr="00A441BC" w:rsidRDefault="00A441BC" w:rsidP="00A441BC">
      <w:pPr>
        <w:shd w:val="clear" w:color="auto" w:fill="FFFFFF"/>
        <w:jc w:val="center"/>
        <w:rPr>
          <w:b/>
          <w:sz w:val="28"/>
          <w:szCs w:val="28"/>
        </w:rPr>
      </w:pPr>
    </w:p>
    <w:p w:rsidR="00A441BC" w:rsidRPr="00A441BC" w:rsidRDefault="002235A2" w:rsidP="00A441BC">
      <w:pPr>
        <w:shd w:val="clear" w:color="auto" w:fill="FFFFFF"/>
        <w:jc w:val="center"/>
        <w:rPr>
          <w:sz w:val="28"/>
          <w:szCs w:val="28"/>
        </w:rPr>
      </w:pPr>
      <w:r>
        <w:rPr>
          <w:sz w:val="28"/>
          <w:szCs w:val="28"/>
        </w:rPr>
        <w:t xml:space="preserve">Раздел </w:t>
      </w:r>
      <w:r w:rsidR="00A441BC" w:rsidRPr="00A441BC">
        <w:rPr>
          <w:sz w:val="28"/>
          <w:szCs w:val="28"/>
          <w:lang w:val="en-US"/>
        </w:rPr>
        <w:t>II</w:t>
      </w:r>
      <w:r w:rsidR="00A441BC" w:rsidRPr="00A441BC">
        <w:rPr>
          <w:sz w:val="28"/>
          <w:szCs w:val="28"/>
        </w:rPr>
        <w:t>. Стандарт предоставления муниципальной услуги</w:t>
      </w:r>
    </w:p>
    <w:p w:rsidR="00A441BC" w:rsidRPr="00A441BC" w:rsidRDefault="00A441BC" w:rsidP="00A441BC">
      <w:pPr>
        <w:shd w:val="clear" w:color="auto" w:fill="FFFFFF"/>
        <w:ind w:firstLine="720"/>
        <w:jc w:val="both"/>
        <w:rPr>
          <w:sz w:val="28"/>
          <w:szCs w:val="28"/>
        </w:rPr>
      </w:pPr>
    </w:p>
    <w:p w:rsidR="00A441BC" w:rsidRPr="00A441BC" w:rsidRDefault="00A441BC" w:rsidP="00A441BC">
      <w:pPr>
        <w:shd w:val="clear" w:color="auto" w:fill="FFFFFF"/>
        <w:tabs>
          <w:tab w:val="left" w:pos="529"/>
        </w:tabs>
        <w:ind w:firstLine="720"/>
        <w:jc w:val="both"/>
        <w:rPr>
          <w:sz w:val="28"/>
          <w:szCs w:val="28"/>
        </w:rPr>
      </w:pPr>
      <w:r w:rsidRPr="00A441BC">
        <w:rPr>
          <w:sz w:val="28"/>
          <w:szCs w:val="28"/>
        </w:rPr>
        <w:t xml:space="preserve"> 2.1. Наименование муниципальной услуги: «Выдача разрешени</w:t>
      </w:r>
      <w:r w:rsidR="00955975">
        <w:rPr>
          <w:sz w:val="28"/>
          <w:szCs w:val="28"/>
        </w:rPr>
        <w:t>я на право организации розничного рынка</w:t>
      </w:r>
      <w:r w:rsidRPr="00A441BC">
        <w:rPr>
          <w:sz w:val="28"/>
          <w:szCs w:val="28"/>
        </w:rPr>
        <w:t>».</w:t>
      </w:r>
    </w:p>
    <w:p w:rsidR="00955975" w:rsidRPr="00955975" w:rsidRDefault="00955975" w:rsidP="00955975">
      <w:pPr>
        <w:autoSpaceDE w:val="0"/>
        <w:autoSpaceDN w:val="0"/>
        <w:adjustRightInd w:val="0"/>
        <w:ind w:firstLine="851"/>
        <w:jc w:val="both"/>
        <w:rPr>
          <w:sz w:val="28"/>
          <w:szCs w:val="28"/>
        </w:rPr>
      </w:pPr>
      <w:r w:rsidRPr="00955975">
        <w:rPr>
          <w:sz w:val="28"/>
          <w:szCs w:val="28"/>
        </w:rPr>
        <w:t>2.2. Наименование органов предоставляющих муниципальную услугу.</w:t>
      </w:r>
    </w:p>
    <w:p w:rsidR="00955975" w:rsidRPr="00CD61F6" w:rsidRDefault="00955975" w:rsidP="00955975">
      <w:pPr>
        <w:ind w:firstLine="851"/>
        <w:jc w:val="both"/>
        <w:rPr>
          <w:sz w:val="28"/>
          <w:szCs w:val="28"/>
        </w:rPr>
      </w:pPr>
      <w:r w:rsidRPr="00955975">
        <w:rPr>
          <w:sz w:val="28"/>
          <w:szCs w:val="28"/>
        </w:rPr>
        <w:t>Муниципальную услугу предоставляет</w:t>
      </w:r>
      <w:r w:rsidR="00AC2604">
        <w:rPr>
          <w:sz w:val="28"/>
          <w:szCs w:val="28"/>
        </w:rPr>
        <w:t xml:space="preserve"> администрация, непосредственно</w:t>
      </w:r>
      <w:r w:rsidR="00913115">
        <w:rPr>
          <w:sz w:val="28"/>
          <w:szCs w:val="28"/>
        </w:rPr>
        <w:t xml:space="preserve"> заместитель главы Сенного сельского </w:t>
      </w:r>
      <w:r w:rsidR="00913115" w:rsidRPr="00E244E4">
        <w:rPr>
          <w:sz w:val="28"/>
          <w:szCs w:val="28"/>
        </w:rPr>
        <w:t>поселения Темрюкского района</w:t>
      </w:r>
      <w:r w:rsidR="00913115" w:rsidRPr="00955975">
        <w:rPr>
          <w:sz w:val="28"/>
          <w:szCs w:val="28"/>
        </w:rPr>
        <w:t xml:space="preserve"> </w:t>
      </w:r>
      <w:r w:rsidRPr="00955975">
        <w:rPr>
          <w:sz w:val="28"/>
          <w:szCs w:val="28"/>
        </w:rPr>
        <w:t>(</w:t>
      </w:r>
      <w:r w:rsidR="006F689E">
        <w:rPr>
          <w:sz w:val="28"/>
          <w:szCs w:val="28"/>
        </w:rPr>
        <w:t>заместитель главы</w:t>
      </w:r>
      <w:r w:rsidR="00966227">
        <w:rPr>
          <w:sz w:val="28"/>
          <w:szCs w:val="28"/>
        </w:rPr>
        <w:t>)</w:t>
      </w:r>
      <w:r w:rsidR="00CD61F6">
        <w:rPr>
          <w:sz w:val="28"/>
          <w:szCs w:val="28"/>
        </w:rPr>
        <w:t>.</w:t>
      </w:r>
    </w:p>
    <w:p w:rsidR="00955975" w:rsidRPr="00955975" w:rsidRDefault="00955975" w:rsidP="00955975">
      <w:pPr>
        <w:ind w:firstLine="851"/>
        <w:jc w:val="both"/>
        <w:rPr>
          <w:sz w:val="28"/>
          <w:szCs w:val="28"/>
        </w:rPr>
      </w:pPr>
      <w:r w:rsidRPr="00955975">
        <w:rPr>
          <w:sz w:val="28"/>
          <w:szCs w:val="28"/>
        </w:rPr>
        <w:t xml:space="preserve">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осуществляет </w:t>
      </w:r>
      <w:r w:rsidR="008032AB">
        <w:rPr>
          <w:sz w:val="28"/>
          <w:szCs w:val="28"/>
        </w:rPr>
        <w:t xml:space="preserve">администрация </w:t>
      </w:r>
      <w:r w:rsidR="008032AB" w:rsidRPr="00955975">
        <w:rPr>
          <w:sz w:val="28"/>
          <w:szCs w:val="28"/>
        </w:rPr>
        <w:t>или</w:t>
      </w:r>
      <w:r w:rsidRPr="00955975">
        <w:rPr>
          <w:sz w:val="28"/>
          <w:szCs w:val="28"/>
        </w:rPr>
        <w:t xml:space="preserve"> МФЦ.</w:t>
      </w:r>
    </w:p>
    <w:p w:rsidR="00955975" w:rsidRPr="00955975" w:rsidRDefault="00955975" w:rsidP="00955975">
      <w:pPr>
        <w:ind w:firstLine="851"/>
        <w:jc w:val="both"/>
        <w:rPr>
          <w:sz w:val="28"/>
          <w:szCs w:val="28"/>
        </w:rPr>
      </w:pPr>
      <w:r w:rsidRPr="00955975">
        <w:rPr>
          <w:sz w:val="28"/>
          <w:szCs w:val="28"/>
        </w:rPr>
        <w:t>При предоставлении муниципальной услуги орган, предоставляющий муниципальную услугу взаимодействует с:</w:t>
      </w:r>
    </w:p>
    <w:p w:rsidR="00955975" w:rsidRPr="00955975" w:rsidRDefault="00955975" w:rsidP="00955975">
      <w:pPr>
        <w:ind w:firstLine="851"/>
        <w:jc w:val="both"/>
        <w:rPr>
          <w:sz w:val="28"/>
          <w:szCs w:val="28"/>
        </w:rPr>
      </w:pPr>
      <w:r w:rsidRPr="00955975">
        <w:rPr>
          <w:sz w:val="28"/>
          <w:szCs w:val="28"/>
        </w:rPr>
        <w:t xml:space="preserve">1) </w:t>
      </w:r>
      <w:r w:rsidR="00913115">
        <w:rPr>
          <w:sz w:val="28"/>
          <w:szCs w:val="28"/>
        </w:rPr>
        <w:t xml:space="preserve">заместителем главы Сенного сельского </w:t>
      </w:r>
      <w:r w:rsidR="00913115" w:rsidRPr="00E244E4">
        <w:rPr>
          <w:sz w:val="28"/>
          <w:szCs w:val="28"/>
        </w:rPr>
        <w:t>поселения Темрюкского района</w:t>
      </w:r>
      <w:r w:rsidRPr="00955975">
        <w:rPr>
          <w:sz w:val="28"/>
          <w:szCs w:val="28"/>
        </w:rPr>
        <w:t>;</w:t>
      </w:r>
    </w:p>
    <w:p w:rsidR="008E3583" w:rsidRPr="008E3583" w:rsidRDefault="00955975" w:rsidP="00955975">
      <w:pPr>
        <w:ind w:firstLine="851"/>
        <w:jc w:val="both"/>
        <w:rPr>
          <w:kern w:val="28"/>
          <w:sz w:val="28"/>
          <w:szCs w:val="28"/>
        </w:rPr>
      </w:pPr>
      <w:r w:rsidRPr="00955975">
        <w:rPr>
          <w:sz w:val="28"/>
          <w:szCs w:val="28"/>
        </w:rPr>
        <w:t xml:space="preserve">2) </w:t>
      </w:r>
      <w:r w:rsidR="00913115">
        <w:rPr>
          <w:kern w:val="28"/>
          <w:sz w:val="28"/>
          <w:szCs w:val="28"/>
        </w:rPr>
        <w:t>Темрюкский</w:t>
      </w:r>
      <w:r w:rsidR="008E3583" w:rsidRPr="008E3583">
        <w:rPr>
          <w:kern w:val="28"/>
          <w:sz w:val="28"/>
          <w:szCs w:val="28"/>
        </w:rPr>
        <w:t xml:space="preserve"> отдел филиала ФГБУ «ФКП Росреестра»</w:t>
      </w:r>
      <w:r w:rsidR="00741D73">
        <w:rPr>
          <w:kern w:val="28"/>
          <w:sz w:val="28"/>
          <w:szCs w:val="28"/>
        </w:rPr>
        <w:t>;</w:t>
      </w:r>
    </w:p>
    <w:p w:rsidR="00955975" w:rsidRPr="00741D73" w:rsidRDefault="00955975" w:rsidP="00955975">
      <w:pPr>
        <w:ind w:firstLine="851"/>
        <w:jc w:val="both"/>
        <w:rPr>
          <w:sz w:val="28"/>
          <w:szCs w:val="28"/>
        </w:rPr>
      </w:pPr>
      <w:r w:rsidRPr="00741D73">
        <w:rPr>
          <w:sz w:val="28"/>
          <w:szCs w:val="28"/>
        </w:rPr>
        <w:t xml:space="preserve">3) </w:t>
      </w:r>
      <w:r w:rsidR="00913115" w:rsidRPr="00913115">
        <w:rPr>
          <w:sz w:val="28"/>
          <w:szCs w:val="28"/>
          <w:shd w:val="clear" w:color="auto" w:fill="FFFFFF"/>
        </w:rPr>
        <w:t>Инспекци</w:t>
      </w:r>
      <w:r w:rsidR="00913115">
        <w:rPr>
          <w:sz w:val="28"/>
          <w:szCs w:val="28"/>
          <w:shd w:val="clear" w:color="auto" w:fill="FFFFFF"/>
        </w:rPr>
        <w:t>ей</w:t>
      </w:r>
      <w:r w:rsidR="00913115" w:rsidRPr="00913115">
        <w:rPr>
          <w:sz w:val="28"/>
          <w:szCs w:val="28"/>
          <w:shd w:val="clear" w:color="auto" w:fill="FFFFFF"/>
        </w:rPr>
        <w:t xml:space="preserve"> Федеральной налоговой службы по Темрюкскому району Краснодарского края</w:t>
      </w:r>
      <w:r w:rsidR="008E3583" w:rsidRPr="00741D73">
        <w:rPr>
          <w:sz w:val="28"/>
          <w:szCs w:val="28"/>
        </w:rPr>
        <w:t>.</w:t>
      </w:r>
    </w:p>
    <w:p w:rsidR="00955975" w:rsidRPr="00955975" w:rsidRDefault="00955975" w:rsidP="00D259EC">
      <w:pPr>
        <w:ind w:firstLine="851"/>
        <w:jc w:val="both"/>
        <w:rPr>
          <w:sz w:val="28"/>
          <w:szCs w:val="28"/>
        </w:rPr>
      </w:pPr>
      <w:r w:rsidRPr="00955975">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утверждённых решением представительного органа местного самоуправления.</w:t>
      </w:r>
    </w:p>
    <w:p w:rsidR="00955975" w:rsidRPr="00955975" w:rsidRDefault="00955975" w:rsidP="00D259EC">
      <w:pPr>
        <w:ind w:firstLine="851"/>
        <w:jc w:val="both"/>
        <w:rPr>
          <w:sz w:val="28"/>
          <w:szCs w:val="28"/>
        </w:rPr>
      </w:pPr>
      <w:r w:rsidRPr="00955975">
        <w:rPr>
          <w:sz w:val="28"/>
          <w:szCs w:val="28"/>
        </w:rPr>
        <w:t>Для получения муниципальной услуги заявителю необходимо предварительно обратиться к:</w:t>
      </w:r>
    </w:p>
    <w:p w:rsidR="00955975" w:rsidRPr="00955975" w:rsidRDefault="00955975" w:rsidP="00D259EC">
      <w:pPr>
        <w:ind w:firstLine="851"/>
        <w:jc w:val="both"/>
        <w:rPr>
          <w:sz w:val="28"/>
          <w:szCs w:val="28"/>
        </w:rPr>
      </w:pPr>
      <w:r w:rsidRPr="00955975">
        <w:rPr>
          <w:sz w:val="28"/>
          <w:szCs w:val="28"/>
        </w:rPr>
        <w:t>1) нотариусу, для получения документа, подтверждающего полномочия лица на осуществление действий от имени заявител</w:t>
      </w:r>
      <w:r w:rsidR="000E6CBE">
        <w:rPr>
          <w:sz w:val="28"/>
          <w:szCs w:val="28"/>
        </w:rPr>
        <w:t>я.</w:t>
      </w:r>
    </w:p>
    <w:p w:rsidR="00955975" w:rsidRPr="00955975" w:rsidRDefault="00955975" w:rsidP="00D259EC">
      <w:pPr>
        <w:ind w:firstLine="851"/>
        <w:jc w:val="both"/>
        <w:rPr>
          <w:sz w:val="28"/>
          <w:szCs w:val="28"/>
        </w:rPr>
      </w:pPr>
      <w:r w:rsidRPr="00955975">
        <w:rPr>
          <w:sz w:val="28"/>
          <w:szCs w:val="28"/>
        </w:rPr>
        <w:t>2.3. Результатом предоставления муниципальной услуги является:</w:t>
      </w:r>
    </w:p>
    <w:p w:rsidR="00955975" w:rsidRPr="00D259EC" w:rsidRDefault="00955975" w:rsidP="00D259EC">
      <w:pPr>
        <w:ind w:firstLine="851"/>
        <w:jc w:val="both"/>
        <w:rPr>
          <w:sz w:val="28"/>
          <w:szCs w:val="28"/>
        </w:rPr>
      </w:pPr>
      <w:r w:rsidRPr="00955975">
        <w:rPr>
          <w:sz w:val="28"/>
          <w:szCs w:val="28"/>
        </w:rPr>
        <w:t xml:space="preserve">1) </w:t>
      </w:r>
      <w:r w:rsidR="008E3583">
        <w:rPr>
          <w:sz w:val="28"/>
          <w:szCs w:val="28"/>
        </w:rPr>
        <w:t>выдача разрешения на право организации розничного рынка</w:t>
      </w:r>
      <w:r w:rsidR="008D3563" w:rsidRPr="00D259EC">
        <w:rPr>
          <w:sz w:val="28"/>
          <w:szCs w:val="28"/>
        </w:rPr>
        <w:t>(приложение № 2)</w:t>
      </w:r>
      <w:r w:rsidRPr="00D259EC">
        <w:rPr>
          <w:sz w:val="28"/>
          <w:szCs w:val="28"/>
        </w:rPr>
        <w:t>;</w:t>
      </w:r>
    </w:p>
    <w:p w:rsidR="00955975" w:rsidRPr="00955975" w:rsidRDefault="00955975" w:rsidP="00D259EC">
      <w:pPr>
        <w:ind w:firstLine="851"/>
        <w:jc w:val="both"/>
        <w:rPr>
          <w:sz w:val="28"/>
          <w:szCs w:val="28"/>
        </w:rPr>
      </w:pPr>
      <w:r w:rsidRPr="00955975">
        <w:rPr>
          <w:sz w:val="28"/>
          <w:szCs w:val="28"/>
        </w:rPr>
        <w:t>2) письменный отказ в предоставлении разрешения</w:t>
      </w:r>
      <w:r w:rsidR="008E3583">
        <w:rPr>
          <w:sz w:val="28"/>
          <w:szCs w:val="28"/>
        </w:rPr>
        <w:t xml:space="preserve"> на право организации розничного рынка.</w:t>
      </w:r>
    </w:p>
    <w:p w:rsidR="00955975" w:rsidRPr="00955975" w:rsidRDefault="00955975" w:rsidP="00D259EC">
      <w:pPr>
        <w:ind w:firstLine="851"/>
        <w:jc w:val="both"/>
        <w:rPr>
          <w:sz w:val="28"/>
          <w:szCs w:val="28"/>
        </w:rPr>
      </w:pPr>
      <w:r w:rsidRPr="00955975">
        <w:rPr>
          <w:sz w:val="28"/>
          <w:szCs w:val="28"/>
        </w:rPr>
        <w:t>Процедура предоставления услуги завершается путем выдачи заявителю:</w:t>
      </w:r>
    </w:p>
    <w:p w:rsidR="00ED3282" w:rsidRDefault="00955975" w:rsidP="00955975">
      <w:pPr>
        <w:ind w:firstLine="851"/>
        <w:jc w:val="both"/>
        <w:rPr>
          <w:sz w:val="28"/>
          <w:szCs w:val="28"/>
        </w:rPr>
      </w:pPr>
      <w:r w:rsidRPr="00955975">
        <w:rPr>
          <w:sz w:val="28"/>
          <w:szCs w:val="28"/>
        </w:rPr>
        <w:lastRenderedPageBreak/>
        <w:t xml:space="preserve">разрешения </w:t>
      </w:r>
      <w:r w:rsidR="00ED3282">
        <w:rPr>
          <w:sz w:val="28"/>
          <w:szCs w:val="28"/>
        </w:rPr>
        <w:t>на право организации розничного рынка;</w:t>
      </w:r>
    </w:p>
    <w:p w:rsidR="00ED3282" w:rsidRDefault="00955975" w:rsidP="00955975">
      <w:pPr>
        <w:ind w:firstLine="851"/>
        <w:jc w:val="both"/>
        <w:rPr>
          <w:sz w:val="28"/>
          <w:szCs w:val="28"/>
        </w:rPr>
      </w:pPr>
      <w:r w:rsidRPr="00955975">
        <w:rPr>
          <w:sz w:val="28"/>
          <w:szCs w:val="28"/>
        </w:rPr>
        <w:t xml:space="preserve">уведомления об отказе в  выдаче  разрешения </w:t>
      </w:r>
      <w:r w:rsidR="00ED3282">
        <w:rPr>
          <w:sz w:val="28"/>
          <w:szCs w:val="28"/>
        </w:rPr>
        <w:t xml:space="preserve">разрешение на право организации розничного рынка. </w:t>
      </w:r>
    </w:p>
    <w:p w:rsidR="00955975" w:rsidRPr="00955975" w:rsidRDefault="00955975" w:rsidP="00955975">
      <w:pPr>
        <w:ind w:firstLine="851"/>
        <w:jc w:val="both"/>
        <w:rPr>
          <w:sz w:val="28"/>
          <w:szCs w:val="28"/>
        </w:rPr>
      </w:pPr>
      <w:r w:rsidRPr="00955975">
        <w:rPr>
          <w:sz w:val="28"/>
          <w:szCs w:val="28"/>
        </w:rPr>
        <w:t>2.4. Срок предоставления муниципальной услуги.</w:t>
      </w:r>
    </w:p>
    <w:p w:rsidR="00955975" w:rsidRPr="00955975" w:rsidRDefault="00955975" w:rsidP="00955975">
      <w:pPr>
        <w:ind w:firstLine="851"/>
        <w:jc w:val="both"/>
        <w:rPr>
          <w:sz w:val="28"/>
          <w:szCs w:val="28"/>
        </w:rPr>
      </w:pPr>
      <w:r w:rsidRPr="00955975">
        <w:rPr>
          <w:sz w:val="28"/>
          <w:szCs w:val="28"/>
        </w:rPr>
        <w:t>Срок предоставления муниципальной услуги с учетом необходимости обращения в организации, участвующие в предоставлении муниципальной услуги – 10 календарных дней со дня представления</w:t>
      </w:r>
      <w:r w:rsidR="00ED3282">
        <w:rPr>
          <w:sz w:val="28"/>
          <w:szCs w:val="28"/>
        </w:rPr>
        <w:t xml:space="preserve"> всей</w:t>
      </w:r>
      <w:r w:rsidRPr="00955975">
        <w:rPr>
          <w:sz w:val="28"/>
          <w:szCs w:val="28"/>
        </w:rPr>
        <w:t xml:space="preserve"> запрашиваемой информации.</w:t>
      </w:r>
    </w:p>
    <w:p w:rsidR="00D259EC" w:rsidRDefault="00D259EC" w:rsidP="00D259EC">
      <w:pPr>
        <w:ind w:firstLine="851"/>
        <w:jc w:val="both"/>
        <w:rPr>
          <w:sz w:val="28"/>
          <w:szCs w:val="28"/>
        </w:rPr>
      </w:pPr>
      <w:r>
        <w:rPr>
          <w:sz w:val="28"/>
          <w:szCs w:val="28"/>
        </w:rPr>
        <w:t>Срок приостановления предоставления муниципальной услуги.          Возможность приостановления предоставления муниципальной услуги не предусмотрена законом Российской Федерации.</w:t>
      </w:r>
    </w:p>
    <w:p w:rsidR="00D259EC" w:rsidRPr="007B00A5" w:rsidRDefault="00D259EC" w:rsidP="00D259EC">
      <w:pPr>
        <w:ind w:firstLine="851"/>
        <w:jc w:val="both"/>
        <w:rPr>
          <w:sz w:val="28"/>
          <w:szCs w:val="28"/>
        </w:rPr>
      </w:pPr>
      <w:r>
        <w:rPr>
          <w:sz w:val="28"/>
          <w:szCs w:val="28"/>
        </w:rPr>
        <w:t>Срок выдачи (направления) документов, являющихся результатом предоставления муниципальной услуги -</w:t>
      </w:r>
      <w:r w:rsidRPr="007B00A5">
        <w:rPr>
          <w:sz w:val="28"/>
          <w:szCs w:val="28"/>
        </w:rPr>
        <w:t xml:space="preserve"> не позднее одного рабочего дня, следующего за днем окончания выполнения муниципальной услу</w:t>
      </w:r>
      <w:r>
        <w:rPr>
          <w:sz w:val="28"/>
          <w:szCs w:val="28"/>
        </w:rPr>
        <w:t>ги.</w:t>
      </w:r>
    </w:p>
    <w:p w:rsidR="00955975" w:rsidRPr="00955975" w:rsidRDefault="00955975" w:rsidP="00955975">
      <w:pPr>
        <w:ind w:firstLine="851"/>
        <w:jc w:val="both"/>
        <w:rPr>
          <w:sz w:val="28"/>
          <w:szCs w:val="28"/>
        </w:rPr>
      </w:pPr>
      <w:r w:rsidRPr="00955975">
        <w:rPr>
          <w:sz w:val="28"/>
          <w:szCs w:val="28"/>
        </w:rPr>
        <w:t>2.5. Предоставление муниципальной услуги осуществляется на основании:</w:t>
      </w:r>
    </w:p>
    <w:p w:rsidR="00A441BC" w:rsidRPr="00A441BC" w:rsidRDefault="00E342AA" w:rsidP="002646A6">
      <w:pPr>
        <w:autoSpaceDE w:val="0"/>
        <w:autoSpaceDN w:val="0"/>
        <w:ind w:firstLine="851"/>
        <w:jc w:val="both"/>
        <w:rPr>
          <w:sz w:val="28"/>
          <w:szCs w:val="28"/>
        </w:rPr>
      </w:pPr>
      <w:hyperlink r:id="rId13" w:history="1">
        <w:r w:rsidR="00955975" w:rsidRPr="00955975">
          <w:rPr>
            <w:sz w:val="28"/>
            <w:szCs w:val="28"/>
          </w:rPr>
          <w:t>Конституци</w:t>
        </w:r>
      </w:hyperlink>
      <w:r w:rsidR="00955975" w:rsidRPr="00955975">
        <w:rPr>
          <w:sz w:val="28"/>
          <w:szCs w:val="28"/>
        </w:rPr>
        <w:t>и Российской Федерации (Собрание законодательства Российской Федерации, 1996, № 3, ст. 152, № 7, ст. 676; 2001, № 24, ст. 2421; 2003, № 30, ст. 3051; 2004, № 13, ст. 1110; 2005, № 42, ст. 4212; 2006, № 29, ст. 3119; 2007 (ч. 1), ст. 1, № 30, ст. 3745; 2009, № 4, ст. 445</w:t>
      </w:r>
      <w:hyperlink r:id="rId14" w:history="1">
        <w:r w:rsidR="00A441BC" w:rsidRPr="00A441BC">
          <w:rPr>
            <w:sz w:val="28"/>
            <w:szCs w:val="28"/>
          </w:rPr>
          <w:t>Конституци</w:t>
        </w:r>
      </w:hyperlink>
      <w:r w:rsidR="00A441BC" w:rsidRPr="00A441BC">
        <w:rPr>
          <w:sz w:val="28"/>
          <w:szCs w:val="28"/>
        </w:rPr>
        <w:t>и Российской Федерации (Собрание законодательства Российской Федерации, 1996, № 3, ст. 152, № 7, ст. 676; 2001, № 24, ст. 2421; 2003, № 30, ст. 3051; 2004, № 13, ст. 1110; 2005, № 42, ст. 4212; 2006, № 29, ст. 3119; 2007 (ч. 1), ст. 1, № 30, ст. 3745; 2009, № 4, ст. 445);</w:t>
      </w:r>
    </w:p>
    <w:bookmarkStart w:id="0" w:name="sub_2116"/>
    <w:p w:rsidR="00A441BC" w:rsidRPr="00A441BC" w:rsidRDefault="00E342AA" w:rsidP="002646A6">
      <w:pPr>
        <w:ind w:firstLine="851"/>
        <w:jc w:val="both"/>
        <w:rPr>
          <w:sz w:val="28"/>
          <w:szCs w:val="28"/>
        </w:rPr>
      </w:pPr>
      <w:r>
        <w:fldChar w:fldCharType="begin"/>
      </w:r>
      <w:r w:rsidR="004D3F80">
        <w:instrText>HYPERLINK "garantF1://86367.0"</w:instrText>
      </w:r>
      <w:r>
        <w:fldChar w:fldCharType="separate"/>
      </w:r>
      <w:r w:rsidR="00A441BC" w:rsidRPr="00A441BC">
        <w:rPr>
          <w:rFonts w:cs="Arial"/>
          <w:bCs/>
          <w:sz w:val="28"/>
          <w:szCs w:val="28"/>
        </w:rPr>
        <w:t>Федеральн</w:t>
      </w:r>
      <w:r w:rsidR="00B92555">
        <w:rPr>
          <w:rFonts w:cs="Arial"/>
          <w:bCs/>
          <w:sz w:val="28"/>
          <w:szCs w:val="28"/>
        </w:rPr>
        <w:t>ого</w:t>
      </w:r>
      <w:r w:rsidR="00913115">
        <w:rPr>
          <w:rFonts w:cs="Arial"/>
          <w:bCs/>
          <w:sz w:val="28"/>
          <w:szCs w:val="28"/>
        </w:rPr>
        <w:t xml:space="preserve"> </w:t>
      </w:r>
      <w:r w:rsidR="00A441BC" w:rsidRPr="00A441BC">
        <w:rPr>
          <w:rFonts w:cs="Arial"/>
          <w:bCs/>
          <w:sz w:val="28"/>
          <w:szCs w:val="28"/>
        </w:rPr>
        <w:t>закон</w:t>
      </w:r>
      <w:r>
        <w:fldChar w:fldCharType="end"/>
      </w:r>
      <w:r w:rsidR="00B92555" w:rsidRPr="002646A6">
        <w:rPr>
          <w:sz w:val="28"/>
          <w:szCs w:val="28"/>
        </w:rPr>
        <w:t>а</w:t>
      </w:r>
      <w:r w:rsidR="00A441BC" w:rsidRPr="00A441BC">
        <w:rPr>
          <w:sz w:val="28"/>
          <w:szCs w:val="28"/>
        </w:rPr>
        <w:t xml:space="preserve"> от 6 октября 2003 года N 131-ФЗ "Об общих принципах организации местного самоуправления в Российской Федерации" ("Российская газета", N 202, 8 октября 2003 года, "Парламентская газета", N 186, 8 октября 2003 года, "Собрание законодательства РФ", N 40, 6 октября 2003 года, ст. 3822, "Экспресс-закон", N 41, 2003 года);</w:t>
      </w:r>
    </w:p>
    <w:bookmarkStart w:id="1" w:name="sub_2117"/>
    <w:bookmarkEnd w:id="0"/>
    <w:p w:rsidR="00A441BC" w:rsidRDefault="00E342AA" w:rsidP="002646A6">
      <w:pPr>
        <w:ind w:firstLine="851"/>
        <w:jc w:val="both"/>
        <w:rPr>
          <w:sz w:val="28"/>
          <w:szCs w:val="28"/>
        </w:rPr>
      </w:pPr>
      <w:r>
        <w:fldChar w:fldCharType="begin"/>
      </w:r>
      <w:r w:rsidR="004D3F80">
        <w:instrText>HYPERLINK "garantF1://12077515.0"</w:instrText>
      </w:r>
      <w:r>
        <w:fldChar w:fldCharType="separate"/>
      </w:r>
      <w:r w:rsidR="00A441BC" w:rsidRPr="00A441BC">
        <w:rPr>
          <w:rFonts w:cs="Arial"/>
          <w:bCs/>
          <w:sz w:val="28"/>
          <w:szCs w:val="28"/>
        </w:rPr>
        <w:t>Федеральн</w:t>
      </w:r>
      <w:r w:rsidR="00B92555">
        <w:rPr>
          <w:rFonts w:cs="Arial"/>
          <w:bCs/>
          <w:sz w:val="28"/>
          <w:szCs w:val="28"/>
        </w:rPr>
        <w:t>ого</w:t>
      </w:r>
      <w:r w:rsidR="00913115">
        <w:rPr>
          <w:rFonts w:cs="Arial"/>
          <w:bCs/>
          <w:sz w:val="28"/>
          <w:szCs w:val="28"/>
        </w:rPr>
        <w:t xml:space="preserve"> </w:t>
      </w:r>
      <w:r w:rsidR="00A441BC" w:rsidRPr="00A441BC">
        <w:rPr>
          <w:rFonts w:cs="Arial"/>
          <w:bCs/>
          <w:sz w:val="28"/>
          <w:szCs w:val="28"/>
        </w:rPr>
        <w:t>закон</w:t>
      </w:r>
      <w:r>
        <w:fldChar w:fldCharType="end"/>
      </w:r>
      <w:r w:rsidR="00B92555" w:rsidRPr="00E242D6">
        <w:rPr>
          <w:sz w:val="28"/>
          <w:szCs w:val="28"/>
        </w:rPr>
        <w:t>а</w:t>
      </w:r>
      <w:r w:rsidR="00A441BC" w:rsidRPr="00A441BC">
        <w:rPr>
          <w:sz w:val="28"/>
          <w:szCs w:val="28"/>
        </w:rPr>
        <w:t xml:space="preserve"> от 27 июля 2010 года N 210-ФЗ "Об организации предоставления государственных и муниципальных услуг" ("Российская газета", N 168, 30 июля 2010 года, "Собрание законодательства РФ", 2 августа 2010 года, N 31, ст. 4179);</w:t>
      </w:r>
    </w:p>
    <w:p w:rsidR="004D4541" w:rsidRPr="004D4541" w:rsidRDefault="00B92555" w:rsidP="002646A6">
      <w:pPr>
        <w:ind w:firstLine="851"/>
        <w:jc w:val="both"/>
        <w:rPr>
          <w:sz w:val="28"/>
          <w:szCs w:val="28"/>
        </w:rPr>
      </w:pPr>
      <w:r w:rsidRPr="004D4541">
        <w:rPr>
          <w:sz w:val="28"/>
          <w:szCs w:val="28"/>
        </w:rPr>
        <w:t>- Федерального закона от 30 декабря 2006 года № 271- ФЗ «О розничных рынках и о внесении изменений в Трудовой кодекс Российской Федерации»</w:t>
      </w:r>
      <w:r w:rsidR="004D4541" w:rsidRPr="004D4541">
        <w:rPr>
          <w:sz w:val="28"/>
          <w:szCs w:val="28"/>
        </w:rPr>
        <w:t xml:space="preserve">("Собрание законодательства РФ", 01.01.2007, N 1 (1 ч.), ст. 34,"Российская газета", </w:t>
      </w:r>
      <w:r w:rsidR="000E097D">
        <w:rPr>
          <w:sz w:val="28"/>
          <w:szCs w:val="28"/>
        </w:rPr>
        <w:t>№</w:t>
      </w:r>
      <w:r w:rsidR="004D4541" w:rsidRPr="004D4541">
        <w:rPr>
          <w:sz w:val="28"/>
          <w:szCs w:val="28"/>
        </w:rPr>
        <w:t xml:space="preserve"> 1, 10.01.2007);</w:t>
      </w:r>
    </w:p>
    <w:p w:rsidR="004D4541" w:rsidRDefault="004D4541" w:rsidP="002646A6">
      <w:pPr>
        <w:ind w:firstLine="851"/>
        <w:jc w:val="both"/>
        <w:rPr>
          <w:sz w:val="28"/>
          <w:szCs w:val="28"/>
        </w:rPr>
      </w:pPr>
      <w:r w:rsidRPr="004D4541">
        <w:rPr>
          <w:sz w:val="28"/>
          <w:szCs w:val="28"/>
        </w:rPr>
        <w:t>-</w:t>
      </w:r>
      <w:r w:rsidR="00B92555" w:rsidRPr="004D4541">
        <w:rPr>
          <w:sz w:val="28"/>
          <w:szCs w:val="28"/>
        </w:rPr>
        <w:t> Постановления Правительства РФ от 10 март 2007 года № 148 «Об утверждении Правил Выдачи разрешений на право организации розничного рынка»</w:t>
      </w:r>
      <w:r w:rsidRPr="004D4541">
        <w:rPr>
          <w:sz w:val="28"/>
          <w:szCs w:val="28"/>
        </w:rPr>
        <w:t xml:space="preserve"> ("Российская газета", N 52, 15.03.2007,"Собрание законодательства РФ", 19.03.2007, </w:t>
      </w:r>
      <w:r w:rsidR="000E097D">
        <w:rPr>
          <w:sz w:val="28"/>
          <w:szCs w:val="28"/>
        </w:rPr>
        <w:t>№</w:t>
      </w:r>
      <w:r w:rsidRPr="004D4541">
        <w:rPr>
          <w:sz w:val="28"/>
          <w:szCs w:val="28"/>
        </w:rPr>
        <w:t xml:space="preserve"> 12, ст. 1413),</w:t>
      </w:r>
    </w:p>
    <w:p w:rsidR="006F689E" w:rsidRDefault="006F689E" w:rsidP="002646A6">
      <w:pPr>
        <w:ind w:firstLine="851"/>
        <w:jc w:val="both"/>
        <w:rPr>
          <w:sz w:val="28"/>
          <w:szCs w:val="28"/>
        </w:rPr>
      </w:pPr>
      <w:r>
        <w:rPr>
          <w:sz w:val="28"/>
          <w:szCs w:val="28"/>
        </w:rPr>
        <w:t>Устава Сенного сельского поселения Темрюкского района,</w:t>
      </w:r>
    </w:p>
    <w:p w:rsidR="00A441BC" w:rsidRPr="00A441BC" w:rsidRDefault="004D4541" w:rsidP="00105435">
      <w:pPr>
        <w:ind w:firstLine="851"/>
        <w:jc w:val="both"/>
        <w:rPr>
          <w:sz w:val="28"/>
          <w:szCs w:val="28"/>
        </w:rPr>
      </w:pPr>
      <w:r>
        <w:rPr>
          <w:sz w:val="28"/>
          <w:szCs w:val="28"/>
        </w:rPr>
        <w:t xml:space="preserve">- </w:t>
      </w:r>
      <w:r w:rsidR="00B92555">
        <w:rPr>
          <w:sz w:val="28"/>
          <w:szCs w:val="28"/>
        </w:rPr>
        <w:t>нас</w:t>
      </w:r>
      <w:r w:rsidR="00A441BC" w:rsidRPr="00A441BC">
        <w:rPr>
          <w:sz w:val="28"/>
          <w:szCs w:val="28"/>
        </w:rPr>
        <w:t>тоящ</w:t>
      </w:r>
      <w:r w:rsidR="00B92555">
        <w:rPr>
          <w:sz w:val="28"/>
          <w:szCs w:val="28"/>
        </w:rPr>
        <w:t>его</w:t>
      </w:r>
      <w:r w:rsidR="00A441BC" w:rsidRPr="00A441BC">
        <w:rPr>
          <w:sz w:val="28"/>
          <w:szCs w:val="28"/>
        </w:rPr>
        <w:t xml:space="preserve"> административн</w:t>
      </w:r>
      <w:r w:rsidR="00B92555">
        <w:rPr>
          <w:sz w:val="28"/>
          <w:szCs w:val="28"/>
        </w:rPr>
        <w:t xml:space="preserve">ого </w:t>
      </w:r>
      <w:r w:rsidR="00A441BC" w:rsidRPr="00A441BC">
        <w:rPr>
          <w:sz w:val="28"/>
          <w:szCs w:val="28"/>
        </w:rPr>
        <w:t xml:space="preserve"> регламент</w:t>
      </w:r>
      <w:r w:rsidR="00B92555">
        <w:rPr>
          <w:sz w:val="28"/>
          <w:szCs w:val="28"/>
        </w:rPr>
        <w:t>а</w:t>
      </w:r>
      <w:r w:rsidR="00A441BC" w:rsidRPr="00A441BC">
        <w:rPr>
          <w:sz w:val="28"/>
          <w:szCs w:val="28"/>
        </w:rPr>
        <w:t>.</w:t>
      </w:r>
    </w:p>
    <w:p w:rsidR="00105435" w:rsidRDefault="00105435" w:rsidP="00824E6C">
      <w:pPr>
        <w:overflowPunct w:val="0"/>
        <w:adjustRightInd w:val="0"/>
        <w:ind w:firstLine="851"/>
        <w:jc w:val="both"/>
        <w:rPr>
          <w:sz w:val="28"/>
          <w:szCs w:val="28"/>
        </w:rPr>
      </w:pPr>
      <w:r>
        <w:rPr>
          <w:sz w:val="28"/>
          <w:szCs w:val="28"/>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w:t>
      </w:r>
    </w:p>
    <w:p w:rsidR="00105435" w:rsidRDefault="00105435" w:rsidP="00824E6C">
      <w:pPr>
        <w:pStyle w:val="a4"/>
        <w:tabs>
          <w:tab w:val="left" w:pos="720"/>
        </w:tabs>
        <w:overflowPunct w:val="0"/>
        <w:adjustRightInd w:val="0"/>
        <w:rPr>
          <w:szCs w:val="28"/>
        </w:rPr>
      </w:pPr>
      <w:r>
        <w:rPr>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w:t>
      </w:r>
    </w:p>
    <w:p w:rsidR="00A441BC" w:rsidRDefault="000043CB" w:rsidP="00824E6C">
      <w:pPr>
        <w:shd w:val="clear" w:color="auto" w:fill="FFFFFF"/>
        <w:ind w:firstLine="851"/>
        <w:jc w:val="both"/>
        <w:rPr>
          <w:sz w:val="28"/>
          <w:szCs w:val="28"/>
        </w:rPr>
      </w:pPr>
      <w:r>
        <w:rPr>
          <w:sz w:val="28"/>
          <w:szCs w:val="28"/>
        </w:rPr>
        <w:t xml:space="preserve">1) </w:t>
      </w:r>
      <w:r w:rsidR="00A441BC" w:rsidRPr="00105435">
        <w:rPr>
          <w:sz w:val="28"/>
          <w:szCs w:val="28"/>
        </w:rPr>
        <w:t xml:space="preserve">заявление о </w:t>
      </w:r>
      <w:r w:rsidR="00105435" w:rsidRPr="00105435">
        <w:rPr>
          <w:bCs/>
          <w:sz w:val="28"/>
          <w:szCs w:val="28"/>
        </w:rPr>
        <w:t>выдаче разрешения на право организации розничного рынка</w:t>
      </w:r>
      <w:r w:rsidR="00A441BC" w:rsidRPr="00A441BC">
        <w:rPr>
          <w:sz w:val="28"/>
          <w:szCs w:val="28"/>
        </w:rPr>
        <w:t xml:space="preserve"> (</w:t>
      </w:r>
      <w:r w:rsidR="00A441BC" w:rsidRPr="001712AB">
        <w:rPr>
          <w:sz w:val="28"/>
          <w:szCs w:val="28"/>
        </w:rPr>
        <w:t>приложени</w:t>
      </w:r>
      <w:r w:rsidR="0041251D">
        <w:rPr>
          <w:sz w:val="28"/>
          <w:szCs w:val="28"/>
        </w:rPr>
        <w:t xml:space="preserve">е </w:t>
      </w:r>
      <w:r w:rsidR="00A441BC" w:rsidRPr="001712AB">
        <w:rPr>
          <w:sz w:val="28"/>
          <w:szCs w:val="28"/>
        </w:rPr>
        <w:t>№ 1 к настоящему административному регламенту),</w:t>
      </w:r>
    </w:p>
    <w:p w:rsidR="007962A8" w:rsidRPr="00A441BC" w:rsidRDefault="007962A8" w:rsidP="00824E6C">
      <w:pPr>
        <w:tabs>
          <w:tab w:val="left" w:pos="720"/>
        </w:tabs>
        <w:ind w:firstLine="851"/>
        <w:jc w:val="both"/>
        <w:rPr>
          <w:sz w:val="28"/>
          <w:szCs w:val="28"/>
        </w:rPr>
      </w:pPr>
      <w:r>
        <w:rPr>
          <w:sz w:val="28"/>
          <w:szCs w:val="28"/>
        </w:rPr>
        <w:t xml:space="preserve">2) </w:t>
      </w:r>
      <w:r w:rsidRPr="00A441BC">
        <w:rPr>
          <w:sz w:val="28"/>
          <w:szCs w:val="28"/>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7962A8" w:rsidRDefault="007962A8" w:rsidP="00824E6C">
      <w:pPr>
        <w:shd w:val="clear" w:color="auto" w:fill="FFFFFF"/>
        <w:ind w:firstLine="851"/>
        <w:jc w:val="both"/>
        <w:rPr>
          <w:sz w:val="28"/>
          <w:szCs w:val="28"/>
        </w:rPr>
      </w:pPr>
      <w:r>
        <w:rPr>
          <w:sz w:val="28"/>
          <w:szCs w:val="28"/>
        </w:rPr>
        <w:t>3</w:t>
      </w:r>
      <w:r w:rsidRPr="00A441BC">
        <w:rPr>
          <w:sz w:val="28"/>
          <w:szCs w:val="28"/>
        </w:rPr>
        <w:t>) документ, подтверждающий полномочия лица на осуществление действий от имени заявител</w:t>
      </w:r>
      <w:r>
        <w:rPr>
          <w:sz w:val="28"/>
          <w:szCs w:val="28"/>
        </w:rPr>
        <w:t>я.</w:t>
      </w:r>
    </w:p>
    <w:p w:rsidR="006B12EF" w:rsidRDefault="007962A8" w:rsidP="00824E6C">
      <w:pPr>
        <w:autoSpaceDE w:val="0"/>
        <w:autoSpaceDN w:val="0"/>
        <w:adjustRightInd w:val="0"/>
        <w:ind w:firstLine="851"/>
        <w:jc w:val="both"/>
        <w:rPr>
          <w:sz w:val="28"/>
          <w:szCs w:val="28"/>
        </w:rPr>
      </w:pPr>
      <w:bookmarkStart w:id="2" w:name="sub_10037"/>
      <w:r>
        <w:rPr>
          <w:sz w:val="28"/>
          <w:szCs w:val="28"/>
        </w:rPr>
        <w:t xml:space="preserve">4) </w:t>
      </w:r>
      <w:r w:rsidR="006B12EF" w:rsidRPr="006B12EF">
        <w:rPr>
          <w:sz w:val="28"/>
          <w:szCs w:val="28"/>
        </w:rPr>
        <w:t>учредительны</w:t>
      </w:r>
      <w:r>
        <w:rPr>
          <w:sz w:val="28"/>
          <w:szCs w:val="28"/>
        </w:rPr>
        <w:t>е</w:t>
      </w:r>
      <w:r w:rsidR="006B12EF" w:rsidRPr="006B12EF">
        <w:rPr>
          <w:sz w:val="28"/>
          <w:szCs w:val="28"/>
        </w:rPr>
        <w:t xml:space="preserve"> документ</w:t>
      </w:r>
      <w:r>
        <w:rPr>
          <w:sz w:val="28"/>
          <w:szCs w:val="28"/>
        </w:rPr>
        <w:t>ы</w:t>
      </w:r>
      <w:r w:rsidR="006B12EF" w:rsidRPr="006B12EF">
        <w:rPr>
          <w:sz w:val="28"/>
          <w:szCs w:val="28"/>
        </w:rPr>
        <w:t xml:space="preserve"> (оригиналы учредительных документов в случае, если верность копий не удостоверена нотариально);</w:t>
      </w:r>
    </w:p>
    <w:p w:rsidR="00EF362A" w:rsidRDefault="00EF362A" w:rsidP="00824E6C">
      <w:pPr>
        <w:spacing w:line="200" w:lineRule="atLeast"/>
        <w:ind w:firstLine="851"/>
        <w:jc w:val="both"/>
        <w:rPr>
          <w:bCs/>
          <w:sz w:val="28"/>
          <w:szCs w:val="28"/>
        </w:rPr>
      </w:pPr>
      <w:r>
        <w:rPr>
          <w:bCs/>
          <w:sz w:val="28"/>
          <w:szCs w:val="28"/>
        </w:rPr>
        <w:t>5) свидетельство о постановке юридического лица на учет в налоговом органе;</w:t>
      </w:r>
    </w:p>
    <w:p w:rsidR="00EF362A" w:rsidRPr="006B12EF" w:rsidRDefault="00330F22" w:rsidP="00824E6C">
      <w:pPr>
        <w:autoSpaceDE w:val="0"/>
        <w:autoSpaceDN w:val="0"/>
        <w:adjustRightInd w:val="0"/>
        <w:ind w:firstLine="851"/>
        <w:jc w:val="both"/>
        <w:rPr>
          <w:sz w:val="28"/>
          <w:szCs w:val="28"/>
        </w:rPr>
      </w:pPr>
      <w:r>
        <w:rPr>
          <w:bCs/>
          <w:sz w:val="28"/>
          <w:szCs w:val="28"/>
        </w:rPr>
        <w:t>6</w:t>
      </w:r>
      <w:r w:rsidR="00EF362A">
        <w:rPr>
          <w:bCs/>
          <w:sz w:val="28"/>
          <w:szCs w:val="28"/>
        </w:rPr>
        <w:t>)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0043CB" w:rsidRDefault="000043CB" w:rsidP="00824E6C">
      <w:pPr>
        <w:autoSpaceDE w:val="0"/>
        <w:autoSpaceDN w:val="0"/>
        <w:adjustRightInd w:val="0"/>
        <w:ind w:firstLine="851"/>
        <w:jc w:val="both"/>
        <w:rPr>
          <w:sz w:val="28"/>
          <w:szCs w:val="28"/>
        </w:rPr>
      </w:pPr>
      <w:bookmarkStart w:id="3" w:name="sub_100310"/>
      <w:bookmarkEnd w:id="2"/>
      <w:r>
        <w:rPr>
          <w:sz w:val="28"/>
          <w:szCs w:val="28"/>
        </w:rPr>
        <w:t>2.6.2. Сведениями,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p w:rsidR="00C17743" w:rsidRPr="006B12EF" w:rsidRDefault="00C17743" w:rsidP="00C17743">
      <w:pPr>
        <w:autoSpaceDE w:val="0"/>
        <w:autoSpaceDN w:val="0"/>
        <w:adjustRightInd w:val="0"/>
        <w:ind w:firstLine="851"/>
        <w:jc w:val="both"/>
        <w:rPr>
          <w:sz w:val="28"/>
          <w:szCs w:val="28"/>
        </w:rPr>
      </w:pPr>
      <w:r>
        <w:rPr>
          <w:sz w:val="28"/>
          <w:szCs w:val="28"/>
        </w:rPr>
        <w:t xml:space="preserve">1) </w:t>
      </w:r>
      <w:r w:rsidRPr="006B12EF">
        <w:rPr>
          <w:sz w:val="28"/>
          <w:szCs w:val="28"/>
        </w:rPr>
        <w:t>выписка из Единого государственного реестра юридических лиц;</w:t>
      </w:r>
    </w:p>
    <w:p w:rsidR="000043CB" w:rsidRPr="006B12EF" w:rsidRDefault="00C17743" w:rsidP="00105435">
      <w:pPr>
        <w:autoSpaceDE w:val="0"/>
        <w:autoSpaceDN w:val="0"/>
        <w:adjustRightInd w:val="0"/>
        <w:ind w:firstLine="851"/>
        <w:jc w:val="both"/>
        <w:rPr>
          <w:sz w:val="28"/>
          <w:szCs w:val="28"/>
        </w:rPr>
      </w:pPr>
      <w:r>
        <w:rPr>
          <w:sz w:val="28"/>
          <w:szCs w:val="28"/>
        </w:rPr>
        <w:t xml:space="preserve">2) </w:t>
      </w:r>
      <w:r w:rsidRPr="006B12EF">
        <w:rPr>
          <w:sz w:val="28"/>
          <w:szCs w:val="28"/>
        </w:rPr>
        <w:t>документ, подтверждающ</w:t>
      </w:r>
      <w:r>
        <w:rPr>
          <w:sz w:val="28"/>
          <w:szCs w:val="28"/>
        </w:rPr>
        <w:t>ий</w:t>
      </w:r>
      <w:r w:rsidRPr="006B12EF">
        <w:rPr>
          <w:sz w:val="28"/>
          <w:szCs w:val="28"/>
        </w:rPr>
        <w:t xml:space="preserve"> право на объект или объекты недвижимости, расположенные на территории, в пределах которой предполагается организовать рынок.</w:t>
      </w:r>
    </w:p>
    <w:bookmarkEnd w:id="3"/>
    <w:p w:rsidR="006B12EF" w:rsidRPr="006B12EF" w:rsidRDefault="006B12EF" w:rsidP="00105435">
      <w:pPr>
        <w:autoSpaceDE w:val="0"/>
        <w:autoSpaceDN w:val="0"/>
        <w:adjustRightInd w:val="0"/>
        <w:ind w:firstLine="851"/>
        <w:jc w:val="both"/>
        <w:rPr>
          <w:sz w:val="28"/>
          <w:szCs w:val="28"/>
        </w:rPr>
      </w:pPr>
      <w:r w:rsidRPr="006B12EF">
        <w:rPr>
          <w:sz w:val="28"/>
          <w:szCs w:val="28"/>
        </w:rPr>
        <w:t>Документы, указанные в пункт</w:t>
      </w:r>
      <w:r w:rsidR="00AA02D4">
        <w:rPr>
          <w:sz w:val="28"/>
          <w:szCs w:val="28"/>
        </w:rPr>
        <w:t>е 2.6.1.</w:t>
      </w:r>
      <w:r w:rsidRPr="006B12EF">
        <w:rPr>
          <w:sz w:val="28"/>
          <w:szCs w:val="28"/>
        </w:rPr>
        <w:t xml:space="preserve">, представляются заявителем самостоятельно. Документы, указанные в </w:t>
      </w:r>
      <w:r w:rsidR="00AA02D4" w:rsidRPr="006B12EF">
        <w:rPr>
          <w:sz w:val="28"/>
          <w:szCs w:val="28"/>
        </w:rPr>
        <w:t>пункт</w:t>
      </w:r>
      <w:r w:rsidR="00AA02D4">
        <w:rPr>
          <w:sz w:val="28"/>
          <w:szCs w:val="28"/>
        </w:rPr>
        <w:t>е 2.6.2.</w:t>
      </w:r>
      <w:r w:rsidRPr="006B12EF">
        <w:rPr>
          <w:sz w:val="28"/>
          <w:szCs w:val="28"/>
        </w:rPr>
        <w:t xml:space="preserve">, запрашиваются органом, </w:t>
      </w:r>
      <w:r w:rsidR="00AA02D4">
        <w:rPr>
          <w:sz w:val="28"/>
          <w:szCs w:val="28"/>
        </w:rPr>
        <w:t>предоставляющим муниципальную услугу</w:t>
      </w:r>
      <w:r w:rsidRPr="006B12EF">
        <w:rPr>
          <w:sz w:val="28"/>
          <w:szCs w:val="28"/>
        </w:rPr>
        <w:t>,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p w:rsidR="006C146F" w:rsidRDefault="00C63714" w:rsidP="00E73CE2">
      <w:pPr>
        <w:spacing w:line="200" w:lineRule="atLeast"/>
        <w:ind w:firstLine="851"/>
        <w:jc w:val="both"/>
        <w:rPr>
          <w:bCs/>
          <w:sz w:val="28"/>
          <w:szCs w:val="28"/>
        </w:rPr>
      </w:pPr>
      <w:r>
        <w:rPr>
          <w:sz w:val="28"/>
          <w:szCs w:val="28"/>
        </w:rPr>
        <w:t xml:space="preserve">2.6.3. </w:t>
      </w:r>
      <w:r w:rsidR="00E73CE2">
        <w:rPr>
          <w:sz w:val="28"/>
          <w:szCs w:val="28"/>
        </w:rPr>
        <w:t xml:space="preserve">В </w:t>
      </w:r>
      <w:r w:rsidR="00E73CE2" w:rsidRPr="00105435">
        <w:rPr>
          <w:sz w:val="28"/>
          <w:szCs w:val="28"/>
        </w:rPr>
        <w:t>заявлени</w:t>
      </w:r>
      <w:r w:rsidR="00E73CE2">
        <w:rPr>
          <w:sz w:val="28"/>
          <w:szCs w:val="28"/>
        </w:rPr>
        <w:t>и</w:t>
      </w:r>
      <w:r w:rsidR="00E73CE2" w:rsidRPr="00105435">
        <w:rPr>
          <w:sz w:val="28"/>
          <w:szCs w:val="28"/>
        </w:rPr>
        <w:t xml:space="preserve"> о </w:t>
      </w:r>
      <w:r w:rsidR="00E73CE2" w:rsidRPr="00105435">
        <w:rPr>
          <w:bCs/>
          <w:sz w:val="28"/>
          <w:szCs w:val="28"/>
        </w:rPr>
        <w:t>выдаче разрешения на право организации розничного рынка</w:t>
      </w:r>
      <w:r w:rsidR="00913115">
        <w:rPr>
          <w:bCs/>
          <w:sz w:val="28"/>
          <w:szCs w:val="28"/>
        </w:rPr>
        <w:t xml:space="preserve"> </w:t>
      </w:r>
      <w:r w:rsidR="006C146F">
        <w:rPr>
          <w:bCs/>
          <w:sz w:val="28"/>
          <w:szCs w:val="28"/>
        </w:rPr>
        <w:t xml:space="preserve">должны быть указаны: </w:t>
      </w:r>
    </w:p>
    <w:p w:rsidR="006C146F" w:rsidRDefault="006C146F" w:rsidP="00E73CE2">
      <w:pPr>
        <w:spacing w:line="200" w:lineRule="atLeast"/>
        <w:ind w:firstLine="851"/>
        <w:jc w:val="both"/>
        <w:rPr>
          <w:bCs/>
          <w:sz w:val="28"/>
          <w:szCs w:val="28"/>
        </w:rPr>
      </w:pPr>
      <w:r w:rsidRPr="006D1D92">
        <w:rPr>
          <w:bCs/>
          <w:sz w:val="28"/>
          <w:szCs w:val="28"/>
        </w:rPr>
        <w:t>1) 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6C146F" w:rsidRDefault="006C146F" w:rsidP="00E73CE2">
      <w:pPr>
        <w:spacing w:line="200" w:lineRule="atLeast"/>
        <w:ind w:firstLine="851"/>
        <w:jc w:val="both"/>
        <w:rPr>
          <w:bCs/>
          <w:sz w:val="28"/>
          <w:szCs w:val="28"/>
        </w:rPr>
      </w:pPr>
      <w:r>
        <w:rPr>
          <w:bCs/>
          <w:sz w:val="28"/>
          <w:szCs w:val="28"/>
        </w:rPr>
        <w:lastRenderedPageBreak/>
        <w:t xml:space="preserve">2) идентификационный номер налогоплательщика и данные документа о постановке юридического лица на учет в налоговом органе; </w:t>
      </w:r>
    </w:p>
    <w:p w:rsidR="006C146F" w:rsidRDefault="006C146F" w:rsidP="00E73CE2">
      <w:pPr>
        <w:spacing w:line="200" w:lineRule="atLeast"/>
        <w:ind w:firstLine="851"/>
        <w:jc w:val="both"/>
        <w:rPr>
          <w:bCs/>
          <w:sz w:val="28"/>
          <w:szCs w:val="28"/>
        </w:rPr>
      </w:pPr>
      <w:r>
        <w:rPr>
          <w:bCs/>
          <w:sz w:val="28"/>
          <w:szCs w:val="28"/>
        </w:rPr>
        <w:t>3) тип рынка, который предполагается организовать.</w:t>
      </w:r>
    </w:p>
    <w:p w:rsidR="0006598A" w:rsidRPr="003D32FD" w:rsidRDefault="00C63714" w:rsidP="0006598A">
      <w:pPr>
        <w:tabs>
          <w:tab w:val="left" w:pos="720"/>
        </w:tabs>
        <w:ind w:firstLine="851"/>
        <w:jc w:val="both"/>
        <w:rPr>
          <w:sz w:val="28"/>
          <w:szCs w:val="28"/>
        </w:rPr>
      </w:pPr>
      <w:r>
        <w:rPr>
          <w:sz w:val="28"/>
          <w:szCs w:val="28"/>
        </w:rPr>
        <w:t xml:space="preserve">2.6.4. </w:t>
      </w:r>
      <w:r w:rsidR="0006598A" w:rsidRPr="003D32FD">
        <w:rPr>
          <w:sz w:val="28"/>
          <w:szCs w:val="28"/>
        </w:rPr>
        <w:t>Документы, предусмотренные пунктом 2.6.1 настоящего административного регламента, могут быть представлены заявителем в электронном виде, при условии соблюдения требований, предъявляемых к электронному виду документа.</w:t>
      </w:r>
    </w:p>
    <w:p w:rsidR="00A441BC" w:rsidRPr="00A441BC" w:rsidRDefault="00A441BC" w:rsidP="00A441BC">
      <w:pPr>
        <w:ind w:firstLine="851"/>
        <w:jc w:val="both"/>
        <w:rPr>
          <w:sz w:val="28"/>
          <w:szCs w:val="28"/>
        </w:rPr>
      </w:pPr>
      <w:r w:rsidRPr="00A441BC">
        <w:rPr>
          <w:sz w:val="28"/>
          <w:szCs w:val="28"/>
        </w:rPr>
        <w:t>Оригиналы документов, указанных в настоящем пункте, могут быть представлены по желанию заявителя вместе с копиями.</w:t>
      </w:r>
    </w:p>
    <w:p w:rsidR="00A441BC" w:rsidRPr="00A441BC" w:rsidRDefault="00A441BC" w:rsidP="00A441BC">
      <w:pPr>
        <w:ind w:firstLine="851"/>
        <w:jc w:val="both"/>
        <w:rPr>
          <w:sz w:val="28"/>
          <w:szCs w:val="28"/>
        </w:rPr>
      </w:pPr>
      <w:r w:rsidRPr="00A441BC">
        <w:rPr>
          <w:sz w:val="28"/>
          <w:szCs w:val="28"/>
        </w:rPr>
        <w:t xml:space="preserve">Оригиналы документов после сверки и светокопирования работником </w:t>
      </w:r>
      <w:r w:rsidR="008032AB" w:rsidRPr="00A441BC">
        <w:rPr>
          <w:sz w:val="28"/>
          <w:szCs w:val="28"/>
        </w:rPr>
        <w:t>МФЦ</w:t>
      </w:r>
      <w:r w:rsidR="008032AB">
        <w:rPr>
          <w:sz w:val="28"/>
          <w:szCs w:val="28"/>
        </w:rPr>
        <w:t xml:space="preserve"> </w:t>
      </w:r>
      <w:r w:rsidR="008032AB" w:rsidRPr="00A441BC">
        <w:rPr>
          <w:sz w:val="28"/>
          <w:szCs w:val="28"/>
        </w:rPr>
        <w:t>или</w:t>
      </w:r>
      <w:r w:rsidRPr="00A441BC">
        <w:rPr>
          <w:sz w:val="28"/>
          <w:szCs w:val="28"/>
        </w:rPr>
        <w:t xml:space="preserve"> специалистом  возвращаются заявителю.</w:t>
      </w:r>
    </w:p>
    <w:p w:rsidR="00A441BC" w:rsidRPr="00A441BC" w:rsidRDefault="00A441BC" w:rsidP="00A441BC">
      <w:pPr>
        <w:tabs>
          <w:tab w:val="left" w:pos="720"/>
        </w:tabs>
        <w:ind w:firstLine="851"/>
        <w:jc w:val="both"/>
        <w:rPr>
          <w:sz w:val="28"/>
          <w:szCs w:val="28"/>
        </w:rPr>
      </w:pPr>
      <w:r w:rsidRPr="00A441BC">
        <w:rPr>
          <w:sz w:val="28"/>
          <w:szCs w:val="28"/>
        </w:rPr>
        <w:t>Если копии документов представляются без предъявления подлинников, то они должны быть нотариально заверены.</w:t>
      </w:r>
    </w:p>
    <w:p w:rsidR="00A441BC" w:rsidRPr="00A441BC" w:rsidRDefault="00A441BC" w:rsidP="00A441BC">
      <w:pPr>
        <w:tabs>
          <w:tab w:val="left" w:pos="720"/>
        </w:tabs>
        <w:ind w:firstLine="851"/>
        <w:jc w:val="both"/>
        <w:rPr>
          <w:sz w:val="28"/>
          <w:szCs w:val="28"/>
        </w:rPr>
      </w:pPr>
      <w:r w:rsidRPr="00A441BC">
        <w:rPr>
          <w:sz w:val="28"/>
          <w:szCs w:val="28"/>
        </w:rPr>
        <w:t>Требовать от заявителя иные документы, не предусмотренные настоящим административным регламентом, запрещается.</w:t>
      </w:r>
    </w:p>
    <w:bookmarkEnd w:id="1"/>
    <w:p w:rsidR="00D90190" w:rsidRDefault="00D90190" w:rsidP="00D90190">
      <w:pPr>
        <w:overflowPunct w:val="0"/>
        <w:adjustRightInd w:val="0"/>
        <w:ind w:left="1" w:right="63" w:firstLine="851"/>
        <w:jc w:val="both"/>
        <w:rPr>
          <w:sz w:val="28"/>
          <w:szCs w:val="28"/>
        </w:rPr>
      </w:pPr>
      <w:r w:rsidRPr="003D32FD">
        <w:rPr>
          <w:sz w:val="28"/>
          <w:szCs w:val="28"/>
        </w:rPr>
        <w:t>2.7. С 1 июля 2012 года документы (их копии или сведения, содержащиеся в них), указанные в пункте 2.6.</w:t>
      </w:r>
      <w:r w:rsidR="0006598A">
        <w:rPr>
          <w:sz w:val="28"/>
          <w:szCs w:val="28"/>
        </w:rPr>
        <w:t>1</w:t>
      </w:r>
      <w:r w:rsidRPr="003D32FD">
        <w:rPr>
          <w:sz w:val="28"/>
          <w:szCs w:val="28"/>
        </w:rPr>
        <w:t xml:space="preserve"> настоящего регламента запрашиваются МФЦ</w:t>
      </w:r>
      <w:r w:rsidR="0006598A">
        <w:rPr>
          <w:sz w:val="28"/>
          <w:szCs w:val="28"/>
        </w:rPr>
        <w:t xml:space="preserve"> или специалистом администрации </w:t>
      </w:r>
      <w:r w:rsidRPr="003D32FD">
        <w:rPr>
          <w:sz w:val="28"/>
          <w:szCs w:val="28"/>
        </w:rPr>
        <w:t xml:space="preserve"> самостоятельно в государственных органах, отраслевых (функциональных) органах администрации муниципального образования </w:t>
      </w:r>
      <w:r w:rsidR="00913115">
        <w:rPr>
          <w:sz w:val="28"/>
          <w:szCs w:val="28"/>
        </w:rPr>
        <w:t>Темрюкский</w:t>
      </w:r>
      <w:r w:rsidRPr="003D32FD">
        <w:rPr>
          <w:sz w:val="28"/>
          <w:szCs w:val="28"/>
        </w:rPr>
        <w:t xml:space="preserve"> район, администрациях сельских поселений </w:t>
      </w:r>
      <w:r w:rsidR="00913115">
        <w:rPr>
          <w:sz w:val="28"/>
          <w:szCs w:val="28"/>
        </w:rPr>
        <w:t>Темрюкского</w:t>
      </w:r>
      <w:r w:rsidRPr="003D32FD">
        <w:rPr>
          <w:sz w:val="28"/>
          <w:szCs w:val="28"/>
        </w:rPr>
        <w:t xml:space="preserve"> района, в распоряжении которых находятся указанные документы в соответствии с нормативными правовыми актами Российской Федерации, Краснодарского края, муниципальными правовыми актами, если заявитель не представил их самостоятельно</w:t>
      </w:r>
      <w:r w:rsidR="00FD05BA">
        <w:rPr>
          <w:sz w:val="28"/>
          <w:szCs w:val="28"/>
        </w:rPr>
        <w:t>.</w:t>
      </w:r>
    </w:p>
    <w:p w:rsidR="00D90190" w:rsidRPr="003D32FD" w:rsidRDefault="00D90190" w:rsidP="00D90190">
      <w:pPr>
        <w:overflowPunct w:val="0"/>
        <w:adjustRightInd w:val="0"/>
        <w:ind w:left="1" w:right="63" w:firstLine="851"/>
        <w:jc w:val="both"/>
        <w:rPr>
          <w:sz w:val="28"/>
          <w:szCs w:val="28"/>
        </w:rPr>
      </w:pPr>
      <w:r w:rsidRPr="003D32FD">
        <w:rPr>
          <w:sz w:val="28"/>
          <w:szCs w:val="28"/>
        </w:rPr>
        <w:t>2.</w:t>
      </w:r>
      <w:r w:rsidR="0006598A">
        <w:rPr>
          <w:sz w:val="28"/>
          <w:szCs w:val="28"/>
        </w:rPr>
        <w:t>8</w:t>
      </w:r>
      <w:r w:rsidRPr="003D32FD">
        <w:rPr>
          <w:sz w:val="28"/>
          <w:szCs w:val="28"/>
        </w:rPr>
        <w:t>. От заявителей запрещается требовать:</w:t>
      </w:r>
    </w:p>
    <w:p w:rsidR="00D90190" w:rsidRPr="003D32FD" w:rsidRDefault="00D90190" w:rsidP="00D90190">
      <w:pPr>
        <w:overflowPunct w:val="0"/>
        <w:adjustRightInd w:val="0"/>
        <w:ind w:firstLine="851"/>
        <w:jc w:val="both"/>
        <w:rPr>
          <w:sz w:val="28"/>
          <w:szCs w:val="28"/>
        </w:rPr>
      </w:pPr>
      <w:r w:rsidRPr="003D32FD">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0190" w:rsidRPr="003D32FD" w:rsidRDefault="00D90190" w:rsidP="00D90190">
      <w:pPr>
        <w:overflowPunct w:val="0"/>
        <w:adjustRightInd w:val="0"/>
        <w:ind w:firstLine="851"/>
        <w:jc w:val="both"/>
        <w:rPr>
          <w:sz w:val="28"/>
          <w:szCs w:val="28"/>
        </w:rPr>
      </w:pPr>
      <w:r w:rsidRPr="003D32FD">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06598A">
        <w:rPr>
          <w:sz w:val="28"/>
          <w:szCs w:val="28"/>
        </w:rPr>
        <w:t xml:space="preserve">Администрации находятся </w:t>
      </w:r>
      <w:r w:rsidRPr="003D32FD">
        <w:rPr>
          <w:sz w:val="28"/>
          <w:szCs w:val="28"/>
        </w:rPr>
        <w:t xml:space="preserve">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муниципального образования </w:t>
      </w:r>
      <w:r w:rsidR="00913115">
        <w:rPr>
          <w:sz w:val="28"/>
          <w:szCs w:val="28"/>
        </w:rPr>
        <w:t>Темрюкский</w:t>
      </w:r>
      <w:r w:rsidRPr="003D32FD">
        <w:rPr>
          <w:sz w:val="28"/>
          <w:szCs w:val="28"/>
        </w:rPr>
        <w:t xml:space="preserve"> район и (или) подведомственных государственным органам и органам местного самоуправления муниципального образования </w:t>
      </w:r>
      <w:r w:rsidR="00913115">
        <w:rPr>
          <w:sz w:val="28"/>
          <w:szCs w:val="28"/>
        </w:rPr>
        <w:t>Темрюкский</w:t>
      </w:r>
      <w:r w:rsidRPr="003D32FD">
        <w:rPr>
          <w:sz w:val="28"/>
          <w:szCs w:val="28"/>
        </w:rPr>
        <w:t xml:space="preserve"> район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w:t>
      </w:r>
      <w:r>
        <w:rPr>
          <w:sz w:val="28"/>
          <w:szCs w:val="28"/>
        </w:rPr>
        <w:t>«</w:t>
      </w:r>
      <w:r w:rsidRPr="003D32FD">
        <w:rPr>
          <w:sz w:val="28"/>
          <w:szCs w:val="28"/>
        </w:rPr>
        <w:t>Об организации предоставления государственных и муниципальных услуг</w:t>
      </w:r>
      <w:r>
        <w:rPr>
          <w:sz w:val="28"/>
          <w:szCs w:val="28"/>
        </w:rPr>
        <w:t>»</w:t>
      </w:r>
      <w:r w:rsidRPr="003D32FD">
        <w:rPr>
          <w:sz w:val="28"/>
          <w:szCs w:val="28"/>
        </w:rPr>
        <w:t>.</w:t>
      </w:r>
    </w:p>
    <w:p w:rsidR="00D90190" w:rsidRPr="003D32FD" w:rsidRDefault="00D90190" w:rsidP="00D90190">
      <w:pPr>
        <w:overflowPunct w:val="0"/>
        <w:adjustRightInd w:val="0"/>
        <w:ind w:firstLine="851"/>
        <w:jc w:val="both"/>
        <w:rPr>
          <w:sz w:val="28"/>
          <w:szCs w:val="28"/>
        </w:rPr>
      </w:pPr>
      <w:r w:rsidRPr="003D32FD">
        <w:rPr>
          <w:sz w:val="28"/>
          <w:szCs w:val="28"/>
        </w:rPr>
        <w:t>2.</w:t>
      </w:r>
      <w:r w:rsidR="0006598A">
        <w:rPr>
          <w:sz w:val="28"/>
          <w:szCs w:val="28"/>
        </w:rPr>
        <w:t>9</w:t>
      </w:r>
      <w:r w:rsidRPr="003D32FD">
        <w:rPr>
          <w:sz w:val="28"/>
          <w:szCs w:val="28"/>
        </w:rPr>
        <w:t>. Бланки, формы запросов, обращений, подаваемые заявителем в связи с предоставлением муниципальной услуги являются приложением к настоящему административному регламенту. Указанные формы документов можно получить в</w:t>
      </w:r>
      <w:r w:rsidR="001712AB">
        <w:rPr>
          <w:sz w:val="28"/>
          <w:szCs w:val="28"/>
        </w:rPr>
        <w:t xml:space="preserve"> администрации, в</w:t>
      </w:r>
      <w:r w:rsidRPr="003D32FD">
        <w:rPr>
          <w:sz w:val="28"/>
          <w:szCs w:val="28"/>
        </w:rPr>
        <w:t xml:space="preserve"> МФЦ, на Едином портале </w:t>
      </w:r>
      <w:r w:rsidRPr="003D32FD">
        <w:rPr>
          <w:sz w:val="28"/>
          <w:szCs w:val="28"/>
        </w:rPr>
        <w:lastRenderedPageBreak/>
        <w:t>государственных и муниципальных услуг Краснодарского края (http://pgu.krasnodar.ru).</w:t>
      </w:r>
    </w:p>
    <w:p w:rsidR="00D90190" w:rsidRPr="003D32FD" w:rsidRDefault="00D90190" w:rsidP="00D90190">
      <w:pPr>
        <w:overflowPunct w:val="0"/>
        <w:adjustRightInd w:val="0"/>
        <w:ind w:firstLine="851"/>
        <w:jc w:val="both"/>
        <w:rPr>
          <w:sz w:val="28"/>
          <w:szCs w:val="28"/>
        </w:rPr>
      </w:pPr>
      <w:r w:rsidRPr="003D32FD">
        <w:rPr>
          <w:sz w:val="28"/>
          <w:szCs w:val="28"/>
        </w:rPr>
        <w:t>2.1</w:t>
      </w:r>
      <w:r w:rsidR="0006598A">
        <w:rPr>
          <w:sz w:val="28"/>
          <w:szCs w:val="28"/>
        </w:rPr>
        <w:t>0</w:t>
      </w:r>
      <w:r w:rsidRPr="003D32FD">
        <w:rPr>
          <w:sz w:val="28"/>
          <w:szCs w:val="28"/>
        </w:rPr>
        <w:t>.Исчерпывающий перечень оснований для отказа в приёме документов, необходимых для предоставления муниципальной услуги:</w:t>
      </w:r>
    </w:p>
    <w:p w:rsidR="00D90190" w:rsidRPr="003D32FD" w:rsidRDefault="00D90190" w:rsidP="00D90190">
      <w:pPr>
        <w:overflowPunct w:val="0"/>
        <w:adjustRightInd w:val="0"/>
        <w:ind w:firstLine="851"/>
        <w:jc w:val="both"/>
        <w:rPr>
          <w:sz w:val="28"/>
          <w:szCs w:val="28"/>
        </w:rPr>
      </w:pPr>
      <w:r w:rsidRPr="003D32FD">
        <w:rPr>
          <w:sz w:val="28"/>
          <w:szCs w:val="28"/>
        </w:rPr>
        <w:t>отсутствие одного или нескольких документов, необходимых для получения муниципальной услуги;</w:t>
      </w:r>
    </w:p>
    <w:p w:rsidR="00D90190" w:rsidRPr="003D32FD" w:rsidRDefault="00D90190" w:rsidP="00D90190">
      <w:pPr>
        <w:overflowPunct w:val="0"/>
        <w:adjustRightInd w:val="0"/>
        <w:ind w:firstLine="851"/>
        <w:jc w:val="both"/>
        <w:rPr>
          <w:sz w:val="28"/>
          <w:szCs w:val="28"/>
        </w:rPr>
      </w:pPr>
      <w:r w:rsidRPr="003D32FD">
        <w:rPr>
          <w:sz w:val="28"/>
          <w:szCs w:val="28"/>
        </w:rPr>
        <w:t>отсутствие у заявителя соответствующих полномочий на получение муниципальной услуги;</w:t>
      </w:r>
    </w:p>
    <w:p w:rsidR="00D90190" w:rsidRPr="003D32FD" w:rsidRDefault="00D90190" w:rsidP="00D90190">
      <w:pPr>
        <w:overflowPunct w:val="0"/>
        <w:adjustRightInd w:val="0"/>
        <w:ind w:firstLine="851"/>
        <w:jc w:val="both"/>
        <w:rPr>
          <w:sz w:val="28"/>
          <w:szCs w:val="28"/>
        </w:rPr>
      </w:pPr>
      <w:r w:rsidRPr="003D32FD">
        <w:rPr>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D90190" w:rsidRPr="003D32FD" w:rsidRDefault="00D90190" w:rsidP="00D90190">
      <w:pPr>
        <w:tabs>
          <w:tab w:val="left" w:pos="709"/>
          <w:tab w:val="left" w:pos="1134"/>
        </w:tabs>
        <w:overflowPunct w:val="0"/>
        <w:adjustRightInd w:val="0"/>
        <w:ind w:firstLine="851"/>
        <w:jc w:val="both"/>
        <w:rPr>
          <w:sz w:val="28"/>
          <w:szCs w:val="28"/>
        </w:rPr>
      </w:pPr>
      <w:r w:rsidRPr="003D32FD">
        <w:rPr>
          <w:sz w:val="28"/>
          <w:szCs w:val="28"/>
        </w:rPr>
        <w:t>запрос не поддается прочтению, содержит нецензурные или оскорбительные выражения;</w:t>
      </w:r>
    </w:p>
    <w:p w:rsidR="00D90190" w:rsidRPr="003D32FD" w:rsidRDefault="00D90190" w:rsidP="00D90190">
      <w:pPr>
        <w:tabs>
          <w:tab w:val="left" w:pos="709"/>
          <w:tab w:val="left" w:pos="1134"/>
        </w:tabs>
        <w:overflowPunct w:val="0"/>
        <w:adjustRightInd w:val="0"/>
        <w:ind w:firstLine="851"/>
        <w:jc w:val="both"/>
        <w:rPr>
          <w:sz w:val="28"/>
          <w:szCs w:val="28"/>
        </w:rPr>
      </w:pPr>
      <w:r w:rsidRPr="003D32FD">
        <w:rPr>
          <w:sz w:val="28"/>
          <w:szCs w:val="28"/>
        </w:rPr>
        <w:t>представителем заявителя не представлена оформленная в установленном законом порядке доверенность на осуществление действий.</w:t>
      </w:r>
    </w:p>
    <w:p w:rsidR="00D90190" w:rsidRPr="003D32FD" w:rsidRDefault="00D90190" w:rsidP="00D90190">
      <w:pPr>
        <w:tabs>
          <w:tab w:val="left" w:pos="709"/>
          <w:tab w:val="left" w:pos="1134"/>
        </w:tabs>
        <w:overflowPunct w:val="0"/>
        <w:adjustRightInd w:val="0"/>
        <w:ind w:firstLine="851"/>
        <w:jc w:val="both"/>
        <w:rPr>
          <w:sz w:val="28"/>
          <w:szCs w:val="28"/>
        </w:rPr>
      </w:pPr>
      <w:r w:rsidRPr="003D32FD">
        <w:rPr>
          <w:sz w:val="28"/>
          <w:szCs w:val="28"/>
        </w:rPr>
        <w:t>Не может быть отказано заявителю в приёме дополнительных документов при наличии пожелания их сдачи.</w:t>
      </w:r>
    </w:p>
    <w:p w:rsidR="00D90190" w:rsidRPr="003D32FD" w:rsidRDefault="00D90190" w:rsidP="00D90190">
      <w:pPr>
        <w:tabs>
          <w:tab w:val="left" w:pos="709"/>
          <w:tab w:val="left" w:pos="1134"/>
        </w:tabs>
        <w:overflowPunct w:val="0"/>
        <w:adjustRightInd w:val="0"/>
        <w:ind w:firstLine="851"/>
        <w:jc w:val="both"/>
        <w:rPr>
          <w:sz w:val="28"/>
          <w:szCs w:val="28"/>
        </w:rPr>
      </w:pPr>
      <w:r w:rsidRPr="003D32FD">
        <w:rPr>
          <w:sz w:val="28"/>
          <w:szCs w:val="28"/>
        </w:rPr>
        <w:t>Заявитель информируется о наличии оснований для отказа в приёме документов, при этом заявитель имеет право обжаловать отказ на имя руководителя уполномоченного на предоставление муниципальной услуги органа, в порядке, установленном действующим законодательством.</w:t>
      </w:r>
    </w:p>
    <w:p w:rsidR="00D90190" w:rsidRPr="003D32FD" w:rsidRDefault="00D90190" w:rsidP="00D90190">
      <w:pPr>
        <w:tabs>
          <w:tab w:val="left" w:pos="709"/>
          <w:tab w:val="left" w:pos="1134"/>
        </w:tabs>
        <w:overflowPunct w:val="0"/>
        <w:adjustRightInd w:val="0"/>
        <w:ind w:firstLine="851"/>
        <w:jc w:val="both"/>
        <w:rPr>
          <w:sz w:val="28"/>
          <w:szCs w:val="28"/>
        </w:rPr>
      </w:pPr>
      <w:r w:rsidRPr="003D32FD">
        <w:rPr>
          <w:sz w:val="28"/>
          <w:szCs w:val="28"/>
        </w:rPr>
        <w:t>2.1</w:t>
      </w:r>
      <w:r w:rsidR="00B95E52">
        <w:rPr>
          <w:sz w:val="28"/>
          <w:szCs w:val="28"/>
        </w:rPr>
        <w:t>1</w:t>
      </w:r>
      <w:r w:rsidRPr="003D32FD">
        <w:rPr>
          <w:sz w:val="28"/>
          <w:szCs w:val="28"/>
        </w:rPr>
        <w:t>. Основания для приостановления предоставления муниципальной услуги законодательством Российской Федерации не предусмотрены.</w:t>
      </w:r>
    </w:p>
    <w:p w:rsidR="00D90190" w:rsidRDefault="00D90190" w:rsidP="00D90190">
      <w:pPr>
        <w:tabs>
          <w:tab w:val="left" w:pos="720"/>
        </w:tabs>
        <w:overflowPunct w:val="0"/>
        <w:adjustRightInd w:val="0"/>
        <w:ind w:firstLine="851"/>
        <w:jc w:val="both"/>
        <w:rPr>
          <w:sz w:val="28"/>
          <w:szCs w:val="28"/>
        </w:rPr>
      </w:pPr>
      <w:r w:rsidRPr="003D32FD">
        <w:rPr>
          <w:sz w:val="28"/>
          <w:szCs w:val="28"/>
        </w:rPr>
        <w:t>2.1</w:t>
      </w:r>
      <w:r w:rsidR="00B95E52">
        <w:rPr>
          <w:sz w:val="28"/>
          <w:szCs w:val="28"/>
        </w:rPr>
        <w:t>2</w:t>
      </w:r>
      <w:r w:rsidRPr="003D32FD">
        <w:rPr>
          <w:sz w:val="28"/>
          <w:szCs w:val="28"/>
        </w:rPr>
        <w:t>. Исчерпывающий перечень оснований для отказа в предоставлении муниципальной услуги:</w:t>
      </w:r>
    </w:p>
    <w:p w:rsidR="004402CF" w:rsidRPr="004402CF" w:rsidRDefault="004402CF" w:rsidP="004402CF">
      <w:pPr>
        <w:autoSpaceDE w:val="0"/>
        <w:autoSpaceDN w:val="0"/>
        <w:adjustRightInd w:val="0"/>
        <w:ind w:firstLine="720"/>
        <w:jc w:val="both"/>
        <w:rPr>
          <w:sz w:val="28"/>
          <w:szCs w:val="28"/>
        </w:rPr>
      </w:pPr>
      <w:bookmarkStart w:id="4" w:name="sub_10061"/>
      <w:r w:rsidRPr="004402CF">
        <w:rPr>
          <w:sz w:val="28"/>
          <w:szCs w:val="28"/>
        </w:rPr>
        <w:t xml:space="preserve">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органом </w:t>
      </w:r>
      <w:r>
        <w:rPr>
          <w:sz w:val="28"/>
          <w:szCs w:val="28"/>
        </w:rPr>
        <w:t>местного самоуправления</w:t>
      </w:r>
      <w:r w:rsidRPr="004402CF">
        <w:rPr>
          <w:sz w:val="28"/>
          <w:szCs w:val="28"/>
        </w:rPr>
        <w:t xml:space="preserve"> планом, предусматривающим организацию розничных рынков на территории </w:t>
      </w:r>
      <w:r>
        <w:rPr>
          <w:sz w:val="28"/>
          <w:szCs w:val="28"/>
        </w:rPr>
        <w:t>сельского поселения</w:t>
      </w:r>
      <w:r w:rsidRPr="004402CF">
        <w:rPr>
          <w:sz w:val="28"/>
          <w:szCs w:val="28"/>
        </w:rPr>
        <w:t>;</w:t>
      </w:r>
    </w:p>
    <w:p w:rsidR="004402CF" w:rsidRPr="004402CF" w:rsidRDefault="004402CF" w:rsidP="004402CF">
      <w:pPr>
        <w:autoSpaceDE w:val="0"/>
        <w:autoSpaceDN w:val="0"/>
        <w:adjustRightInd w:val="0"/>
        <w:ind w:firstLine="720"/>
        <w:jc w:val="both"/>
        <w:rPr>
          <w:sz w:val="28"/>
          <w:szCs w:val="28"/>
        </w:rPr>
      </w:pPr>
      <w:bookmarkStart w:id="5" w:name="sub_10062"/>
      <w:bookmarkEnd w:id="4"/>
      <w:r w:rsidRPr="004402CF">
        <w:rPr>
          <w:sz w:val="28"/>
          <w:szCs w:val="28"/>
        </w:rPr>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4402CF" w:rsidRPr="004402CF" w:rsidRDefault="004402CF" w:rsidP="004402CF">
      <w:pPr>
        <w:autoSpaceDE w:val="0"/>
        <w:autoSpaceDN w:val="0"/>
        <w:adjustRightInd w:val="0"/>
        <w:ind w:firstLine="720"/>
        <w:jc w:val="both"/>
        <w:rPr>
          <w:sz w:val="28"/>
          <w:szCs w:val="28"/>
        </w:rPr>
      </w:pPr>
      <w:bookmarkStart w:id="6" w:name="sub_10063"/>
      <w:bookmarkEnd w:id="5"/>
      <w:r w:rsidRPr="004402CF">
        <w:rPr>
          <w:sz w:val="28"/>
          <w:szCs w:val="28"/>
        </w:rPr>
        <w:t>подача заявления о выдаче разрешения с нарушением установленных требований и (или) предоставление документов, прилагаемых к заявлению, содержащих недостоверные сведения</w:t>
      </w:r>
      <w:r>
        <w:rPr>
          <w:sz w:val="28"/>
          <w:szCs w:val="28"/>
        </w:rPr>
        <w:t>;</w:t>
      </w:r>
      <w:bookmarkEnd w:id="6"/>
    </w:p>
    <w:p w:rsidR="00D90190" w:rsidRDefault="00D90190" w:rsidP="00D90190">
      <w:pPr>
        <w:tabs>
          <w:tab w:val="left" w:pos="709"/>
          <w:tab w:val="left" w:pos="1134"/>
        </w:tabs>
        <w:ind w:firstLine="851"/>
        <w:jc w:val="both"/>
        <w:rPr>
          <w:sz w:val="28"/>
          <w:szCs w:val="28"/>
        </w:rPr>
      </w:pPr>
      <w:r>
        <w:rPr>
          <w:sz w:val="28"/>
          <w:szCs w:val="28"/>
        </w:rPr>
        <w:t>невозможность оказания муниципальной услуги в силу обстоятельств, ранее не известных при приеме документов, но ставших известными в процессе предоставления услуги;</w:t>
      </w:r>
    </w:p>
    <w:p w:rsidR="00D90190" w:rsidRDefault="00D90190" w:rsidP="00D90190">
      <w:pPr>
        <w:tabs>
          <w:tab w:val="left" w:pos="709"/>
          <w:tab w:val="left" w:pos="1134"/>
        </w:tabs>
        <w:ind w:firstLine="851"/>
        <w:jc w:val="both"/>
        <w:rPr>
          <w:sz w:val="28"/>
          <w:szCs w:val="28"/>
        </w:rPr>
      </w:pPr>
      <w:r>
        <w:rPr>
          <w:sz w:val="28"/>
          <w:szCs w:val="28"/>
        </w:rPr>
        <w:t>предоставление заявителем недостоверной или неактуальной информации;</w:t>
      </w:r>
    </w:p>
    <w:p w:rsidR="00D90190" w:rsidRDefault="00D90190" w:rsidP="00D90190">
      <w:pPr>
        <w:tabs>
          <w:tab w:val="left" w:pos="709"/>
          <w:tab w:val="left" w:pos="1134"/>
        </w:tabs>
        <w:ind w:firstLine="851"/>
        <w:jc w:val="both"/>
        <w:rPr>
          <w:sz w:val="28"/>
          <w:szCs w:val="28"/>
        </w:rPr>
      </w:pPr>
      <w:r>
        <w:rPr>
          <w:sz w:val="28"/>
          <w:szCs w:val="28"/>
        </w:rPr>
        <w:t>предоставление заявителем подложных документов или сообщение заведомо ложных сведений;</w:t>
      </w:r>
    </w:p>
    <w:p w:rsidR="00D90190" w:rsidRDefault="00D90190" w:rsidP="00D90190">
      <w:pPr>
        <w:tabs>
          <w:tab w:val="left" w:pos="709"/>
          <w:tab w:val="left" w:pos="1134"/>
        </w:tabs>
        <w:ind w:firstLine="851"/>
        <w:jc w:val="both"/>
        <w:rPr>
          <w:sz w:val="28"/>
          <w:szCs w:val="28"/>
        </w:rPr>
      </w:pPr>
      <w:r>
        <w:rPr>
          <w:sz w:val="28"/>
          <w:szCs w:val="28"/>
        </w:rPr>
        <w:lastRenderedPageBreak/>
        <w:t>отсутствие документов, указанных в пункте 2.6 настоящего административного регламента;</w:t>
      </w:r>
    </w:p>
    <w:p w:rsidR="00D90190" w:rsidRDefault="00D90190" w:rsidP="00D90190">
      <w:pPr>
        <w:tabs>
          <w:tab w:val="left" w:pos="709"/>
          <w:tab w:val="left" w:pos="1134"/>
        </w:tabs>
        <w:ind w:firstLine="851"/>
        <w:jc w:val="both"/>
        <w:rPr>
          <w:sz w:val="28"/>
          <w:szCs w:val="28"/>
        </w:rPr>
      </w:pPr>
      <w:r>
        <w:rPr>
          <w:sz w:val="28"/>
          <w:szCs w:val="28"/>
        </w:rPr>
        <w:t>изменение законодательства или наступление форс-мажорных обстоятельств;</w:t>
      </w:r>
    </w:p>
    <w:p w:rsidR="00D90190" w:rsidRDefault="00D90190" w:rsidP="00D90190">
      <w:pPr>
        <w:tabs>
          <w:tab w:val="left" w:pos="709"/>
          <w:tab w:val="left" w:pos="1134"/>
        </w:tabs>
        <w:ind w:firstLine="851"/>
        <w:jc w:val="both"/>
        <w:rPr>
          <w:sz w:val="28"/>
          <w:szCs w:val="28"/>
        </w:rPr>
      </w:pPr>
      <w:r>
        <w:rPr>
          <w:sz w:val="28"/>
          <w:szCs w:val="28"/>
        </w:rPr>
        <w:t>вступившее в законную силу определение или решение суда, препятствующее оказанию муниципальной услуги на момент принятия решения о ее предоставлении;</w:t>
      </w:r>
    </w:p>
    <w:p w:rsidR="00D90190" w:rsidRDefault="00D90190" w:rsidP="00D90190">
      <w:pPr>
        <w:tabs>
          <w:tab w:val="left" w:pos="709"/>
          <w:tab w:val="left" w:pos="1134"/>
        </w:tabs>
        <w:ind w:firstLine="851"/>
        <w:jc w:val="both"/>
        <w:rPr>
          <w:sz w:val="28"/>
          <w:szCs w:val="28"/>
        </w:rPr>
      </w:pPr>
      <w:r>
        <w:rPr>
          <w:sz w:val="28"/>
          <w:szCs w:val="28"/>
        </w:rPr>
        <w:t>запрос без подписи и указания фамилии, имени, отчества физического лица и (или) его почтового адреса для ответа, без указания полных реквизитов юридического лица, а также в случае непредставления уполномоченным представителем документов, подтверждающих в установленном порядке его полномочия;</w:t>
      </w:r>
    </w:p>
    <w:p w:rsidR="00D90190" w:rsidRDefault="00D90190" w:rsidP="00D90190">
      <w:pPr>
        <w:tabs>
          <w:tab w:val="left" w:pos="709"/>
          <w:tab w:val="left" w:pos="1134"/>
        </w:tabs>
        <w:ind w:firstLine="851"/>
        <w:jc w:val="both"/>
        <w:rPr>
          <w:sz w:val="28"/>
          <w:szCs w:val="28"/>
        </w:rPr>
      </w:pPr>
      <w:r>
        <w:rPr>
          <w:sz w:val="28"/>
          <w:szCs w:val="28"/>
        </w:rPr>
        <w:t>запрос не поддается прочтению, содержит нецензурные или оскорбительные выражения;</w:t>
      </w:r>
    </w:p>
    <w:p w:rsidR="00D90190" w:rsidRDefault="00D90190" w:rsidP="00D90190">
      <w:pPr>
        <w:tabs>
          <w:tab w:val="left" w:pos="709"/>
          <w:tab w:val="left" w:pos="1134"/>
        </w:tabs>
        <w:ind w:firstLine="851"/>
        <w:jc w:val="both"/>
        <w:rPr>
          <w:sz w:val="28"/>
          <w:szCs w:val="28"/>
        </w:rPr>
      </w:pPr>
      <w:r>
        <w:rPr>
          <w:sz w:val="28"/>
          <w:szCs w:val="28"/>
        </w:rPr>
        <w:t>представителем заявителя не представлена оформленная в установленном законом порядке доверенность на осуществление действий;</w:t>
      </w:r>
    </w:p>
    <w:p w:rsidR="00D90190" w:rsidRDefault="00D90190" w:rsidP="00D90190">
      <w:pPr>
        <w:tabs>
          <w:tab w:val="left" w:pos="709"/>
          <w:tab w:val="left" w:pos="1134"/>
        </w:tabs>
        <w:ind w:firstLine="851"/>
        <w:jc w:val="both"/>
        <w:rPr>
          <w:sz w:val="28"/>
          <w:szCs w:val="28"/>
        </w:rPr>
      </w:pPr>
      <w:r>
        <w:rPr>
          <w:sz w:val="28"/>
          <w:szCs w:val="28"/>
        </w:rPr>
        <w:t>в документах, прилагаемых к запросу, имеются подчистки, приписки, зачеркнутые слова и иные не оговоренные исправления, документы исполнены карандашом, имеют серьезные повреждения, наличие которых не позволяет однозначно истолковать их содержание.</w:t>
      </w:r>
    </w:p>
    <w:p w:rsidR="00D90190" w:rsidRPr="00E122FA" w:rsidRDefault="00D90190" w:rsidP="00D90190">
      <w:pPr>
        <w:tabs>
          <w:tab w:val="left" w:pos="709"/>
          <w:tab w:val="left" w:pos="1134"/>
        </w:tabs>
        <w:overflowPunct w:val="0"/>
        <w:adjustRightInd w:val="0"/>
        <w:ind w:firstLine="851"/>
        <w:jc w:val="both"/>
        <w:rPr>
          <w:sz w:val="28"/>
          <w:szCs w:val="28"/>
        </w:rPr>
      </w:pPr>
      <w:r w:rsidRPr="00E122FA">
        <w:rPr>
          <w:sz w:val="28"/>
          <w:szCs w:val="28"/>
        </w:rPr>
        <w:t>Отказ в предоставлении муниципальной услуги не препятствует повторному обращению гражданина за предоставлением муниципальной услуги, после устранения причины, послужившей основанием для отказа.</w:t>
      </w:r>
    </w:p>
    <w:p w:rsidR="00D90190" w:rsidRPr="00E122FA" w:rsidRDefault="00D90190" w:rsidP="00D90190">
      <w:pPr>
        <w:tabs>
          <w:tab w:val="left" w:pos="709"/>
          <w:tab w:val="left" w:pos="1134"/>
        </w:tabs>
        <w:overflowPunct w:val="0"/>
        <w:adjustRightInd w:val="0"/>
        <w:ind w:firstLine="851"/>
        <w:jc w:val="both"/>
        <w:rPr>
          <w:sz w:val="28"/>
          <w:szCs w:val="28"/>
        </w:rPr>
      </w:pPr>
      <w:r w:rsidRPr="00E122FA">
        <w:rPr>
          <w:sz w:val="28"/>
          <w:szCs w:val="28"/>
        </w:rPr>
        <w:t>2.1</w:t>
      </w:r>
      <w:r w:rsidR="0006598A">
        <w:rPr>
          <w:sz w:val="28"/>
          <w:szCs w:val="28"/>
        </w:rPr>
        <w:t>4</w:t>
      </w:r>
      <w:r w:rsidRPr="00E122FA">
        <w:rPr>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90190" w:rsidRPr="00E122FA" w:rsidRDefault="00D90190" w:rsidP="00D90190">
      <w:pPr>
        <w:tabs>
          <w:tab w:val="left" w:pos="709"/>
          <w:tab w:val="left" w:pos="1134"/>
        </w:tabs>
        <w:overflowPunct w:val="0"/>
        <w:adjustRightInd w:val="0"/>
        <w:ind w:firstLine="851"/>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127"/>
        <w:gridCol w:w="3402"/>
        <w:gridCol w:w="3543"/>
      </w:tblGrid>
      <w:tr w:rsidR="00D90190" w:rsidRPr="00E122FA" w:rsidTr="008D34E9">
        <w:tc>
          <w:tcPr>
            <w:tcW w:w="567" w:type="dxa"/>
          </w:tcPr>
          <w:p w:rsidR="00D90190" w:rsidRPr="00E122FA" w:rsidRDefault="00D90190" w:rsidP="008D34E9">
            <w:pPr>
              <w:tabs>
                <w:tab w:val="left" w:pos="0"/>
                <w:tab w:val="left" w:pos="459"/>
              </w:tabs>
              <w:overflowPunct w:val="0"/>
              <w:adjustRightInd w:val="0"/>
              <w:ind w:right="-108"/>
              <w:jc w:val="both"/>
            </w:pPr>
            <w:r w:rsidRPr="00E122FA">
              <w:t>№ п/п</w:t>
            </w:r>
          </w:p>
        </w:tc>
        <w:tc>
          <w:tcPr>
            <w:tcW w:w="2127" w:type="dxa"/>
          </w:tcPr>
          <w:p w:rsidR="00D90190" w:rsidRPr="00E122FA" w:rsidRDefault="00D90190" w:rsidP="008D34E9">
            <w:pPr>
              <w:tabs>
                <w:tab w:val="left" w:pos="-108"/>
                <w:tab w:val="left" w:pos="0"/>
              </w:tabs>
              <w:overflowPunct w:val="0"/>
              <w:adjustRightInd w:val="0"/>
              <w:ind w:right="-108"/>
              <w:jc w:val="center"/>
            </w:pPr>
            <w:r w:rsidRPr="00E122FA">
              <w:t xml:space="preserve">Орган, </w:t>
            </w:r>
          </w:p>
          <w:p w:rsidR="00D90190" w:rsidRDefault="00D90190" w:rsidP="008D34E9">
            <w:pPr>
              <w:tabs>
                <w:tab w:val="left" w:pos="-108"/>
                <w:tab w:val="left" w:pos="0"/>
              </w:tabs>
              <w:overflowPunct w:val="0"/>
              <w:adjustRightInd w:val="0"/>
              <w:ind w:right="-108"/>
              <w:jc w:val="center"/>
            </w:pPr>
            <w:r w:rsidRPr="00E122FA">
              <w:t xml:space="preserve">оказывающий </w:t>
            </w:r>
          </w:p>
          <w:p w:rsidR="00D90190" w:rsidRPr="00E122FA" w:rsidRDefault="00D90190" w:rsidP="008D34E9">
            <w:pPr>
              <w:tabs>
                <w:tab w:val="left" w:pos="-108"/>
                <w:tab w:val="left" w:pos="0"/>
              </w:tabs>
              <w:overflowPunct w:val="0"/>
              <w:adjustRightInd w:val="0"/>
              <w:ind w:right="-108"/>
              <w:jc w:val="center"/>
            </w:pPr>
            <w:r w:rsidRPr="00E122FA">
              <w:t>услугу</w:t>
            </w:r>
          </w:p>
        </w:tc>
        <w:tc>
          <w:tcPr>
            <w:tcW w:w="3402" w:type="dxa"/>
          </w:tcPr>
          <w:p w:rsidR="00D90190" w:rsidRPr="00E122FA" w:rsidRDefault="00D90190" w:rsidP="008D34E9">
            <w:pPr>
              <w:tabs>
                <w:tab w:val="left" w:pos="709"/>
                <w:tab w:val="left" w:pos="1134"/>
              </w:tabs>
              <w:overflowPunct w:val="0"/>
              <w:adjustRightInd w:val="0"/>
              <w:jc w:val="center"/>
            </w:pPr>
            <w:r w:rsidRPr="00E122FA">
              <w:t>Перечень услуг необходимых и обязательных для предоставления муниципальной услуги</w:t>
            </w:r>
          </w:p>
        </w:tc>
        <w:tc>
          <w:tcPr>
            <w:tcW w:w="3543" w:type="dxa"/>
          </w:tcPr>
          <w:p w:rsidR="00D90190" w:rsidRPr="00E122FA" w:rsidRDefault="00D90190" w:rsidP="008D34E9">
            <w:pPr>
              <w:tabs>
                <w:tab w:val="left" w:pos="709"/>
                <w:tab w:val="left" w:pos="1134"/>
              </w:tabs>
              <w:overflowPunct w:val="0"/>
              <w:adjustRightInd w:val="0"/>
              <w:jc w:val="center"/>
            </w:pPr>
            <w:r w:rsidRPr="00E122FA">
              <w:t>Сведения о документе (документах), выдаваемом (выдаваемых) организациями, участвующими в предоставлении муниципальной услуги</w:t>
            </w:r>
          </w:p>
        </w:tc>
      </w:tr>
      <w:tr w:rsidR="00D90190" w:rsidRPr="00E122FA" w:rsidTr="008D34E9">
        <w:tc>
          <w:tcPr>
            <w:tcW w:w="567" w:type="dxa"/>
            <w:vAlign w:val="center"/>
          </w:tcPr>
          <w:p w:rsidR="00D90190" w:rsidRPr="00E122FA" w:rsidRDefault="00D90190" w:rsidP="008D34E9">
            <w:pPr>
              <w:tabs>
                <w:tab w:val="left" w:pos="-108"/>
                <w:tab w:val="left" w:pos="0"/>
              </w:tabs>
              <w:overflowPunct w:val="0"/>
              <w:adjustRightInd w:val="0"/>
              <w:ind w:right="-108"/>
              <w:jc w:val="center"/>
            </w:pPr>
            <w:r w:rsidRPr="00E122FA">
              <w:t>1</w:t>
            </w:r>
          </w:p>
        </w:tc>
        <w:tc>
          <w:tcPr>
            <w:tcW w:w="2127" w:type="dxa"/>
            <w:vAlign w:val="center"/>
          </w:tcPr>
          <w:p w:rsidR="00D90190" w:rsidRPr="00E122FA" w:rsidRDefault="00D90190" w:rsidP="008D34E9">
            <w:pPr>
              <w:tabs>
                <w:tab w:val="left" w:pos="709"/>
                <w:tab w:val="left" w:pos="1134"/>
              </w:tabs>
              <w:overflowPunct w:val="0"/>
              <w:adjustRightInd w:val="0"/>
              <w:ind w:firstLine="851"/>
              <w:jc w:val="both"/>
            </w:pPr>
            <w:r w:rsidRPr="00E122FA">
              <w:t>2</w:t>
            </w:r>
          </w:p>
        </w:tc>
        <w:tc>
          <w:tcPr>
            <w:tcW w:w="3402" w:type="dxa"/>
            <w:vAlign w:val="center"/>
          </w:tcPr>
          <w:p w:rsidR="00D90190" w:rsidRPr="00E122FA" w:rsidRDefault="00D90190" w:rsidP="008D34E9">
            <w:pPr>
              <w:tabs>
                <w:tab w:val="left" w:pos="709"/>
                <w:tab w:val="left" w:pos="1134"/>
              </w:tabs>
              <w:overflowPunct w:val="0"/>
              <w:adjustRightInd w:val="0"/>
              <w:ind w:firstLine="851"/>
              <w:jc w:val="both"/>
            </w:pPr>
            <w:r w:rsidRPr="00E122FA">
              <w:t>3</w:t>
            </w:r>
          </w:p>
        </w:tc>
        <w:tc>
          <w:tcPr>
            <w:tcW w:w="3543" w:type="dxa"/>
            <w:vAlign w:val="center"/>
          </w:tcPr>
          <w:p w:rsidR="00D90190" w:rsidRPr="00E122FA" w:rsidRDefault="00D90190" w:rsidP="008D34E9">
            <w:pPr>
              <w:tabs>
                <w:tab w:val="left" w:pos="709"/>
                <w:tab w:val="left" w:pos="1134"/>
              </w:tabs>
              <w:overflowPunct w:val="0"/>
              <w:adjustRightInd w:val="0"/>
              <w:ind w:firstLine="851"/>
              <w:jc w:val="both"/>
            </w:pPr>
            <w:r w:rsidRPr="00E122FA">
              <w:t>4</w:t>
            </w:r>
          </w:p>
        </w:tc>
      </w:tr>
      <w:tr w:rsidR="00D90190" w:rsidRPr="00E122FA" w:rsidTr="008D34E9">
        <w:tc>
          <w:tcPr>
            <w:tcW w:w="567" w:type="dxa"/>
          </w:tcPr>
          <w:p w:rsidR="00D90190" w:rsidRPr="00E122FA" w:rsidRDefault="00D90190" w:rsidP="008D34E9">
            <w:pPr>
              <w:tabs>
                <w:tab w:val="left" w:pos="709"/>
                <w:tab w:val="left" w:pos="1134"/>
              </w:tabs>
              <w:overflowPunct w:val="0"/>
              <w:adjustRightInd w:val="0"/>
              <w:jc w:val="center"/>
            </w:pPr>
            <w:r w:rsidRPr="00E122FA">
              <w:t>1.</w:t>
            </w:r>
          </w:p>
        </w:tc>
        <w:tc>
          <w:tcPr>
            <w:tcW w:w="2127" w:type="dxa"/>
          </w:tcPr>
          <w:p w:rsidR="00D90190" w:rsidRPr="00E122FA" w:rsidRDefault="00D90190" w:rsidP="008D34E9">
            <w:pPr>
              <w:tabs>
                <w:tab w:val="left" w:pos="709"/>
                <w:tab w:val="left" w:pos="1134"/>
              </w:tabs>
              <w:overflowPunct w:val="0"/>
              <w:adjustRightInd w:val="0"/>
              <w:jc w:val="both"/>
            </w:pPr>
            <w:r w:rsidRPr="00E122FA">
              <w:t>Нотариус</w:t>
            </w:r>
          </w:p>
        </w:tc>
        <w:tc>
          <w:tcPr>
            <w:tcW w:w="3402" w:type="dxa"/>
          </w:tcPr>
          <w:p w:rsidR="00D90190" w:rsidRPr="00E122FA" w:rsidRDefault="00D90190" w:rsidP="008D34E9">
            <w:pPr>
              <w:tabs>
                <w:tab w:val="left" w:pos="709"/>
                <w:tab w:val="left" w:pos="1134"/>
              </w:tabs>
              <w:overflowPunct w:val="0"/>
              <w:adjustRightInd w:val="0"/>
              <w:jc w:val="both"/>
            </w:pPr>
            <w:r w:rsidRPr="00E122FA">
              <w:t>выдача документа, подтверждающего полномочия лица на осуществление действий от имени заявителей</w:t>
            </w:r>
          </w:p>
        </w:tc>
        <w:tc>
          <w:tcPr>
            <w:tcW w:w="3543" w:type="dxa"/>
          </w:tcPr>
          <w:p w:rsidR="00D90190" w:rsidRPr="00E122FA" w:rsidRDefault="00D90190" w:rsidP="008D34E9">
            <w:pPr>
              <w:tabs>
                <w:tab w:val="left" w:pos="709"/>
                <w:tab w:val="left" w:pos="1134"/>
              </w:tabs>
              <w:overflowPunct w:val="0"/>
              <w:adjustRightInd w:val="0"/>
              <w:jc w:val="both"/>
            </w:pPr>
            <w:r w:rsidRPr="00E122FA">
              <w:t>документ, подтверждающий полномочия лица на осуществление действий от имени заявителей</w:t>
            </w:r>
          </w:p>
        </w:tc>
      </w:tr>
    </w:tbl>
    <w:p w:rsidR="00D90190" w:rsidRPr="00E122FA" w:rsidRDefault="00D90190" w:rsidP="00D90190">
      <w:pPr>
        <w:ind w:firstLine="851"/>
        <w:jc w:val="both"/>
        <w:rPr>
          <w:sz w:val="28"/>
          <w:szCs w:val="28"/>
        </w:rPr>
      </w:pPr>
      <w:r w:rsidRPr="00E122FA">
        <w:rPr>
          <w:sz w:val="28"/>
          <w:szCs w:val="28"/>
        </w:rPr>
        <w:t>2.1</w:t>
      </w:r>
      <w:r w:rsidR="0006598A">
        <w:rPr>
          <w:sz w:val="28"/>
          <w:szCs w:val="28"/>
        </w:rPr>
        <w:t>5</w:t>
      </w:r>
      <w:r w:rsidRPr="00E122FA">
        <w:rPr>
          <w:sz w:val="28"/>
          <w:szCs w:val="28"/>
        </w:rPr>
        <w:t>. Порядок, размер и основания взимания государственной пошлины или иной платы, взимаемой за предоставление (при предоставлении) муниципальной услуги.</w:t>
      </w:r>
    </w:p>
    <w:p w:rsidR="00D90190" w:rsidRDefault="00D90190" w:rsidP="00D90190">
      <w:pPr>
        <w:tabs>
          <w:tab w:val="left" w:pos="709"/>
          <w:tab w:val="left" w:pos="1134"/>
        </w:tabs>
        <w:ind w:firstLine="851"/>
        <w:jc w:val="both"/>
        <w:rPr>
          <w:sz w:val="28"/>
          <w:szCs w:val="28"/>
        </w:rPr>
      </w:pPr>
      <w:r>
        <w:rPr>
          <w:sz w:val="28"/>
          <w:szCs w:val="28"/>
        </w:rPr>
        <w:t>Предоставление муниципальной услуги осуществляется бесплатно.</w:t>
      </w:r>
    </w:p>
    <w:p w:rsidR="00D90190" w:rsidRPr="00E122FA" w:rsidRDefault="00D90190" w:rsidP="00D90190">
      <w:pPr>
        <w:ind w:firstLine="851"/>
        <w:jc w:val="both"/>
        <w:rPr>
          <w:sz w:val="28"/>
          <w:szCs w:val="28"/>
        </w:rPr>
      </w:pPr>
      <w:r w:rsidRPr="00E122FA">
        <w:rPr>
          <w:sz w:val="28"/>
          <w:szCs w:val="28"/>
        </w:rPr>
        <w:t>2.1</w:t>
      </w:r>
      <w:r w:rsidR="0006598A">
        <w:rPr>
          <w:sz w:val="28"/>
          <w:szCs w:val="28"/>
        </w:rPr>
        <w:t>6</w:t>
      </w:r>
      <w:r w:rsidRPr="00E122FA">
        <w:rPr>
          <w:sz w:val="28"/>
          <w:szCs w:val="28"/>
        </w:rPr>
        <w:t>.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D90190" w:rsidRPr="00E122FA" w:rsidRDefault="00D90190" w:rsidP="00D90190">
      <w:pPr>
        <w:ind w:firstLine="851"/>
        <w:jc w:val="both"/>
        <w:rPr>
          <w:sz w:val="28"/>
          <w:szCs w:val="28"/>
        </w:rPr>
      </w:pPr>
      <w:r w:rsidRPr="00E122FA">
        <w:rPr>
          <w:sz w:val="28"/>
          <w:szCs w:val="28"/>
        </w:rPr>
        <w:lastRenderedPageBreak/>
        <w:t>За предоставление услуг, необходимых и обязательных для предоставления муниципальной услуги оплата взимается в соответствии с:</w:t>
      </w:r>
    </w:p>
    <w:p w:rsidR="00D90190" w:rsidRPr="00E122FA" w:rsidRDefault="00D90190" w:rsidP="00D90190">
      <w:pPr>
        <w:ind w:firstLine="851"/>
        <w:jc w:val="both"/>
        <w:rPr>
          <w:sz w:val="28"/>
          <w:szCs w:val="28"/>
        </w:rPr>
      </w:pPr>
      <w:r w:rsidRPr="00E122FA">
        <w:rPr>
          <w:sz w:val="28"/>
          <w:szCs w:val="28"/>
        </w:rPr>
        <w:t>1) Налоговым кодексом Российской Федерации</w:t>
      </w:r>
      <w:r>
        <w:rPr>
          <w:sz w:val="28"/>
          <w:szCs w:val="28"/>
        </w:rPr>
        <w:t>.</w:t>
      </w:r>
    </w:p>
    <w:p w:rsidR="00D90190" w:rsidRPr="00E122FA" w:rsidRDefault="00D90190" w:rsidP="00D90190">
      <w:pPr>
        <w:ind w:firstLine="851"/>
        <w:jc w:val="both"/>
        <w:rPr>
          <w:sz w:val="28"/>
          <w:szCs w:val="28"/>
        </w:rPr>
      </w:pPr>
      <w:r w:rsidRPr="00E122FA">
        <w:rPr>
          <w:sz w:val="28"/>
          <w:szCs w:val="28"/>
        </w:rPr>
        <w:t>2.1</w:t>
      </w:r>
      <w:r w:rsidR="0006598A">
        <w:rPr>
          <w:sz w:val="28"/>
          <w:szCs w:val="28"/>
        </w:rPr>
        <w:t>7</w:t>
      </w:r>
      <w:r w:rsidRPr="00E122FA">
        <w:rPr>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06598A">
        <w:rPr>
          <w:sz w:val="28"/>
          <w:szCs w:val="28"/>
        </w:rPr>
        <w:t>.</w:t>
      </w:r>
    </w:p>
    <w:p w:rsidR="00D90190" w:rsidRPr="00E122FA" w:rsidRDefault="00D90190" w:rsidP="00D90190">
      <w:pPr>
        <w:ind w:firstLine="851"/>
        <w:jc w:val="both"/>
        <w:rPr>
          <w:sz w:val="28"/>
          <w:szCs w:val="28"/>
        </w:rPr>
      </w:pPr>
      <w:r w:rsidRPr="00E122FA">
        <w:rPr>
          <w:sz w:val="28"/>
          <w:szCs w:val="28"/>
        </w:rPr>
        <w:t>Приём запроса о предоставлении муниципальной услуги и выдача результата предоставления муниципальной услуги осуществляется в МФЦ</w:t>
      </w:r>
      <w:r w:rsidR="0006598A">
        <w:rPr>
          <w:sz w:val="28"/>
          <w:szCs w:val="28"/>
        </w:rPr>
        <w:t xml:space="preserve"> или в Администрации</w:t>
      </w:r>
      <w:r w:rsidRPr="00E122FA">
        <w:rPr>
          <w:sz w:val="28"/>
          <w:szCs w:val="28"/>
        </w:rPr>
        <w:t>.</w:t>
      </w:r>
    </w:p>
    <w:p w:rsidR="00D90190" w:rsidRPr="00E122FA" w:rsidRDefault="00D90190" w:rsidP="00D90190">
      <w:pPr>
        <w:ind w:firstLine="851"/>
        <w:jc w:val="both"/>
        <w:rPr>
          <w:sz w:val="28"/>
          <w:szCs w:val="28"/>
        </w:rPr>
      </w:pPr>
      <w:r w:rsidRPr="00E122FA">
        <w:rPr>
          <w:sz w:val="28"/>
          <w:szCs w:val="28"/>
        </w:rPr>
        <w:t>Максимальный срок ожидания в очереди:</w:t>
      </w:r>
    </w:p>
    <w:p w:rsidR="00D90190" w:rsidRPr="00E122FA" w:rsidRDefault="00D90190" w:rsidP="00D90190">
      <w:pPr>
        <w:ind w:firstLine="851"/>
        <w:jc w:val="both"/>
        <w:rPr>
          <w:sz w:val="28"/>
          <w:szCs w:val="28"/>
        </w:rPr>
      </w:pPr>
      <w:r w:rsidRPr="00E122FA">
        <w:rPr>
          <w:sz w:val="28"/>
          <w:szCs w:val="28"/>
        </w:rPr>
        <w:t>при подаче запроса и прилагаемых к нему документов о предоставлении муниципальн</w:t>
      </w:r>
      <w:r>
        <w:rPr>
          <w:sz w:val="28"/>
          <w:szCs w:val="28"/>
        </w:rPr>
        <w:t>ой услуги – не может превышать 1</w:t>
      </w:r>
      <w:r w:rsidRPr="00E122FA">
        <w:rPr>
          <w:sz w:val="28"/>
          <w:szCs w:val="28"/>
        </w:rPr>
        <w:t>5 минут;</w:t>
      </w:r>
    </w:p>
    <w:p w:rsidR="00D90190" w:rsidRPr="00E122FA" w:rsidRDefault="00D90190" w:rsidP="00D90190">
      <w:pPr>
        <w:ind w:firstLine="851"/>
        <w:jc w:val="both"/>
        <w:rPr>
          <w:sz w:val="28"/>
          <w:szCs w:val="28"/>
        </w:rPr>
      </w:pPr>
      <w:r w:rsidRPr="00E122FA">
        <w:rPr>
          <w:sz w:val="28"/>
          <w:szCs w:val="28"/>
        </w:rPr>
        <w:t>при получении результата предоставления муниципальной услуги – не может превышать 15 минут;</w:t>
      </w:r>
    </w:p>
    <w:p w:rsidR="00D90190" w:rsidRPr="00E122FA" w:rsidRDefault="00D90190" w:rsidP="00D90190">
      <w:pPr>
        <w:ind w:firstLine="851"/>
        <w:jc w:val="both"/>
        <w:rPr>
          <w:sz w:val="28"/>
          <w:szCs w:val="28"/>
        </w:rPr>
      </w:pPr>
      <w:r w:rsidRPr="00E122FA">
        <w:rPr>
          <w:sz w:val="28"/>
          <w:szCs w:val="28"/>
        </w:rPr>
        <w:t>для получения информации (консультации) – не может превышать 15 минут.</w:t>
      </w:r>
    </w:p>
    <w:p w:rsidR="00D90190" w:rsidRPr="00E122FA" w:rsidRDefault="00D90190" w:rsidP="00D90190">
      <w:pPr>
        <w:ind w:firstLine="851"/>
        <w:jc w:val="both"/>
        <w:rPr>
          <w:sz w:val="28"/>
          <w:szCs w:val="28"/>
        </w:rPr>
      </w:pPr>
      <w:r w:rsidRPr="00E122FA">
        <w:rPr>
          <w:sz w:val="28"/>
          <w:szCs w:val="28"/>
        </w:rPr>
        <w:t>2.1</w:t>
      </w:r>
      <w:r w:rsidR="0006598A">
        <w:rPr>
          <w:sz w:val="28"/>
          <w:szCs w:val="28"/>
        </w:rPr>
        <w:t>8</w:t>
      </w:r>
      <w:r w:rsidRPr="00E122FA">
        <w:rPr>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90190" w:rsidRPr="00E122FA" w:rsidRDefault="00D90190" w:rsidP="00D90190">
      <w:pPr>
        <w:ind w:firstLine="851"/>
        <w:jc w:val="both"/>
        <w:rPr>
          <w:sz w:val="28"/>
          <w:szCs w:val="28"/>
        </w:rPr>
      </w:pPr>
      <w:r w:rsidRPr="00E122FA">
        <w:rPr>
          <w:sz w:val="28"/>
          <w:szCs w:val="28"/>
        </w:rPr>
        <w:t>Срок регистрации запроса заявителя о предоставлении муниципально</w:t>
      </w:r>
      <w:r>
        <w:rPr>
          <w:sz w:val="28"/>
          <w:szCs w:val="28"/>
        </w:rPr>
        <w:t>й услуги – не может превышать 15</w:t>
      </w:r>
      <w:r w:rsidRPr="00E122FA">
        <w:rPr>
          <w:sz w:val="28"/>
          <w:szCs w:val="28"/>
        </w:rPr>
        <w:t xml:space="preserve"> минут.</w:t>
      </w:r>
    </w:p>
    <w:p w:rsidR="00D90190" w:rsidRDefault="00D90190" w:rsidP="00D90190">
      <w:pPr>
        <w:ind w:firstLine="851"/>
        <w:jc w:val="both"/>
        <w:rPr>
          <w:sz w:val="28"/>
          <w:szCs w:val="28"/>
        </w:rPr>
      </w:pPr>
      <w:r w:rsidRPr="00E122FA">
        <w:rPr>
          <w:sz w:val="28"/>
          <w:szCs w:val="28"/>
        </w:rPr>
        <w:t>Порядок регистрации запроса заявителя о предоставлении муниципальной услуги:</w:t>
      </w:r>
    </w:p>
    <w:p w:rsidR="00036B57" w:rsidRPr="00E122FA" w:rsidRDefault="00036B57" w:rsidP="00D90190">
      <w:pPr>
        <w:ind w:firstLine="851"/>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4"/>
        <w:gridCol w:w="6638"/>
        <w:gridCol w:w="2335"/>
      </w:tblGrid>
      <w:tr w:rsidR="00D90190" w:rsidTr="008D34E9">
        <w:trPr>
          <w:trHeight w:val="579"/>
        </w:trPr>
        <w:tc>
          <w:tcPr>
            <w:tcW w:w="774" w:type="dxa"/>
            <w:vAlign w:val="center"/>
          </w:tcPr>
          <w:p w:rsidR="00D90190" w:rsidRDefault="00D90190" w:rsidP="008D34E9">
            <w:pPr>
              <w:jc w:val="center"/>
            </w:pPr>
            <w:r>
              <w:t>№</w:t>
            </w:r>
          </w:p>
        </w:tc>
        <w:tc>
          <w:tcPr>
            <w:tcW w:w="6638" w:type="dxa"/>
            <w:vAlign w:val="center"/>
          </w:tcPr>
          <w:p w:rsidR="00D90190" w:rsidRDefault="00D90190" w:rsidP="008D34E9">
            <w:pPr>
              <w:jc w:val="center"/>
            </w:pPr>
            <w:r>
              <w:t>Порядок регистрации запроса</w:t>
            </w:r>
          </w:p>
        </w:tc>
        <w:tc>
          <w:tcPr>
            <w:tcW w:w="2335" w:type="dxa"/>
            <w:vAlign w:val="center"/>
          </w:tcPr>
          <w:p w:rsidR="00D90190" w:rsidRDefault="00D90190" w:rsidP="008D34E9">
            <w:pPr>
              <w:jc w:val="center"/>
            </w:pPr>
            <w:r>
              <w:t>Срок регистрации запроса</w:t>
            </w:r>
          </w:p>
        </w:tc>
      </w:tr>
      <w:tr w:rsidR="00D90190" w:rsidTr="008D34E9">
        <w:trPr>
          <w:cantSplit/>
        </w:trPr>
        <w:tc>
          <w:tcPr>
            <w:tcW w:w="774" w:type="dxa"/>
            <w:vAlign w:val="center"/>
          </w:tcPr>
          <w:p w:rsidR="00D90190" w:rsidRDefault="00D90190" w:rsidP="008D34E9">
            <w:pPr>
              <w:jc w:val="center"/>
            </w:pPr>
            <w:r>
              <w:t>1.</w:t>
            </w:r>
          </w:p>
        </w:tc>
        <w:tc>
          <w:tcPr>
            <w:tcW w:w="6638" w:type="dxa"/>
          </w:tcPr>
          <w:p w:rsidR="00D90190" w:rsidRDefault="00D90190" w:rsidP="008D34E9">
            <w:pPr>
              <w:jc w:val="both"/>
            </w:pPr>
            <w:r w:rsidRPr="001C0458">
              <w:t xml:space="preserve">Приём и регистрация запроса и пакета документов сотрудником МФЦ </w:t>
            </w:r>
            <w:r w:rsidR="0006598A">
              <w:t xml:space="preserve">или специалистом Администрации </w:t>
            </w:r>
            <w:r w:rsidRPr="001C0458">
              <w:t>на бумажном и электронном носителе</w:t>
            </w:r>
          </w:p>
        </w:tc>
        <w:tc>
          <w:tcPr>
            <w:tcW w:w="2335" w:type="dxa"/>
            <w:vMerge w:val="restart"/>
            <w:vAlign w:val="center"/>
          </w:tcPr>
          <w:p w:rsidR="00D90190" w:rsidRPr="001C0458" w:rsidRDefault="00D90190" w:rsidP="008D34E9">
            <w:pPr>
              <w:overflowPunct w:val="0"/>
              <w:adjustRightInd w:val="0"/>
              <w:jc w:val="center"/>
            </w:pPr>
            <w:r w:rsidRPr="001C0458">
              <w:t xml:space="preserve">5 рабочих дней </w:t>
            </w:r>
          </w:p>
          <w:p w:rsidR="00D90190" w:rsidRPr="000804C9" w:rsidRDefault="00D90190" w:rsidP="008D34E9">
            <w:pPr>
              <w:overflowPunct w:val="0"/>
              <w:adjustRightInd w:val="0"/>
              <w:jc w:val="center"/>
            </w:pPr>
            <w:r w:rsidRPr="000804C9">
              <w:t>(с учетом полученных документов по межведомственному запросу)</w:t>
            </w:r>
          </w:p>
        </w:tc>
      </w:tr>
      <w:tr w:rsidR="00D90190" w:rsidTr="008D34E9">
        <w:trPr>
          <w:cantSplit/>
        </w:trPr>
        <w:tc>
          <w:tcPr>
            <w:tcW w:w="774" w:type="dxa"/>
            <w:vAlign w:val="center"/>
          </w:tcPr>
          <w:p w:rsidR="00D90190" w:rsidRDefault="00D90190" w:rsidP="008D34E9">
            <w:pPr>
              <w:jc w:val="center"/>
            </w:pPr>
            <w:r>
              <w:t>2.</w:t>
            </w:r>
          </w:p>
        </w:tc>
        <w:tc>
          <w:tcPr>
            <w:tcW w:w="6638" w:type="dxa"/>
          </w:tcPr>
          <w:p w:rsidR="00D90190" w:rsidRDefault="00D90190" w:rsidP="00EE3C1D">
            <w:pPr>
              <w:jc w:val="both"/>
            </w:pPr>
            <w:r w:rsidRPr="001C0458">
              <w:t xml:space="preserve">Специалист МФЦ </w:t>
            </w:r>
            <w:r w:rsidR="0006598A">
              <w:t xml:space="preserve">или Администрации </w:t>
            </w:r>
            <w:r w:rsidRPr="001C0458">
              <w:t>регистрирует запрос и полный пакет документов (далее – запрос) и направляет его главе</w:t>
            </w:r>
            <w:r w:rsidR="00913115">
              <w:rPr>
                <w:sz w:val="28"/>
                <w:szCs w:val="28"/>
              </w:rPr>
              <w:t xml:space="preserve"> </w:t>
            </w:r>
            <w:r w:rsidR="00913115" w:rsidRPr="00913115">
              <w:t>Сенного сельского поселения Темрюкского района</w:t>
            </w:r>
            <w:r w:rsidR="00913115">
              <w:t xml:space="preserve"> </w:t>
            </w:r>
            <w:r w:rsidRPr="001C0458">
              <w:t xml:space="preserve"> на резолюцию</w:t>
            </w:r>
          </w:p>
        </w:tc>
        <w:tc>
          <w:tcPr>
            <w:tcW w:w="2335" w:type="dxa"/>
            <w:vMerge/>
          </w:tcPr>
          <w:p w:rsidR="00D90190" w:rsidRDefault="00D90190" w:rsidP="008D34E9">
            <w:pPr>
              <w:jc w:val="center"/>
            </w:pPr>
          </w:p>
        </w:tc>
      </w:tr>
    </w:tbl>
    <w:p w:rsidR="00D90190" w:rsidRDefault="00D90190" w:rsidP="00D90190">
      <w:pPr>
        <w:tabs>
          <w:tab w:val="left" w:pos="709"/>
          <w:tab w:val="left" w:pos="1134"/>
        </w:tabs>
        <w:ind w:firstLine="851"/>
        <w:jc w:val="both"/>
        <w:rPr>
          <w:sz w:val="28"/>
          <w:szCs w:val="28"/>
        </w:rPr>
      </w:pPr>
    </w:p>
    <w:p w:rsidR="006F689E" w:rsidRPr="00C049C3" w:rsidRDefault="00D90190" w:rsidP="002235A2">
      <w:pPr>
        <w:pStyle w:val="ae"/>
        <w:ind w:left="0" w:firstLine="567"/>
        <w:rPr>
          <w:sz w:val="28"/>
          <w:szCs w:val="28"/>
        </w:rPr>
      </w:pPr>
      <w:r w:rsidRPr="001C0458">
        <w:rPr>
          <w:sz w:val="28"/>
          <w:szCs w:val="28"/>
        </w:rPr>
        <w:t>2.</w:t>
      </w:r>
      <w:r w:rsidR="0006598A">
        <w:rPr>
          <w:sz w:val="28"/>
          <w:szCs w:val="28"/>
        </w:rPr>
        <w:t>19</w:t>
      </w:r>
      <w:r w:rsidRPr="001C0458">
        <w:rPr>
          <w:sz w:val="28"/>
          <w:szCs w:val="28"/>
        </w:rPr>
        <w:t xml:space="preserve">. </w:t>
      </w:r>
      <w:r w:rsidR="006F689E" w:rsidRPr="00C049C3">
        <w:rPr>
          <w:sz w:val="28"/>
          <w:szCs w:val="28"/>
        </w:rPr>
        <w:t xml:space="preserve">Помещение, в котором предоставляется муниципальная услуга, должно быть оборудовано стульями, столами, обеспечено письменными принадлежностями, бумагой формата А4 и бланками документов. </w:t>
      </w:r>
    </w:p>
    <w:p w:rsidR="006F689E" w:rsidRPr="00C049C3" w:rsidRDefault="002235A2" w:rsidP="002235A2">
      <w:pPr>
        <w:pStyle w:val="ae"/>
        <w:ind w:left="0" w:firstLine="567"/>
        <w:rPr>
          <w:sz w:val="28"/>
          <w:szCs w:val="28"/>
        </w:rPr>
      </w:pPr>
      <w:r>
        <w:rPr>
          <w:sz w:val="28"/>
          <w:szCs w:val="28"/>
        </w:rPr>
        <w:t xml:space="preserve"> </w:t>
      </w:r>
      <w:r w:rsidR="006F689E" w:rsidRPr="00C049C3">
        <w:rPr>
          <w:sz w:val="28"/>
          <w:szCs w:val="28"/>
        </w:rPr>
        <w:t>Визуальная, текстовая информация о порядке предоставления муниципальной услуги размещается на информационном стенде в фойе здания администрации Сенного сельского поселения Темрюкского района, а также на сайте администрации Сенного сельского поселения Темрюкского района. На информационных стендах указывается следующая информация:</w:t>
      </w:r>
    </w:p>
    <w:p w:rsidR="006F689E" w:rsidRPr="00C049C3" w:rsidRDefault="006F689E" w:rsidP="002235A2">
      <w:pPr>
        <w:pStyle w:val="ae"/>
        <w:ind w:left="0" w:firstLine="567"/>
        <w:rPr>
          <w:sz w:val="28"/>
          <w:szCs w:val="28"/>
        </w:rPr>
      </w:pPr>
      <w:r w:rsidRPr="00C049C3">
        <w:rPr>
          <w:sz w:val="28"/>
          <w:szCs w:val="28"/>
        </w:rPr>
        <w:t>- перечень документов, необходимый для предоставления муниципальной услуги;</w:t>
      </w:r>
    </w:p>
    <w:p w:rsidR="006F689E" w:rsidRPr="00C049C3" w:rsidRDefault="006F689E" w:rsidP="002235A2">
      <w:pPr>
        <w:pStyle w:val="ae"/>
        <w:ind w:left="0" w:firstLine="567"/>
        <w:rPr>
          <w:sz w:val="28"/>
          <w:szCs w:val="28"/>
        </w:rPr>
      </w:pPr>
      <w:r w:rsidRPr="00C049C3">
        <w:rPr>
          <w:sz w:val="28"/>
          <w:szCs w:val="28"/>
        </w:rPr>
        <w:t>- порядок и сроки предоставления муниципальной услуги;</w:t>
      </w:r>
    </w:p>
    <w:p w:rsidR="006F689E" w:rsidRPr="00C049C3" w:rsidRDefault="006F689E" w:rsidP="002235A2">
      <w:pPr>
        <w:pStyle w:val="ae"/>
        <w:ind w:left="0" w:firstLine="567"/>
        <w:rPr>
          <w:sz w:val="28"/>
          <w:szCs w:val="28"/>
        </w:rPr>
      </w:pPr>
      <w:r w:rsidRPr="00C049C3">
        <w:rPr>
          <w:sz w:val="28"/>
          <w:szCs w:val="28"/>
        </w:rPr>
        <w:t>- адреса Интернет-сайтов;</w:t>
      </w:r>
    </w:p>
    <w:p w:rsidR="006F689E" w:rsidRPr="00C049C3" w:rsidRDefault="006F689E" w:rsidP="002235A2">
      <w:pPr>
        <w:pStyle w:val="ae"/>
        <w:ind w:left="0" w:firstLine="567"/>
        <w:rPr>
          <w:sz w:val="28"/>
          <w:szCs w:val="28"/>
        </w:rPr>
      </w:pPr>
      <w:r w:rsidRPr="00C049C3">
        <w:rPr>
          <w:sz w:val="28"/>
          <w:szCs w:val="28"/>
        </w:rPr>
        <w:lastRenderedPageBreak/>
        <w:t>- порядок получения консультаций об оказании муниципальной услуги;</w:t>
      </w:r>
    </w:p>
    <w:p w:rsidR="006F689E" w:rsidRPr="00C049C3" w:rsidRDefault="006F689E" w:rsidP="002235A2">
      <w:pPr>
        <w:pStyle w:val="ae"/>
        <w:ind w:left="0" w:firstLine="567"/>
        <w:rPr>
          <w:sz w:val="28"/>
          <w:szCs w:val="28"/>
        </w:rPr>
      </w:pPr>
      <w:r w:rsidRPr="00C049C3">
        <w:rPr>
          <w:sz w:val="28"/>
          <w:szCs w:val="28"/>
        </w:rPr>
        <w:t>- бланки заявлений, представляемых заявителем на получение муниципальной услуги;</w:t>
      </w:r>
    </w:p>
    <w:p w:rsidR="006F689E" w:rsidRPr="00C049C3" w:rsidRDefault="006F689E" w:rsidP="002235A2">
      <w:pPr>
        <w:pStyle w:val="ae"/>
        <w:ind w:left="0" w:firstLine="567"/>
        <w:rPr>
          <w:sz w:val="28"/>
          <w:szCs w:val="28"/>
        </w:rPr>
      </w:pPr>
      <w:r w:rsidRPr="00C049C3">
        <w:rPr>
          <w:sz w:val="28"/>
          <w:szCs w:val="28"/>
        </w:rPr>
        <w:t>- порядок обжалования действий (бездействия) должностного лица, а также принимаемого им решения при предоставлении муниципальной услуги;</w:t>
      </w:r>
    </w:p>
    <w:p w:rsidR="006F689E" w:rsidRPr="00C049C3" w:rsidRDefault="006F689E" w:rsidP="002235A2">
      <w:pPr>
        <w:pStyle w:val="ae"/>
        <w:ind w:left="0" w:firstLine="567"/>
        <w:rPr>
          <w:sz w:val="28"/>
          <w:szCs w:val="28"/>
        </w:rPr>
      </w:pPr>
      <w:r w:rsidRPr="00C049C3">
        <w:rPr>
          <w:sz w:val="28"/>
          <w:szCs w:val="28"/>
        </w:rPr>
        <w:t>- основания для отказа в предоставлении муниципальной услуги;</w:t>
      </w:r>
    </w:p>
    <w:p w:rsidR="006F689E" w:rsidRPr="00C049C3" w:rsidRDefault="006F689E" w:rsidP="002235A2">
      <w:pPr>
        <w:pStyle w:val="ae"/>
        <w:ind w:left="0" w:firstLine="567"/>
        <w:rPr>
          <w:sz w:val="28"/>
          <w:szCs w:val="28"/>
        </w:rPr>
      </w:pPr>
      <w:r w:rsidRPr="00C049C3">
        <w:rPr>
          <w:sz w:val="28"/>
          <w:szCs w:val="28"/>
        </w:rPr>
        <w:t>- другая информация, необходимая для получения муниципальной услуги.</w:t>
      </w:r>
    </w:p>
    <w:p w:rsidR="006F689E" w:rsidRPr="008E09DA" w:rsidRDefault="006F689E" w:rsidP="002235A2">
      <w:pPr>
        <w:pStyle w:val="ae"/>
        <w:ind w:left="0" w:firstLine="567"/>
        <w:rPr>
          <w:sz w:val="28"/>
          <w:szCs w:val="28"/>
        </w:rPr>
      </w:pPr>
      <w:r w:rsidRPr="008E09DA">
        <w:rPr>
          <w:sz w:val="28"/>
          <w:szCs w:val="28"/>
        </w:rPr>
        <w:t>Прием инвалидов (включая инвалидов, использующих кресла-коляски и собак-проводников), предусмотрен в фойе первого этажа здания. На видном месте устанавливается стол, стул, табличка с указанием назначения данного места и номерами телефонов общего отдела для вызова специалиста.</w:t>
      </w:r>
    </w:p>
    <w:p w:rsidR="00D90190" w:rsidRPr="001C0458" w:rsidRDefault="00D90190" w:rsidP="002235A2">
      <w:pPr>
        <w:ind w:firstLine="567"/>
        <w:jc w:val="both"/>
        <w:rPr>
          <w:sz w:val="28"/>
          <w:szCs w:val="28"/>
        </w:rPr>
      </w:pPr>
      <w:r w:rsidRPr="001C0458">
        <w:rPr>
          <w:sz w:val="28"/>
          <w:szCs w:val="28"/>
        </w:rPr>
        <w:t>2.</w:t>
      </w:r>
      <w:r w:rsidR="0006598A">
        <w:rPr>
          <w:sz w:val="28"/>
          <w:szCs w:val="28"/>
        </w:rPr>
        <w:t>19</w:t>
      </w:r>
      <w:r w:rsidRPr="001C0458">
        <w:rPr>
          <w:sz w:val="28"/>
          <w:szCs w:val="28"/>
        </w:rPr>
        <w:t>.1.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90190" w:rsidRPr="001C0458" w:rsidRDefault="00D90190" w:rsidP="00D90190">
      <w:pPr>
        <w:ind w:firstLine="851"/>
        <w:jc w:val="both"/>
        <w:rPr>
          <w:sz w:val="28"/>
          <w:szCs w:val="28"/>
        </w:rPr>
      </w:pPr>
      <w:r w:rsidRPr="001C0458">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D90190" w:rsidRPr="001C0458" w:rsidRDefault="00D90190" w:rsidP="00D90190">
      <w:pPr>
        <w:ind w:firstLine="851"/>
        <w:jc w:val="both"/>
        <w:rPr>
          <w:sz w:val="28"/>
          <w:szCs w:val="28"/>
        </w:rPr>
      </w:pPr>
      <w:r w:rsidRPr="001C0458">
        <w:rPr>
          <w:sz w:val="28"/>
          <w:szCs w:val="28"/>
        </w:rPr>
        <w:t>2.</w:t>
      </w:r>
      <w:r w:rsidR="0006598A">
        <w:rPr>
          <w:sz w:val="28"/>
          <w:szCs w:val="28"/>
        </w:rPr>
        <w:t>19</w:t>
      </w:r>
      <w:r w:rsidRPr="001C0458">
        <w:rPr>
          <w:sz w:val="28"/>
          <w:szCs w:val="28"/>
        </w:rPr>
        <w:t>.2.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90190" w:rsidRPr="001C0458" w:rsidRDefault="00D90190" w:rsidP="00D90190">
      <w:pPr>
        <w:ind w:firstLine="851"/>
        <w:jc w:val="both"/>
        <w:rPr>
          <w:sz w:val="28"/>
          <w:szCs w:val="28"/>
        </w:rPr>
      </w:pPr>
      <w:r w:rsidRPr="001C0458">
        <w:rPr>
          <w:sz w:val="28"/>
          <w:szCs w:val="28"/>
        </w:rPr>
        <w:t>2.</w:t>
      </w:r>
      <w:r w:rsidR="0006598A">
        <w:rPr>
          <w:sz w:val="28"/>
          <w:szCs w:val="28"/>
        </w:rPr>
        <w:t>19</w:t>
      </w:r>
      <w:r w:rsidRPr="001C0458">
        <w:rPr>
          <w:sz w:val="28"/>
          <w:szCs w:val="28"/>
        </w:rPr>
        <w:t>.3. Информационные стенды размещаются на видном, доступном месте.</w:t>
      </w:r>
    </w:p>
    <w:p w:rsidR="00D90190" w:rsidRPr="001C0458" w:rsidRDefault="00D90190" w:rsidP="00D90190">
      <w:pPr>
        <w:ind w:firstLine="851"/>
        <w:jc w:val="both"/>
        <w:rPr>
          <w:sz w:val="28"/>
          <w:szCs w:val="28"/>
        </w:rPr>
      </w:pPr>
      <w:r w:rsidRPr="001C0458">
        <w:rPr>
          <w:sz w:val="28"/>
          <w:szCs w:val="28"/>
        </w:rPr>
        <w:t xml:space="preserve">Оформление информационных листов осуществляется удобным для чтения шрифтом – TimesNewRoman, формат листа А-4; текст – прописные буквы, размером шрифта № 16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1C0458">
          <w:rPr>
            <w:sz w:val="28"/>
            <w:szCs w:val="28"/>
          </w:rPr>
          <w:t>1 см</w:t>
        </w:r>
      </w:smartTag>
      <w:r w:rsidRPr="001C0458">
        <w:rPr>
          <w:sz w:val="28"/>
          <w:szCs w:val="28"/>
        </w:rPr>
        <w:t>,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C6544" w:rsidRPr="00C049C3" w:rsidRDefault="00D90190" w:rsidP="005C6544">
      <w:pPr>
        <w:pStyle w:val="ae"/>
        <w:rPr>
          <w:rFonts w:eastAsia="SimSun"/>
          <w:bCs/>
          <w:iCs/>
          <w:sz w:val="28"/>
          <w:szCs w:val="28"/>
        </w:rPr>
      </w:pPr>
      <w:r w:rsidRPr="001C0458">
        <w:rPr>
          <w:sz w:val="28"/>
          <w:szCs w:val="28"/>
        </w:rPr>
        <w:t>2.2</w:t>
      </w:r>
      <w:r w:rsidR="0006598A">
        <w:rPr>
          <w:sz w:val="28"/>
          <w:szCs w:val="28"/>
        </w:rPr>
        <w:t>0</w:t>
      </w:r>
      <w:r w:rsidRPr="001C0458">
        <w:rPr>
          <w:sz w:val="28"/>
          <w:szCs w:val="28"/>
        </w:rPr>
        <w:t xml:space="preserve">. </w:t>
      </w:r>
      <w:r w:rsidR="005C6544" w:rsidRPr="00C049C3">
        <w:rPr>
          <w:rFonts w:eastAsia="SimSun"/>
          <w:bCs/>
          <w:iCs/>
          <w:sz w:val="28"/>
          <w:szCs w:val="28"/>
        </w:rPr>
        <w:t>Показатели доступности и качества муниципальной услуги.</w:t>
      </w:r>
    </w:p>
    <w:p w:rsidR="005C6544" w:rsidRPr="00C049C3" w:rsidRDefault="005C6544" w:rsidP="005C6544">
      <w:pPr>
        <w:pStyle w:val="ae"/>
        <w:rPr>
          <w:sz w:val="28"/>
          <w:szCs w:val="28"/>
        </w:rPr>
      </w:pPr>
      <w:r>
        <w:rPr>
          <w:sz w:val="28"/>
          <w:szCs w:val="28"/>
        </w:rPr>
        <w:t xml:space="preserve">2.20.1. </w:t>
      </w:r>
      <w:r w:rsidRPr="00C049C3">
        <w:rPr>
          <w:sz w:val="28"/>
          <w:szCs w:val="28"/>
        </w:rPr>
        <w:t>Показателями доступности и качества муниципальной услуги являются:</w:t>
      </w:r>
    </w:p>
    <w:p w:rsidR="005C6544" w:rsidRPr="00C049C3" w:rsidRDefault="005C6544" w:rsidP="005C6544">
      <w:pPr>
        <w:pStyle w:val="ae"/>
        <w:rPr>
          <w:rFonts w:eastAsia="SimSun"/>
          <w:bCs/>
          <w:iCs/>
          <w:spacing w:val="-6"/>
          <w:sz w:val="28"/>
          <w:szCs w:val="28"/>
        </w:rPr>
      </w:pPr>
      <w:r w:rsidRPr="00A418EB">
        <w:rPr>
          <w:rFonts w:eastAsia="SimSun"/>
          <w:bCs/>
          <w:iCs/>
          <w:spacing w:val="-6"/>
          <w:sz w:val="28"/>
          <w:szCs w:val="28"/>
        </w:rPr>
        <w:t xml:space="preserve">            - сроки</w:t>
      </w:r>
      <w:r w:rsidRPr="00C049C3">
        <w:rPr>
          <w:rFonts w:eastAsia="SimSun"/>
          <w:bCs/>
          <w:iCs/>
          <w:spacing w:val="-6"/>
          <w:sz w:val="28"/>
          <w:szCs w:val="28"/>
        </w:rPr>
        <w:t xml:space="preserve"> предоставления муниципальной услуги;</w:t>
      </w:r>
    </w:p>
    <w:p w:rsidR="005C6544" w:rsidRPr="00C049C3" w:rsidRDefault="005C6544" w:rsidP="005C6544">
      <w:pPr>
        <w:pStyle w:val="ae"/>
        <w:rPr>
          <w:rFonts w:eastAsia="SimSun"/>
          <w:bCs/>
          <w:iCs/>
          <w:spacing w:val="-3"/>
          <w:sz w:val="28"/>
          <w:szCs w:val="28"/>
        </w:rPr>
      </w:pPr>
      <w:r>
        <w:rPr>
          <w:rFonts w:eastAsia="SimSun"/>
          <w:bCs/>
          <w:iCs/>
          <w:spacing w:val="-3"/>
          <w:sz w:val="28"/>
          <w:szCs w:val="28"/>
        </w:rPr>
        <w:t xml:space="preserve">            - </w:t>
      </w:r>
      <w:r w:rsidRPr="00C049C3">
        <w:rPr>
          <w:rFonts w:eastAsia="SimSun"/>
          <w:bCs/>
          <w:iCs/>
          <w:spacing w:val="-3"/>
          <w:sz w:val="28"/>
          <w:szCs w:val="28"/>
        </w:rPr>
        <w:t xml:space="preserve">условия ожидания приема; </w:t>
      </w:r>
    </w:p>
    <w:p w:rsidR="005C6544" w:rsidRPr="00C049C3" w:rsidRDefault="005C6544" w:rsidP="005C6544">
      <w:pPr>
        <w:pStyle w:val="ae"/>
        <w:rPr>
          <w:rFonts w:eastAsia="SimSun"/>
          <w:bCs/>
          <w:iCs/>
          <w:spacing w:val="-2"/>
          <w:sz w:val="28"/>
          <w:szCs w:val="28"/>
        </w:rPr>
      </w:pPr>
      <w:r>
        <w:rPr>
          <w:rFonts w:eastAsia="SimSun"/>
          <w:bCs/>
          <w:iCs/>
          <w:spacing w:val="-3"/>
          <w:sz w:val="28"/>
          <w:szCs w:val="28"/>
        </w:rPr>
        <w:lastRenderedPageBreak/>
        <w:t xml:space="preserve">            - </w:t>
      </w:r>
      <w:r w:rsidRPr="00C049C3">
        <w:rPr>
          <w:rFonts w:eastAsia="SimSun"/>
          <w:bCs/>
          <w:iCs/>
          <w:spacing w:val="-3"/>
          <w:sz w:val="28"/>
          <w:szCs w:val="28"/>
        </w:rPr>
        <w:t xml:space="preserve">доступность по времени и месту </w:t>
      </w:r>
      <w:r w:rsidRPr="00C049C3">
        <w:rPr>
          <w:rFonts w:eastAsia="SimSun"/>
          <w:bCs/>
          <w:iCs/>
          <w:spacing w:val="-2"/>
          <w:sz w:val="28"/>
          <w:szCs w:val="28"/>
        </w:rPr>
        <w:t xml:space="preserve">приема заявителей; </w:t>
      </w:r>
    </w:p>
    <w:p w:rsidR="005C6544" w:rsidRPr="00C049C3" w:rsidRDefault="005C6544" w:rsidP="005C6544">
      <w:pPr>
        <w:pStyle w:val="ae"/>
        <w:rPr>
          <w:rFonts w:eastAsia="SimSun"/>
          <w:bCs/>
          <w:iCs/>
          <w:spacing w:val="-3"/>
          <w:sz w:val="28"/>
          <w:szCs w:val="28"/>
        </w:rPr>
      </w:pPr>
      <w:r>
        <w:rPr>
          <w:rFonts w:eastAsia="SimSun"/>
          <w:bCs/>
          <w:iCs/>
          <w:spacing w:val="-2"/>
          <w:sz w:val="28"/>
          <w:szCs w:val="28"/>
        </w:rPr>
        <w:t xml:space="preserve">            - </w:t>
      </w:r>
      <w:r w:rsidRPr="00C049C3">
        <w:rPr>
          <w:rFonts w:eastAsia="SimSun"/>
          <w:bCs/>
          <w:iCs/>
          <w:spacing w:val="-2"/>
          <w:sz w:val="28"/>
          <w:szCs w:val="28"/>
        </w:rPr>
        <w:t xml:space="preserve">порядок информирования о </w:t>
      </w:r>
      <w:r w:rsidRPr="00C049C3">
        <w:rPr>
          <w:rFonts w:eastAsia="SimSun"/>
          <w:bCs/>
          <w:iCs/>
          <w:spacing w:val="-3"/>
          <w:sz w:val="28"/>
          <w:szCs w:val="28"/>
        </w:rPr>
        <w:t xml:space="preserve">муниципальной услуге; </w:t>
      </w:r>
    </w:p>
    <w:p w:rsidR="005C6544" w:rsidRPr="00C049C3" w:rsidRDefault="005C6544" w:rsidP="005C6544">
      <w:pPr>
        <w:pStyle w:val="ae"/>
        <w:rPr>
          <w:rFonts w:eastAsia="SimSun"/>
          <w:bCs/>
          <w:iCs/>
          <w:spacing w:val="-2"/>
          <w:sz w:val="28"/>
          <w:szCs w:val="28"/>
        </w:rPr>
      </w:pPr>
      <w:r>
        <w:rPr>
          <w:rFonts w:eastAsia="SimSun"/>
          <w:bCs/>
          <w:iCs/>
          <w:spacing w:val="-3"/>
          <w:sz w:val="28"/>
          <w:szCs w:val="28"/>
        </w:rPr>
        <w:t xml:space="preserve">            - </w:t>
      </w:r>
      <w:r w:rsidRPr="00C049C3">
        <w:rPr>
          <w:rFonts w:eastAsia="SimSun"/>
          <w:bCs/>
          <w:iCs/>
          <w:spacing w:val="-3"/>
          <w:sz w:val="28"/>
          <w:szCs w:val="28"/>
        </w:rPr>
        <w:t xml:space="preserve">исчерпывающая информация о </w:t>
      </w:r>
      <w:r w:rsidRPr="00C049C3">
        <w:rPr>
          <w:rFonts w:eastAsia="SimSun"/>
          <w:bCs/>
          <w:iCs/>
          <w:spacing w:val="-2"/>
          <w:sz w:val="28"/>
          <w:szCs w:val="28"/>
        </w:rPr>
        <w:t xml:space="preserve">муниципальной услуге; </w:t>
      </w:r>
    </w:p>
    <w:p w:rsidR="005C6544" w:rsidRPr="00C049C3" w:rsidRDefault="005C6544" w:rsidP="005C6544">
      <w:pPr>
        <w:pStyle w:val="ae"/>
        <w:rPr>
          <w:rFonts w:eastAsia="SimSun"/>
          <w:bCs/>
          <w:iCs/>
          <w:spacing w:val="-2"/>
          <w:sz w:val="28"/>
          <w:szCs w:val="28"/>
        </w:rPr>
      </w:pPr>
      <w:r>
        <w:rPr>
          <w:rFonts w:eastAsia="SimSun"/>
          <w:bCs/>
          <w:iCs/>
          <w:spacing w:val="-2"/>
          <w:sz w:val="28"/>
          <w:szCs w:val="28"/>
        </w:rPr>
        <w:t xml:space="preserve">             - </w:t>
      </w:r>
      <w:r w:rsidRPr="00C049C3">
        <w:rPr>
          <w:rFonts w:eastAsia="SimSun"/>
          <w:bCs/>
          <w:iCs/>
          <w:spacing w:val="-2"/>
          <w:sz w:val="28"/>
          <w:szCs w:val="28"/>
        </w:rPr>
        <w:t xml:space="preserve">обоснованность отказов в предоставлении муниципальной услуги; </w:t>
      </w:r>
    </w:p>
    <w:p w:rsidR="005C6544" w:rsidRPr="00C049C3" w:rsidRDefault="005C6544" w:rsidP="005C6544">
      <w:pPr>
        <w:pStyle w:val="ae"/>
        <w:rPr>
          <w:rFonts w:eastAsia="SimSun"/>
          <w:bCs/>
          <w:iCs/>
          <w:spacing w:val="-6"/>
          <w:sz w:val="28"/>
          <w:szCs w:val="28"/>
        </w:rPr>
      </w:pPr>
      <w:r>
        <w:rPr>
          <w:rFonts w:eastAsia="SimSun"/>
          <w:bCs/>
          <w:iCs/>
          <w:spacing w:val="-2"/>
          <w:sz w:val="28"/>
          <w:szCs w:val="28"/>
        </w:rPr>
        <w:t xml:space="preserve">            - </w:t>
      </w:r>
      <w:r w:rsidRPr="00C049C3">
        <w:rPr>
          <w:rFonts w:eastAsia="SimSun"/>
          <w:bCs/>
          <w:iCs/>
          <w:spacing w:val="-2"/>
          <w:sz w:val="28"/>
          <w:szCs w:val="28"/>
        </w:rPr>
        <w:t xml:space="preserve">выполнение </w:t>
      </w:r>
      <w:r w:rsidRPr="00C049C3">
        <w:rPr>
          <w:rFonts w:eastAsia="SimSun"/>
          <w:bCs/>
          <w:iCs/>
          <w:spacing w:val="-4"/>
          <w:sz w:val="28"/>
          <w:szCs w:val="28"/>
        </w:rPr>
        <w:t xml:space="preserve">требований, установленных законодательством, </w:t>
      </w:r>
      <w:r w:rsidRPr="00C049C3">
        <w:rPr>
          <w:rFonts w:eastAsia="SimSun"/>
          <w:bCs/>
          <w:iCs/>
          <w:spacing w:val="-2"/>
          <w:sz w:val="28"/>
          <w:szCs w:val="28"/>
        </w:rPr>
        <w:t xml:space="preserve">в том числе отсутствие избыточных административных </w:t>
      </w:r>
      <w:r w:rsidRPr="00C049C3">
        <w:rPr>
          <w:rFonts w:eastAsia="SimSun"/>
          <w:bCs/>
          <w:iCs/>
          <w:spacing w:val="-6"/>
          <w:sz w:val="28"/>
          <w:szCs w:val="28"/>
        </w:rPr>
        <w:t xml:space="preserve">действий; </w:t>
      </w:r>
    </w:p>
    <w:p w:rsidR="005C6544" w:rsidRPr="00C049C3" w:rsidRDefault="005C6544" w:rsidP="005C6544">
      <w:pPr>
        <w:pStyle w:val="ae"/>
        <w:rPr>
          <w:rFonts w:eastAsia="SimSun"/>
          <w:bCs/>
          <w:iCs/>
          <w:spacing w:val="-4"/>
          <w:sz w:val="28"/>
          <w:szCs w:val="28"/>
        </w:rPr>
      </w:pPr>
      <w:r>
        <w:rPr>
          <w:rFonts w:eastAsia="SimSun"/>
          <w:bCs/>
          <w:iCs/>
          <w:spacing w:val="-4"/>
          <w:sz w:val="28"/>
          <w:szCs w:val="28"/>
        </w:rPr>
        <w:t xml:space="preserve">              - </w:t>
      </w:r>
      <w:r w:rsidRPr="00C049C3">
        <w:rPr>
          <w:rFonts w:eastAsia="SimSun"/>
          <w:bCs/>
          <w:iCs/>
          <w:spacing w:val="-4"/>
          <w:sz w:val="28"/>
          <w:szCs w:val="28"/>
        </w:rPr>
        <w:t xml:space="preserve">соответствие должностных регламентов ответственных </w:t>
      </w:r>
      <w:r w:rsidRPr="00C049C3">
        <w:rPr>
          <w:rFonts w:eastAsia="SimSun"/>
          <w:bCs/>
          <w:iCs/>
          <w:spacing w:val="-3"/>
          <w:sz w:val="28"/>
          <w:szCs w:val="28"/>
        </w:rPr>
        <w:t xml:space="preserve">должностных лиц, участвующих в предоставлении </w:t>
      </w:r>
      <w:r w:rsidRPr="00C049C3">
        <w:rPr>
          <w:rFonts w:eastAsia="SimSun"/>
          <w:bCs/>
          <w:iCs/>
          <w:spacing w:val="-1"/>
          <w:sz w:val="28"/>
          <w:szCs w:val="28"/>
        </w:rPr>
        <w:t xml:space="preserve">муниципальной услуги, административного регламента в </w:t>
      </w:r>
      <w:r w:rsidRPr="00C049C3">
        <w:rPr>
          <w:rFonts w:eastAsia="SimSun"/>
          <w:bCs/>
          <w:iCs/>
          <w:spacing w:val="-2"/>
          <w:sz w:val="28"/>
          <w:szCs w:val="28"/>
        </w:rPr>
        <w:t xml:space="preserve">части описания в них административных действий, </w:t>
      </w:r>
      <w:r w:rsidRPr="00C049C3">
        <w:rPr>
          <w:rFonts w:eastAsia="SimSun"/>
          <w:bCs/>
          <w:iCs/>
          <w:spacing w:val="-4"/>
          <w:sz w:val="28"/>
          <w:szCs w:val="28"/>
        </w:rPr>
        <w:t xml:space="preserve">профессиональных знаний и навыков; </w:t>
      </w:r>
    </w:p>
    <w:p w:rsidR="005C6544" w:rsidRPr="00C049C3" w:rsidRDefault="005C6544" w:rsidP="005C6544">
      <w:pPr>
        <w:pStyle w:val="ae"/>
        <w:rPr>
          <w:rFonts w:eastAsia="SimSun"/>
          <w:bCs/>
          <w:iCs/>
          <w:spacing w:val="-6"/>
          <w:sz w:val="28"/>
          <w:szCs w:val="28"/>
        </w:rPr>
      </w:pPr>
      <w:r>
        <w:rPr>
          <w:rFonts w:eastAsia="SimSun"/>
          <w:bCs/>
          <w:iCs/>
          <w:spacing w:val="-2"/>
          <w:sz w:val="28"/>
          <w:szCs w:val="28"/>
        </w:rPr>
        <w:t xml:space="preserve">             - </w:t>
      </w:r>
      <w:r w:rsidRPr="00C049C3">
        <w:rPr>
          <w:rFonts w:eastAsia="SimSun"/>
          <w:bCs/>
          <w:iCs/>
          <w:spacing w:val="-2"/>
          <w:sz w:val="28"/>
          <w:szCs w:val="28"/>
        </w:rPr>
        <w:t xml:space="preserve">возможность установления персональной ответственности должностных лиц за соблюдение требований </w:t>
      </w:r>
      <w:r w:rsidRPr="00C049C3">
        <w:rPr>
          <w:rFonts w:eastAsia="SimSun"/>
          <w:bCs/>
          <w:iCs/>
          <w:spacing w:val="-1"/>
          <w:sz w:val="28"/>
          <w:szCs w:val="28"/>
        </w:rPr>
        <w:t xml:space="preserve">административного регламента по каждому действию или </w:t>
      </w:r>
      <w:r w:rsidRPr="00C049C3">
        <w:rPr>
          <w:rFonts w:eastAsia="SimSun"/>
          <w:bCs/>
          <w:iCs/>
          <w:spacing w:val="-4"/>
          <w:sz w:val="28"/>
          <w:szCs w:val="28"/>
        </w:rPr>
        <w:t xml:space="preserve">административной процедуре при предоставлении </w:t>
      </w:r>
      <w:r w:rsidRPr="00C049C3">
        <w:rPr>
          <w:rFonts w:eastAsia="SimSun"/>
          <w:bCs/>
          <w:iCs/>
          <w:spacing w:val="-6"/>
          <w:sz w:val="28"/>
          <w:szCs w:val="28"/>
        </w:rPr>
        <w:t xml:space="preserve">муниципальной услуги; </w:t>
      </w:r>
    </w:p>
    <w:p w:rsidR="005C6544" w:rsidRPr="00C049C3" w:rsidRDefault="005C6544" w:rsidP="005C6544">
      <w:pPr>
        <w:pStyle w:val="ae"/>
        <w:rPr>
          <w:rFonts w:eastAsia="SimSun"/>
          <w:bCs/>
          <w:iCs/>
          <w:spacing w:val="-7"/>
          <w:sz w:val="28"/>
          <w:szCs w:val="28"/>
        </w:rPr>
      </w:pPr>
      <w:r>
        <w:rPr>
          <w:rFonts w:eastAsia="SimSun"/>
          <w:bCs/>
          <w:iCs/>
          <w:spacing w:val="-4"/>
          <w:sz w:val="28"/>
          <w:szCs w:val="28"/>
        </w:rPr>
        <w:t xml:space="preserve">           - </w:t>
      </w:r>
      <w:r w:rsidRPr="00C049C3">
        <w:rPr>
          <w:rFonts w:eastAsia="SimSun"/>
          <w:bCs/>
          <w:iCs/>
          <w:spacing w:val="-4"/>
          <w:sz w:val="28"/>
          <w:szCs w:val="28"/>
        </w:rPr>
        <w:t xml:space="preserve">ресурсное обеспечение исполнения административного </w:t>
      </w:r>
      <w:r w:rsidRPr="00C049C3">
        <w:rPr>
          <w:rFonts w:eastAsia="SimSun"/>
          <w:bCs/>
          <w:iCs/>
          <w:spacing w:val="-7"/>
          <w:sz w:val="28"/>
          <w:szCs w:val="28"/>
        </w:rPr>
        <w:t>регламента;</w:t>
      </w:r>
    </w:p>
    <w:p w:rsidR="005C6544" w:rsidRPr="00C049C3" w:rsidRDefault="005C6544" w:rsidP="005C6544">
      <w:pPr>
        <w:pStyle w:val="ae"/>
        <w:rPr>
          <w:sz w:val="28"/>
          <w:szCs w:val="28"/>
        </w:rPr>
      </w:pPr>
      <w:bookmarkStart w:id="7" w:name="sub_2491"/>
      <w:r>
        <w:rPr>
          <w:sz w:val="28"/>
          <w:szCs w:val="28"/>
        </w:rPr>
        <w:t xml:space="preserve">           - </w:t>
      </w:r>
      <w:r w:rsidRPr="00C049C3">
        <w:rPr>
          <w:sz w:val="28"/>
          <w:szCs w:val="28"/>
        </w:rPr>
        <w:t>транспортная доступность к месту предоставления Муниципальной услуги;</w:t>
      </w:r>
    </w:p>
    <w:bookmarkEnd w:id="7"/>
    <w:p w:rsidR="005C6544" w:rsidRPr="00C049C3" w:rsidRDefault="005C6544" w:rsidP="005C6544">
      <w:pPr>
        <w:pStyle w:val="ae"/>
        <w:rPr>
          <w:sz w:val="28"/>
          <w:szCs w:val="28"/>
        </w:rPr>
      </w:pPr>
      <w:r w:rsidRPr="00C049C3">
        <w:rPr>
          <w:sz w:val="28"/>
          <w:szCs w:val="28"/>
        </w:rPr>
        <w:t xml:space="preserve">        </w:t>
      </w:r>
      <w:r>
        <w:rPr>
          <w:sz w:val="28"/>
          <w:szCs w:val="28"/>
        </w:rPr>
        <w:t xml:space="preserve"> </w:t>
      </w:r>
      <w:r w:rsidRPr="00C049C3">
        <w:rPr>
          <w:sz w:val="28"/>
          <w:szCs w:val="28"/>
        </w:rPr>
        <w:t xml:space="preserve"> </w:t>
      </w:r>
      <w:r>
        <w:rPr>
          <w:sz w:val="28"/>
          <w:szCs w:val="28"/>
        </w:rPr>
        <w:t xml:space="preserve">- </w:t>
      </w:r>
      <w:r w:rsidRPr="00C049C3">
        <w:rPr>
          <w:sz w:val="28"/>
          <w:szCs w:val="28"/>
        </w:rPr>
        <w:t xml:space="preserve">обеспечение беспрепятственного доступа граждан с ограниченными возможностями передвижения к помещениям, в которых предоставляется муниципальная услуга; порядок информирования о муниципальной услуге;   исчерпывающая информация о муниципальной услуге; </w:t>
      </w:r>
    </w:p>
    <w:p w:rsidR="005C6544" w:rsidRPr="00C049C3" w:rsidRDefault="005C6544" w:rsidP="005C6544">
      <w:pPr>
        <w:pStyle w:val="ae"/>
        <w:rPr>
          <w:sz w:val="28"/>
          <w:szCs w:val="28"/>
        </w:rPr>
      </w:pPr>
      <w:r w:rsidRPr="00C049C3">
        <w:rPr>
          <w:sz w:val="28"/>
          <w:szCs w:val="28"/>
        </w:rPr>
        <w:t xml:space="preserve">          </w:t>
      </w:r>
      <w:r>
        <w:rPr>
          <w:sz w:val="28"/>
          <w:szCs w:val="28"/>
        </w:rPr>
        <w:t xml:space="preserve"> - </w:t>
      </w:r>
      <w:r w:rsidRPr="00C049C3">
        <w:rPr>
          <w:sz w:val="28"/>
          <w:szCs w:val="28"/>
        </w:rPr>
        <w:t>предоставление муниципальной услуги с использованием возможностей Портала государственных и муниципальных услуг Краснодарского края и Единого портала госуд</w:t>
      </w:r>
      <w:bookmarkStart w:id="8" w:name="_GoBack"/>
      <w:bookmarkEnd w:id="8"/>
      <w:r w:rsidRPr="00C049C3">
        <w:rPr>
          <w:sz w:val="28"/>
          <w:szCs w:val="28"/>
        </w:rPr>
        <w:t>арственных услуг;</w:t>
      </w:r>
    </w:p>
    <w:p w:rsidR="005C6544" w:rsidRPr="00C049C3" w:rsidRDefault="005C6544" w:rsidP="005C6544">
      <w:pPr>
        <w:pStyle w:val="ae"/>
        <w:rPr>
          <w:sz w:val="28"/>
          <w:szCs w:val="28"/>
        </w:rPr>
      </w:pPr>
      <w:r w:rsidRPr="00C049C3">
        <w:rPr>
          <w:sz w:val="28"/>
          <w:szCs w:val="28"/>
        </w:rPr>
        <w:t>транспортная доступность к месту предоставления Муниципальной услуги;</w:t>
      </w:r>
    </w:p>
    <w:p w:rsidR="00D90190" w:rsidRPr="001C0458" w:rsidRDefault="00F64083" w:rsidP="005C6544">
      <w:pPr>
        <w:tabs>
          <w:tab w:val="left" w:pos="709"/>
          <w:tab w:val="left" w:pos="1134"/>
        </w:tabs>
        <w:overflowPunct w:val="0"/>
        <w:adjustRightInd w:val="0"/>
        <w:ind w:firstLine="851"/>
        <w:jc w:val="both"/>
        <w:rPr>
          <w:sz w:val="28"/>
          <w:szCs w:val="28"/>
        </w:rPr>
      </w:pPr>
      <w:r>
        <w:rPr>
          <w:sz w:val="28"/>
          <w:szCs w:val="28"/>
        </w:rPr>
        <w:t xml:space="preserve"> </w:t>
      </w:r>
      <w:r w:rsidR="00D90190" w:rsidRPr="001C0458">
        <w:rPr>
          <w:sz w:val="28"/>
          <w:szCs w:val="28"/>
        </w:rPr>
        <w:t>2.2</w:t>
      </w:r>
      <w:r w:rsidR="0006598A">
        <w:rPr>
          <w:sz w:val="28"/>
          <w:szCs w:val="28"/>
        </w:rPr>
        <w:t>0</w:t>
      </w:r>
      <w:r w:rsidR="00D90190" w:rsidRPr="001C0458">
        <w:rPr>
          <w:sz w:val="28"/>
          <w:szCs w:val="28"/>
        </w:rPr>
        <w:t>.2. Основными требованиями к качеству предоставления муниципальной услуги являются:</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своевременность принятия решения о предоставлении муниципальной услуги;</w:t>
      </w:r>
    </w:p>
    <w:p w:rsidR="00D90190" w:rsidRDefault="00D90190" w:rsidP="00D90190">
      <w:pPr>
        <w:tabs>
          <w:tab w:val="left" w:pos="709"/>
          <w:tab w:val="left" w:pos="1134"/>
        </w:tabs>
        <w:overflowPunct w:val="0"/>
        <w:adjustRightInd w:val="0"/>
        <w:ind w:firstLine="851"/>
        <w:jc w:val="both"/>
        <w:rPr>
          <w:sz w:val="28"/>
          <w:szCs w:val="28"/>
        </w:rPr>
      </w:pPr>
      <w:r w:rsidRPr="001C0458">
        <w:rPr>
          <w:sz w:val="28"/>
          <w:szCs w:val="28"/>
        </w:rPr>
        <w:t xml:space="preserve">удобство и доступность получения гражданами информации о порядке и ходе предоставления муниципальной услуги. </w:t>
      </w:r>
    </w:p>
    <w:p w:rsidR="005C6544" w:rsidRPr="00C049C3" w:rsidRDefault="005C6544" w:rsidP="005C6544">
      <w:pPr>
        <w:pStyle w:val="ae"/>
        <w:ind w:left="0"/>
        <w:rPr>
          <w:sz w:val="28"/>
          <w:szCs w:val="28"/>
        </w:rPr>
      </w:pPr>
      <w:r>
        <w:rPr>
          <w:sz w:val="28"/>
          <w:szCs w:val="28"/>
        </w:rPr>
        <w:t xml:space="preserve">         </w:t>
      </w:r>
      <w:r w:rsidRPr="00C049C3">
        <w:rPr>
          <w:sz w:val="28"/>
          <w:szCs w:val="28"/>
        </w:rPr>
        <w:t>Допускается подача заявления в электронной форме на Портале государственных и муниципальных услуг Краснодарского края - рgu.krasnodar.ru и Едином портале государственных услуг - gosuslugi.ru с использованием электронно-цифровой подписи.</w:t>
      </w:r>
    </w:p>
    <w:p w:rsidR="005C6544" w:rsidRPr="00517FDB" w:rsidRDefault="005C6544" w:rsidP="005C6544">
      <w:pPr>
        <w:pStyle w:val="ConsPlusNormal"/>
        <w:jc w:val="both"/>
        <w:rPr>
          <w:sz w:val="28"/>
          <w:szCs w:val="28"/>
        </w:rPr>
      </w:pPr>
      <w:r>
        <w:rPr>
          <w:rFonts w:ascii="Times New Roman" w:eastAsia="SimSun" w:hAnsi="Times New Roman" w:cs="Times New Roman"/>
          <w:bCs/>
          <w:iCs/>
          <w:sz w:val="28"/>
          <w:szCs w:val="28"/>
        </w:rPr>
        <w:t xml:space="preserve"> </w:t>
      </w:r>
      <w:r w:rsidRPr="009C45B5">
        <w:rPr>
          <w:rFonts w:ascii="Times New Roman" w:eastAsia="SimSun" w:hAnsi="Times New Roman" w:cs="Times New Roman"/>
          <w:bCs/>
          <w:iCs/>
          <w:sz w:val="28"/>
          <w:szCs w:val="28"/>
        </w:rPr>
        <w:t xml:space="preserve">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 При определении особенностей предоставления государственной услуги в электронной форме указывается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w:t>
      </w:r>
      <w:hyperlink r:id="rId15" w:history="1">
        <w:r w:rsidRPr="009C45B5">
          <w:rPr>
            <w:rFonts w:ascii="Times New Roman" w:eastAsia="SimSun" w:hAnsi="Times New Roman" w:cs="Times New Roman"/>
            <w:bCs/>
            <w:iCs/>
            <w:sz w:val="28"/>
            <w:szCs w:val="28"/>
          </w:rPr>
          <w:t>усиленной квалифицированной электронной подписи</w:t>
        </w:r>
      </w:hyperlink>
      <w:r w:rsidRPr="009C45B5">
        <w:rPr>
          <w:rFonts w:ascii="Times New Roman" w:eastAsia="SimSun" w:hAnsi="Times New Roman" w:cs="Times New Roman"/>
          <w:bCs/>
          <w:iCs/>
          <w:sz w:val="28"/>
          <w:szCs w:val="28"/>
        </w:rPr>
        <w:t xml:space="preserve">, и определяются на основании утверждаемой федеральным органом исполнительной власти по согласованию </w:t>
      </w:r>
      <w:r w:rsidRPr="009C45B5">
        <w:rPr>
          <w:rFonts w:ascii="Times New Roman" w:eastAsia="SimSun" w:hAnsi="Times New Roman" w:cs="Times New Roman"/>
          <w:bCs/>
          <w:iCs/>
          <w:sz w:val="28"/>
          <w:szCs w:val="28"/>
        </w:rPr>
        <w:lastRenderedPageBreak/>
        <w:t>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D90190" w:rsidRPr="001C0458" w:rsidRDefault="005C6544" w:rsidP="005C6544">
      <w:pPr>
        <w:tabs>
          <w:tab w:val="left" w:pos="709"/>
          <w:tab w:val="left" w:pos="1134"/>
        </w:tabs>
        <w:overflowPunct w:val="0"/>
        <w:adjustRightInd w:val="0"/>
        <w:jc w:val="both"/>
        <w:rPr>
          <w:sz w:val="28"/>
          <w:szCs w:val="28"/>
        </w:rPr>
      </w:pPr>
      <w:r>
        <w:rPr>
          <w:sz w:val="28"/>
          <w:szCs w:val="28"/>
        </w:rPr>
        <w:t xml:space="preserve">             </w:t>
      </w:r>
      <w:r w:rsidR="00D90190" w:rsidRPr="001C0458">
        <w:rPr>
          <w:sz w:val="28"/>
          <w:szCs w:val="28"/>
        </w:rPr>
        <w:t>2.2</w:t>
      </w:r>
      <w:r w:rsidR="0006598A">
        <w:rPr>
          <w:sz w:val="28"/>
          <w:szCs w:val="28"/>
        </w:rPr>
        <w:t>1</w:t>
      </w:r>
      <w:r w:rsidR="00D90190" w:rsidRPr="001C0458">
        <w:rPr>
          <w:sz w:val="28"/>
          <w:szCs w:val="28"/>
        </w:rPr>
        <w:t xml:space="preserve">. Иные требования, в том числе учитывающие особенности предоставления </w:t>
      </w:r>
      <w:r w:rsidR="00A17FAD" w:rsidRPr="001C0458">
        <w:rPr>
          <w:sz w:val="28"/>
          <w:szCs w:val="28"/>
        </w:rPr>
        <w:t xml:space="preserve">муниципальной </w:t>
      </w:r>
      <w:r w:rsidR="00D90190" w:rsidRPr="001C0458">
        <w:rPr>
          <w:sz w:val="28"/>
          <w:szCs w:val="28"/>
        </w:rPr>
        <w:t>услуги в МФЦ и особенности предоставления муниципальной услуги в электронной форме.</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2.2</w:t>
      </w:r>
      <w:r w:rsidR="0006598A">
        <w:rPr>
          <w:sz w:val="28"/>
          <w:szCs w:val="28"/>
        </w:rPr>
        <w:t>1</w:t>
      </w:r>
      <w:r w:rsidRPr="001C0458">
        <w:rPr>
          <w:sz w:val="28"/>
          <w:szCs w:val="28"/>
        </w:rPr>
        <w:t xml:space="preserve">.1. Заявитель имеет доступ к сведениям о предоставляемой муниципальной услуги на официальных сайтах </w:t>
      </w:r>
      <w:r w:rsidR="0006598A">
        <w:rPr>
          <w:sz w:val="28"/>
          <w:szCs w:val="28"/>
        </w:rPr>
        <w:t>А</w:t>
      </w:r>
      <w:r w:rsidRPr="001C0458">
        <w:rPr>
          <w:sz w:val="28"/>
          <w:szCs w:val="28"/>
        </w:rPr>
        <w:t>дминистрации</w:t>
      </w:r>
      <w:r w:rsidR="0006598A">
        <w:rPr>
          <w:sz w:val="28"/>
          <w:szCs w:val="28"/>
        </w:rPr>
        <w:t>,</w:t>
      </w:r>
      <w:r w:rsidRPr="001C0458">
        <w:rPr>
          <w:sz w:val="28"/>
          <w:szCs w:val="28"/>
        </w:rPr>
        <w:t xml:space="preserve"> МФЦ, а также с использованием регионального портала государственных и муниципальных услуг Краснодарского края (pgu.krasnodar.ru).</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2.2</w:t>
      </w:r>
      <w:r w:rsidR="0006598A">
        <w:rPr>
          <w:sz w:val="28"/>
          <w:szCs w:val="28"/>
        </w:rPr>
        <w:t>1</w:t>
      </w:r>
      <w:r w:rsidRPr="001C0458">
        <w:rPr>
          <w:sz w:val="28"/>
          <w:szCs w:val="28"/>
        </w:rPr>
        <w:t>.2. Заявитель вправе получать формы заявлений и иных документов, необходимых для получения муниципальной услуги посредством портала государственных и муниципальных услуг Краснодарского края (pgu.krasnodar.ru).</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2.2</w:t>
      </w:r>
      <w:r w:rsidR="0006598A">
        <w:rPr>
          <w:sz w:val="28"/>
          <w:szCs w:val="28"/>
        </w:rPr>
        <w:t>1</w:t>
      </w:r>
      <w:r w:rsidRPr="001C0458">
        <w:rPr>
          <w:sz w:val="28"/>
          <w:szCs w:val="28"/>
        </w:rPr>
        <w:t xml:space="preserve">.3. Заявитель вправе получать сведения о ходе предоставления муниципальной услуги посредством личного обращения </w:t>
      </w:r>
      <w:r w:rsidR="0006598A">
        <w:rPr>
          <w:sz w:val="28"/>
          <w:szCs w:val="28"/>
        </w:rPr>
        <w:t xml:space="preserve">к </w:t>
      </w:r>
      <w:r w:rsidR="00913115">
        <w:rPr>
          <w:sz w:val="28"/>
          <w:szCs w:val="28"/>
        </w:rPr>
        <w:t>Отделу</w:t>
      </w:r>
      <w:r w:rsidR="0006598A">
        <w:rPr>
          <w:sz w:val="28"/>
          <w:szCs w:val="28"/>
        </w:rPr>
        <w:t xml:space="preserve"> Администрации</w:t>
      </w:r>
      <w:r w:rsidRPr="001C0458">
        <w:rPr>
          <w:sz w:val="28"/>
          <w:szCs w:val="28"/>
        </w:rPr>
        <w:t xml:space="preserve"> или по телефонам.</w:t>
      </w:r>
    </w:p>
    <w:p w:rsidR="00D90190" w:rsidRPr="001C0458" w:rsidRDefault="00572B3D" w:rsidP="00D90190">
      <w:pPr>
        <w:tabs>
          <w:tab w:val="left" w:pos="709"/>
          <w:tab w:val="left" w:pos="1134"/>
        </w:tabs>
        <w:overflowPunct w:val="0"/>
        <w:adjustRightInd w:val="0"/>
        <w:ind w:firstLine="851"/>
        <w:jc w:val="both"/>
        <w:rPr>
          <w:sz w:val="28"/>
          <w:szCs w:val="28"/>
        </w:rPr>
      </w:pPr>
      <w:r>
        <w:rPr>
          <w:sz w:val="28"/>
          <w:szCs w:val="28"/>
        </w:rPr>
        <w:t>2.22.</w:t>
      </w:r>
      <w:r w:rsidR="00D90190" w:rsidRPr="001C0458">
        <w:rPr>
          <w:sz w:val="28"/>
          <w:szCs w:val="28"/>
        </w:rPr>
        <w:t>Особенности предоставления муниципальной услуги в МФЦ:</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прием документов от заявителей осуществляется специалистами МФЦ в день обращения заявителя в порядке очереди или по предварительной записи заявителя (на определенное время и дату);</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в секторе информирования дежурный специалист МФЦ осуществляет организационную и консультативную помощь гражданам, обратившимся в МФЦ для получения муниципальной услуги;</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сектор приема граждан оборудован световым информационным табло (видеоэкраном). На табло размещается информация об электронной очереди.</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Электронная система управления очередью функционирует в течение всего времени приема граждан и исключает возможность ее произвольного отключения сотрудниками МФЦ.</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При обслуживании заявителей из льготных категорий граждан (ветеранов Великой Отечественной войны, инвалидов I и II групп) с помощью электронной системы управления очередью предусматривается принцип их приоритетности по отношению к другим заявителям, заключающийся в возможности получить консультацию, сдать документы на получение муниципальной услуги и получить подготовленные документы вне очереди.</w:t>
      </w:r>
    </w:p>
    <w:p w:rsidR="005C6544" w:rsidRPr="008E09DA" w:rsidRDefault="00572B3D" w:rsidP="005C654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5C6544" w:rsidRPr="008E09DA">
        <w:rPr>
          <w:rFonts w:ascii="Times New Roman" w:hAnsi="Times New Roman" w:cs="Times New Roman"/>
          <w:sz w:val="28"/>
          <w:szCs w:val="28"/>
        </w:rPr>
        <w:t>Многофункциональный центр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государственных и муниципальных услуг, а также доставку результатов предоставления государственных и муниципальных услуг, в том числе за плату.</w:t>
      </w:r>
    </w:p>
    <w:p w:rsidR="005C6544" w:rsidRDefault="005C6544" w:rsidP="005C6544">
      <w:pPr>
        <w:pStyle w:val="ConsPlusNormal"/>
        <w:ind w:firstLine="0"/>
        <w:rPr>
          <w:rFonts w:ascii="Times New Roman" w:hAnsi="Times New Roman" w:cs="Times New Roman"/>
          <w:sz w:val="28"/>
          <w:szCs w:val="28"/>
        </w:rPr>
      </w:pPr>
    </w:p>
    <w:p w:rsidR="0006598A" w:rsidRDefault="002235A2" w:rsidP="005C654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Раздел </w:t>
      </w:r>
      <w:r w:rsidR="0006598A">
        <w:rPr>
          <w:rFonts w:ascii="Times New Roman" w:hAnsi="Times New Roman" w:cs="Times New Roman"/>
          <w:sz w:val="28"/>
          <w:szCs w:val="28"/>
        </w:rPr>
        <w:t>3.Состав, последовательность и сроки</w:t>
      </w:r>
    </w:p>
    <w:p w:rsidR="0006598A" w:rsidRDefault="0006598A" w:rsidP="0006598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выполнения административных процедур (действий), требования </w:t>
      </w:r>
    </w:p>
    <w:p w:rsidR="0006598A" w:rsidRDefault="0006598A" w:rsidP="0006598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к порядку их выполнения, в том числе особенности выполнения </w:t>
      </w:r>
    </w:p>
    <w:p w:rsidR="0006598A" w:rsidRDefault="0006598A" w:rsidP="0006598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lastRenderedPageBreak/>
        <w:t>административных процедур (действий) в электронной форме</w:t>
      </w:r>
    </w:p>
    <w:p w:rsidR="0006598A" w:rsidRDefault="0006598A" w:rsidP="0006598A">
      <w:pPr>
        <w:shd w:val="clear" w:color="auto" w:fill="FFFFFF"/>
        <w:tabs>
          <w:tab w:val="left" w:pos="630"/>
        </w:tabs>
        <w:ind w:firstLine="720"/>
        <w:jc w:val="center"/>
        <w:rPr>
          <w:sz w:val="28"/>
          <w:szCs w:val="28"/>
        </w:rPr>
      </w:pPr>
    </w:p>
    <w:p w:rsidR="00956CCB" w:rsidRPr="001A24D0" w:rsidRDefault="005C6544" w:rsidP="005C6544">
      <w:pPr>
        <w:jc w:val="both"/>
        <w:rPr>
          <w:sz w:val="28"/>
          <w:szCs w:val="28"/>
        </w:rPr>
      </w:pPr>
      <w:r>
        <w:rPr>
          <w:sz w:val="28"/>
          <w:szCs w:val="28"/>
        </w:rPr>
        <w:t xml:space="preserve">          </w:t>
      </w:r>
      <w:r w:rsidR="00956CCB" w:rsidRPr="001A24D0">
        <w:rPr>
          <w:sz w:val="28"/>
          <w:szCs w:val="28"/>
        </w:rPr>
        <w:t>Муниципальная услуга предоставляется путём выполнения административных процедур.</w:t>
      </w:r>
    </w:p>
    <w:p w:rsidR="00956CCB" w:rsidRPr="00FA447C" w:rsidRDefault="00956CCB" w:rsidP="00956CCB">
      <w:pPr>
        <w:tabs>
          <w:tab w:val="left" w:pos="709"/>
          <w:tab w:val="left" w:pos="1134"/>
        </w:tabs>
        <w:ind w:firstLine="851"/>
        <w:jc w:val="both"/>
        <w:rPr>
          <w:sz w:val="28"/>
          <w:szCs w:val="28"/>
        </w:rPr>
      </w:pPr>
      <w:r w:rsidRPr="00FA447C">
        <w:rPr>
          <w:sz w:val="28"/>
          <w:szCs w:val="28"/>
        </w:rPr>
        <w:t>3.1. В состав административных процедур</w:t>
      </w:r>
      <w:r w:rsidR="0010344E">
        <w:rPr>
          <w:sz w:val="28"/>
          <w:szCs w:val="28"/>
        </w:rPr>
        <w:t xml:space="preserve"> в администрации или в МФЦ </w:t>
      </w:r>
      <w:r w:rsidRPr="00FA447C">
        <w:rPr>
          <w:sz w:val="28"/>
          <w:szCs w:val="28"/>
        </w:rPr>
        <w:t xml:space="preserve"> входят:</w:t>
      </w:r>
    </w:p>
    <w:p w:rsidR="00956CCB" w:rsidRPr="00FA447C" w:rsidRDefault="00956CCB" w:rsidP="00956CCB">
      <w:pPr>
        <w:tabs>
          <w:tab w:val="left" w:pos="709"/>
          <w:tab w:val="left" w:pos="1134"/>
        </w:tabs>
        <w:ind w:firstLine="851"/>
        <w:jc w:val="both"/>
        <w:rPr>
          <w:sz w:val="28"/>
          <w:szCs w:val="28"/>
        </w:rPr>
      </w:pPr>
      <w:r w:rsidRPr="00FA447C">
        <w:rPr>
          <w:sz w:val="28"/>
          <w:szCs w:val="28"/>
        </w:rPr>
        <w:t>1) прием запроса и прилагаемых к нему документов</w:t>
      </w:r>
      <w:r>
        <w:rPr>
          <w:sz w:val="28"/>
          <w:szCs w:val="28"/>
        </w:rPr>
        <w:t>, регистрация запроса, выдача заявителю расписки в получении запроса и документов</w:t>
      </w:r>
      <w:r w:rsidRPr="00FA447C">
        <w:rPr>
          <w:sz w:val="28"/>
          <w:szCs w:val="28"/>
        </w:rPr>
        <w:t>;</w:t>
      </w:r>
    </w:p>
    <w:p w:rsidR="00956CCB" w:rsidRPr="005D4E80" w:rsidRDefault="00956CCB" w:rsidP="00956CCB">
      <w:pPr>
        <w:tabs>
          <w:tab w:val="left" w:pos="709"/>
          <w:tab w:val="left" w:pos="1134"/>
        </w:tabs>
        <w:ind w:firstLine="851"/>
        <w:jc w:val="both"/>
        <w:rPr>
          <w:sz w:val="28"/>
          <w:szCs w:val="28"/>
        </w:rPr>
      </w:pPr>
      <w:r>
        <w:rPr>
          <w:sz w:val="28"/>
          <w:szCs w:val="28"/>
        </w:rPr>
        <w:t>2) формирование и направление межведомственного запроса сотрудниками МФЦ</w:t>
      </w:r>
      <w:r w:rsidR="0010344E">
        <w:rPr>
          <w:sz w:val="28"/>
          <w:szCs w:val="28"/>
        </w:rPr>
        <w:t xml:space="preserve"> или администрации </w:t>
      </w:r>
      <w:r>
        <w:rPr>
          <w:sz w:val="28"/>
          <w:szCs w:val="28"/>
        </w:rPr>
        <w:t xml:space="preserve"> в органы, участвующие в предоставлении муниципальной услуги (в случае не предоставления заявителем документов, предусмотренных пунктом 2.6</w:t>
      </w:r>
      <w:r w:rsidR="0006598A">
        <w:rPr>
          <w:sz w:val="28"/>
          <w:szCs w:val="28"/>
        </w:rPr>
        <w:t>.1</w:t>
      </w:r>
      <w:r>
        <w:rPr>
          <w:sz w:val="28"/>
          <w:szCs w:val="28"/>
        </w:rPr>
        <w:t xml:space="preserve"> раздела 2 настоящего административного регламента по собственной инициативе)и передача запроса </w:t>
      </w:r>
      <w:r w:rsidRPr="00FA447C">
        <w:rPr>
          <w:sz w:val="28"/>
          <w:szCs w:val="28"/>
        </w:rPr>
        <w:t>и прилагаемых к нему документов</w:t>
      </w:r>
      <w:r>
        <w:rPr>
          <w:sz w:val="28"/>
          <w:szCs w:val="28"/>
        </w:rPr>
        <w:t xml:space="preserve"> (указанных</w:t>
      </w:r>
      <w:r w:rsidR="008032AB">
        <w:rPr>
          <w:sz w:val="28"/>
          <w:szCs w:val="28"/>
        </w:rPr>
        <w:t xml:space="preserve"> </w:t>
      </w:r>
      <w:r>
        <w:rPr>
          <w:sz w:val="28"/>
          <w:szCs w:val="28"/>
        </w:rPr>
        <w:t>в пункте 2.6</w:t>
      </w:r>
      <w:r w:rsidR="0006598A">
        <w:rPr>
          <w:sz w:val="28"/>
          <w:szCs w:val="28"/>
        </w:rPr>
        <w:t>.</w:t>
      </w:r>
      <w:r w:rsidR="00210FA0">
        <w:rPr>
          <w:sz w:val="28"/>
          <w:szCs w:val="28"/>
        </w:rPr>
        <w:t>1</w:t>
      </w:r>
      <w:r>
        <w:rPr>
          <w:sz w:val="28"/>
          <w:szCs w:val="28"/>
        </w:rPr>
        <w:t xml:space="preserve"> раздела 2 настоящего административного регламента) из МФЦ в администрацию;</w:t>
      </w:r>
    </w:p>
    <w:p w:rsidR="00956CCB" w:rsidRDefault="00956CCB" w:rsidP="00956CCB">
      <w:pPr>
        <w:tabs>
          <w:tab w:val="left" w:pos="709"/>
          <w:tab w:val="left" w:pos="1134"/>
        </w:tabs>
        <w:ind w:firstLine="851"/>
        <w:jc w:val="both"/>
        <w:rPr>
          <w:sz w:val="28"/>
          <w:szCs w:val="28"/>
        </w:rPr>
      </w:pPr>
      <w:r>
        <w:rPr>
          <w:sz w:val="28"/>
          <w:szCs w:val="28"/>
        </w:rPr>
        <w:t>3</w:t>
      </w:r>
      <w:r w:rsidRPr="00FA447C">
        <w:rPr>
          <w:sz w:val="28"/>
          <w:szCs w:val="28"/>
        </w:rPr>
        <w:t xml:space="preserve">) рассмотрение </w:t>
      </w:r>
      <w:r>
        <w:rPr>
          <w:sz w:val="28"/>
          <w:szCs w:val="28"/>
        </w:rPr>
        <w:t xml:space="preserve">запроса и прилагаемых к нему документов, принятие решения о предоставлении либо отказе в предоставлении муниципальной </w:t>
      </w:r>
      <w:r w:rsidRPr="0010344E">
        <w:rPr>
          <w:sz w:val="28"/>
          <w:szCs w:val="28"/>
        </w:rPr>
        <w:t>услуги и передача результата муниципальной услуги из администрации в МФЦ</w:t>
      </w:r>
      <w:r w:rsidR="0010344E">
        <w:rPr>
          <w:sz w:val="28"/>
          <w:szCs w:val="28"/>
        </w:rPr>
        <w:t xml:space="preserve"> либо непосредственно заявителю</w:t>
      </w:r>
      <w:r>
        <w:rPr>
          <w:sz w:val="28"/>
          <w:szCs w:val="28"/>
        </w:rPr>
        <w:t>;</w:t>
      </w:r>
    </w:p>
    <w:p w:rsidR="00956CCB" w:rsidRPr="00FA447C" w:rsidRDefault="00956CCB" w:rsidP="00956CCB">
      <w:pPr>
        <w:tabs>
          <w:tab w:val="left" w:pos="709"/>
          <w:tab w:val="left" w:pos="1134"/>
        </w:tabs>
        <w:ind w:firstLine="851"/>
        <w:jc w:val="both"/>
        <w:rPr>
          <w:sz w:val="28"/>
          <w:szCs w:val="28"/>
        </w:rPr>
      </w:pPr>
      <w:r>
        <w:rPr>
          <w:sz w:val="28"/>
          <w:szCs w:val="28"/>
        </w:rPr>
        <w:t xml:space="preserve">4) выдача результата муниципальной услуги заявителю </w:t>
      </w:r>
      <w:r w:rsidR="0010344E">
        <w:rPr>
          <w:sz w:val="28"/>
          <w:szCs w:val="28"/>
        </w:rPr>
        <w:t xml:space="preserve">или передача результата  </w:t>
      </w:r>
      <w:r>
        <w:rPr>
          <w:sz w:val="28"/>
          <w:szCs w:val="28"/>
        </w:rPr>
        <w:t>в МФЦ.</w:t>
      </w:r>
    </w:p>
    <w:p w:rsidR="00956CCB" w:rsidRPr="006B12EF" w:rsidRDefault="00956CCB" w:rsidP="00956CCB">
      <w:pPr>
        <w:ind w:firstLine="851"/>
        <w:jc w:val="both"/>
        <w:rPr>
          <w:sz w:val="28"/>
          <w:szCs w:val="28"/>
        </w:rPr>
      </w:pPr>
      <w:r w:rsidRPr="0010344E">
        <w:rPr>
          <w:sz w:val="28"/>
          <w:szCs w:val="28"/>
        </w:rPr>
        <w:t xml:space="preserve">3.2. Блок-схема предоставления муниципальной услуги приводится в </w:t>
      </w:r>
      <w:r w:rsidRPr="006B12EF">
        <w:rPr>
          <w:sz w:val="28"/>
          <w:szCs w:val="28"/>
        </w:rPr>
        <w:t xml:space="preserve">приложении № </w:t>
      </w:r>
      <w:r w:rsidR="008D3563" w:rsidRPr="006B12EF">
        <w:rPr>
          <w:sz w:val="28"/>
          <w:szCs w:val="28"/>
        </w:rPr>
        <w:t>3</w:t>
      </w:r>
      <w:r w:rsidRPr="006B12EF">
        <w:rPr>
          <w:sz w:val="28"/>
          <w:szCs w:val="28"/>
        </w:rPr>
        <w:t xml:space="preserve"> к административному регламенту.</w:t>
      </w:r>
    </w:p>
    <w:p w:rsidR="00956CCB" w:rsidRPr="0010344E" w:rsidRDefault="00956CCB" w:rsidP="00956CCB">
      <w:pPr>
        <w:pStyle w:val="11"/>
        <w:tabs>
          <w:tab w:val="left" w:pos="567"/>
          <w:tab w:val="left" w:pos="709"/>
        </w:tabs>
        <w:spacing w:before="0" w:after="0"/>
        <w:ind w:firstLine="851"/>
        <w:rPr>
          <w:sz w:val="28"/>
          <w:szCs w:val="28"/>
        </w:rPr>
      </w:pPr>
      <w:r w:rsidRPr="0010344E">
        <w:rPr>
          <w:sz w:val="28"/>
          <w:szCs w:val="28"/>
        </w:rPr>
        <w:t>3.3. Описание административных процедур.</w:t>
      </w:r>
    </w:p>
    <w:p w:rsidR="00956CCB" w:rsidRPr="00FA447C" w:rsidRDefault="00956CCB" w:rsidP="00956CCB">
      <w:pPr>
        <w:ind w:firstLine="851"/>
        <w:jc w:val="both"/>
        <w:rPr>
          <w:sz w:val="28"/>
          <w:szCs w:val="28"/>
        </w:rPr>
      </w:pPr>
      <w:r w:rsidRPr="0010344E">
        <w:rPr>
          <w:sz w:val="28"/>
          <w:szCs w:val="28"/>
        </w:rPr>
        <w:t>3.3.1. Прием запроса и прилагаемых к нему документов, регистрация</w:t>
      </w:r>
      <w:r>
        <w:rPr>
          <w:sz w:val="28"/>
          <w:szCs w:val="28"/>
        </w:rPr>
        <w:t xml:space="preserve"> запроса, выдача заявителю расписки в получении запроса и документов</w:t>
      </w:r>
      <w:r w:rsidRPr="00FA447C">
        <w:rPr>
          <w:sz w:val="28"/>
          <w:szCs w:val="28"/>
        </w:rPr>
        <w:t>:</w:t>
      </w:r>
    </w:p>
    <w:p w:rsidR="00956CCB" w:rsidRPr="00FA447C" w:rsidRDefault="00956CCB" w:rsidP="00956CCB">
      <w:pPr>
        <w:ind w:firstLine="851"/>
        <w:jc w:val="both"/>
        <w:rPr>
          <w:sz w:val="28"/>
          <w:szCs w:val="28"/>
        </w:rPr>
      </w:pPr>
      <w:r w:rsidRPr="00FA447C">
        <w:rPr>
          <w:sz w:val="28"/>
          <w:szCs w:val="28"/>
        </w:rPr>
        <w:t xml:space="preserve">Основанием для начала предоставления муниципальной услуги является личное обращение заявителя (его представителя, доверенного лица) в </w:t>
      </w:r>
      <w:r>
        <w:rPr>
          <w:sz w:val="28"/>
          <w:szCs w:val="28"/>
        </w:rPr>
        <w:t>МФЦ</w:t>
      </w:r>
      <w:r w:rsidR="0010344E">
        <w:rPr>
          <w:sz w:val="28"/>
          <w:szCs w:val="28"/>
        </w:rPr>
        <w:t xml:space="preserve"> или в администрацию </w:t>
      </w:r>
      <w:r w:rsidRPr="00FA447C">
        <w:rPr>
          <w:sz w:val="28"/>
          <w:szCs w:val="28"/>
        </w:rPr>
        <w:t xml:space="preserve">с </w:t>
      </w:r>
      <w:r>
        <w:rPr>
          <w:sz w:val="28"/>
          <w:szCs w:val="28"/>
        </w:rPr>
        <w:t>запросом и прилагаемых к нему</w:t>
      </w:r>
      <w:r w:rsidRPr="00FA447C">
        <w:rPr>
          <w:sz w:val="28"/>
          <w:szCs w:val="28"/>
        </w:rPr>
        <w:t xml:space="preserve"> документов, указанным в </w:t>
      </w:r>
      <w:r>
        <w:rPr>
          <w:sz w:val="28"/>
          <w:szCs w:val="28"/>
        </w:rPr>
        <w:t>пункте 2.6 раздела 2 настоящего административного регламента</w:t>
      </w:r>
      <w:r w:rsidRPr="00FA447C">
        <w:rPr>
          <w:sz w:val="28"/>
          <w:szCs w:val="28"/>
        </w:rPr>
        <w:t>, необходимым для предоставления ус</w:t>
      </w:r>
      <w:r>
        <w:rPr>
          <w:sz w:val="28"/>
          <w:szCs w:val="28"/>
        </w:rPr>
        <w:t>луги.</w:t>
      </w:r>
    </w:p>
    <w:p w:rsidR="00956CCB" w:rsidRPr="00FA447C" w:rsidRDefault="00956CCB" w:rsidP="002235A2">
      <w:pPr>
        <w:pStyle w:val="10"/>
        <w:tabs>
          <w:tab w:val="clear" w:pos="360"/>
        </w:tabs>
        <w:spacing w:before="0" w:after="0"/>
        <w:ind w:left="0" w:firstLine="567"/>
        <w:rPr>
          <w:sz w:val="28"/>
          <w:szCs w:val="28"/>
        </w:rPr>
      </w:pPr>
      <w:r>
        <w:rPr>
          <w:sz w:val="28"/>
          <w:szCs w:val="28"/>
        </w:rPr>
        <w:t>При приеме запроса и прилагаемых к нему документов работник МФЦ</w:t>
      </w:r>
      <w:r w:rsidR="0010344E">
        <w:rPr>
          <w:sz w:val="28"/>
          <w:szCs w:val="28"/>
        </w:rPr>
        <w:t xml:space="preserve"> или специалист администрации</w:t>
      </w:r>
      <w:r>
        <w:rPr>
          <w:sz w:val="28"/>
          <w:szCs w:val="28"/>
        </w:rPr>
        <w:t>:</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проверяет соответствие представленных документов установленным требованиям, удостоверяясь, что:</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тексты документов написаны разборчиво;</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lastRenderedPageBreak/>
        <w:t>фамилии, имена и отчества физических лиц, адреса их мест жительства написаны полностью;</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в документах нет подчисток, приписок, зачёркнутых слов и иных не оговорённых в них исправлений;</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документы не исполнены карандашом;</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документы не имеют серьёзных повреждений, наличие которых не позволяет однозначно истолковать их содержание;</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срок действия документов не истёк;</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документы содержат информацию, необходимую для предоставления муниципальной услуги, указанной в запросе;</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документы представлены в полном объёме;</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 xml:space="preserve">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w:t>
      </w:r>
      <w:r>
        <w:rPr>
          <w:sz w:val="28"/>
          <w:szCs w:val="28"/>
        </w:rPr>
        <w:t>«</w:t>
      </w:r>
      <w:r w:rsidRPr="003D77AF">
        <w:rPr>
          <w:sz w:val="28"/>
          <w:szCs w:val="28"/>
        </w:rPr>
        <w:t>с подлинным сверено</w:t>
      </w:r>
      <w:r>
        <w:rPr>
          <w:sz w:val="28"/>
          <w:szCs w:val="28"/>
        </w:rPr>
        <w:t>»</w:t>
      </w:r>
      <w:r w:rsidRPr="003D77AF">
        <w:rPr>
          <w:sz w:val="28"/>
          <w:szCs w:val="28"/>
        </w:rPr>
        <w:t>;</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10344E" w:rsidRDefault="00956CCB" w:rsidP="0010344E">
      <w:pPr>
        <w:pStyle w:val="a7"/>
        <w:spacing w:before="0" w:beforeAutospacing="0" w:after="0" w:afterAutospacing="0"/>
        <w:ind w:firstLine="851"/>
        <w:jc w:val="both"/>
        <w:rPr>
          <w:sz w:val="28"/>
          <w:szCs w:val="28"/>
        </w:rPr>
      </w:pPr>
      <w:r w:rsidRPr="00A21663">
        <w:rPr>
          <w:sz w:val="28"/>
          <w:szCs w:val="28"/>
        </w:rPr>
        <w:t>Работником МФЦ регистрируется запрос, заявителю выдаётся расписка в получении запроса и документов с указанием их наименования, количества, порядкового номера, даты получения документов, ФИО, должности и подписи работника.</w:t>
      </w:r>
    </w:p>
    <w:p w:rsidR="0010344E" w:rsidRDefault="0010344E" w:rsidP="0010344E">
      <w:pPr>
        <w:pStyle w:val="a7"/>
        <w:spacing w:before="0" w:beforeAutospacing="0" w:after="0" w:afterAutospacing="0"/>
        <w:ind w:firstLine="851"/>
        <w:jc w:val="both"/>
        <w:rPr>
          <w:sz w:val="28"/>
          <w:szCs w:val="28"/>
        </w:rPr>
      </w:pPr>
      <w:r>
        <w:rPr>
          <w:sz w:val="28"/>
          <w:szCs w:val="28"/>
        </w:rPr>
        <w:t>При обращении заявителя в администрацию</w:t>
      </w:r>
      <w:r w:rsidR="008E14F9">
        <w:rPr>
          <w:sz w:val="28"/>
          <w:szCs w:val="28"/>
        </w:rPr>
        <w:t>,</w:t>
      </w:r>
      <w:r>
        <w:rPr>
          <w:sz w:val="28"/>
          <w:szCs w:val="28"/>
        </w:rPr>
        <w:t xml:space="preserve"> специалист  администрации передает запрос специалисту общего отдела для регистрации в электронном журнале входящей корреспонденции. На 2 экземпляре заявления специалист общего отдела делает отметку с указанием даты, фамилии и подписи  о приеме заявления и отдает заявителю либо специалисту </w:t>
      </w:r>
      <w:r w:rsidR="008E14F9">
        <w:rPr>
          <w:sz w:val="28"/>
          <w:szCs w:val="28"/>
        </w:rPr>
        <w:t>о</w:t>
      </w:r>
      <w:r>
        <w:rPr>
          <w:sz w:val="28"/>
          <w:szCs w:val="28"/>
        </w:rPr>
        <w:t>тдела</w:t>
      </w:r>
      <w:r w:rsidR="008E14F9">
        <w:rPr>
          <w:sz w:val="28"/>
          <w:szCs w:val="28"/>
        </w:rPr>
        <w:t xml:space="preserve"> по бюджетному учету</w:t>
      </w:r>
      <w:r>
        <w:rPr>
          <w:sz w:val="28"/>
          <w:szCs w:val="28"/>
        </w:rPr>
        <w:t xml:space="preserve">. </w:t>
      </w:r>
    </w:p>
    <w:p w:rsidR="00956CCB" w:rsidRPr="00F60853" w:rsidRDefault="00956CCB" w:rsidP="00956CCB">
      <w:pPr>
        <w:pStyle w:val="a7"/>
        <w:spacing w:before="0" w:beforeAutospacing="0" w:after="0" w:afterAutospacing="0"/>
        <w:ind w:firstLine="851"/>
        <w:jc w:val="both"/>
        <w:rPr>
          <w:sz w:val="28"/>
          <w:szCs w:val="28"/>
        </w:rPr>
      </w:pPr>
      <w:r w:rsidRPr="00F60853">
        <w:rPr>
          <w:sz w:val="28"/>
          <w:szCs w:val="28"/>
        </w:rPr>
        <w:t xml:space="preserve">Срок регистрации запроса и выдачи заявителю расписки в получении документов составляет не более </w:t>
      </w:r>
      <w:r w:rsidR="0010344E">
        <w:rPr>
          <w:sz w:val="28"/>
          <w:szCs w:val="28"/>
        </w:rPr>
        <w:t>20</w:t>
      </w:r>
      <w:r w:rsidRPr="00F60853">
        <w:rPr>
          <w:sz w:val="28"/>
          <w:szCs w:val="28"/>
        </w:rPr>
        <w:t xml:space="preserve"> минут.</w:t>
      </w:r>
    </w:p>
    <w:p w:rsidR="00956CCB" w:rsidRPr="00F60853" w:rsidRDefault="00956CCB" w:rsidP="00956CCB">
      <w:pPr>
        <w:pStyle w:val="a7"/>
        <w:spacing w:before="0" w:beforeAutospacing="0" w:after="0" w:afterAutospacing="0"/>
        <w:ind w:firstLine="851"/>
        <w:jc w:val="both"/>
        <w:rPr>
          <w:sz w:val="28"/>
          <w:szCs w:val="28"/>
        </w:rPr>
      </w:pPr>
      <w:r w:rsidRPr="00F60853">
        <w:rPr>
          <w:sz w:val="28"/>
          <w:szCs w:val="28"/>
        </w:rPr>
        <w:t>Заявитель, представивший документы для получения муниципальной услуги, в обязательном порядке информируется работником МФЦ</w:t>
      </w:r>
      <w:r w:rsidR="0010344E">
        <w:rPr>
          <w:sz w:val="28"/>
          <w:szCs w:val="28"/>
        </w:rPr>
        <w:t xml:space="preserve"> или администрации</w:t>
      </w:r>
      <w:r w:rsidRPr="00F60853">
        <w:rPr>
          <w:sz w:val="28"/>
          <w:szCs w:val="28"/>
        </w:rPr>
        <w:t>:</w:t>
      </w:r>
    </w:p>
    <w:p w:rsidR="00956CCB" w:rsidRPr="00F60853" w:rsidRDefault="00956CCB" w:rsidP="00956CCB">
      <w:pPr>
        <w:pStyle w:val="a7"/>
        <w:spacing w:before="0" w:beforeAutospacing="0" w:after="0" w:afterAutospacing="0"/>
        <w:ind w:firstLine="851"/>
        <w:jc w:val="both"/>
        <w:rPr>
          <w:sz w:val="28"/>
          <w:szCs w:val="28"/>
        </w:rPr>
      </w:pPr>
      <w:r w:rsidRPr="00F60853">
        <w:rPr>
          <w:sz w:val="28"/>
          <w:szCs w:val="28"/>
        </w:rPr>
        <w:t>о сроке предоставления муниципальной услуги;</w:t>
      </w:r>
    </w:p>
    <w:p w:rsidR="00956CCB" w:rsidRPr="00F60853" w:rsidRDefault="00956CCB" w:rsidP="00956CCB">
      <w:pPr>
        <w:pStyle w:val="a7"/>
        <w:spacing w:before="0" w:beforeAutospacing="0" w:after="0" w:afterAutospacing="0"/>
        <w:ind w:firstLine="851"/>
        <w:jc w:val="both"/>
        <w:rPr>
          <w:sz w:val="28"/>
          <w:szCs w:val="28"/>
        </w:rPr>
      </w:pPr>
      <w:r w:rsidRPr="00F60853">
        <w:rPr>
          <w:sz w:val="28"/>
          <w:szCs w:val="28"/>
        </w:rPr>
        <w:t>о возможности отказа в предоставлении муниципальной услуги.</w:t>
      </w:r>
    </w:p>
    <w:p w:rsidR="00956CCB" w:rsidRPr="00FA447C" w:rsidRDefault="00956CCB" w:rsidP="00956CCB">
      <w:pPr>
        <w:ind w:firstLine="851"/>
        <w:jc w:val="both"/>
        <w:rPr>
          <w:sz w:val="28"/>
          <w:szCs w:val="28"/>
        </w:rPr>
      </w:pPr>
      <w:r w:rsidRPr="00FA447C">
        <w:rPr>
          <w:sz w:val="28"/>
          <w:szCs w:val="28"/>
        </w:rPr>
        <w:t>Критерии принятия решения:</w:t>
      </w:r>
    </w:p>
    <w:p w:rsidR="00956CCB" w:rsidRPr="00FA447C" w:rsidRDefault="00956CCB" w:rsidP="00956CCB">
      <w:pPr>
        <w:ind w:firstLine="851"/>
        <w:jc w:val="both"/>
        <w:rPr>
          <w:sz w:val="28"/>
          <w:szCs w:val="28"/>
        </w:rPr>
      </w:pPr>
      <w:r w:rsidRPr="00FA447C">
        <w:rPr>
          <w:sz w:val="28"/>
          <w:szCs w:val="28"/>
        </w:rPr>
        <w:t>обращение за получением муниципальной услуги соответствующего лица;</w:t>
      </w:r>
    </w:p>
    <w:p w:rsidR="00956CCB" w:rsidRPr="00FA447C" w:rsidRDefault="00956CCB" w:rsidP="00956CCB">
      <w:pPr>
        <w:ind w:firstLine="851"/>
        <w:jc w:val="both"/>
        <w:rPr>
          <w:sz w:val="28"/>
          <w:szCs w:val="28"/>
        </w:rPr>
      </w:pPr>
      <w:r w:rsidRPr="00FA447C">
        <w:rPr>
          <w:sz w:val="28"/>
          <w:szCs w:val="28"/>
        </w:rPr>
        <w:t xml:space="preserve">предоставление в полном объеме документов, указанных в </w:t>
      </w:r>
      <w:r>
        <w:rPr>
          <w:sz w:val="28"/>
          <w:szCs w:val="28"/>
        </w:rPr>
        <w:t>пункте 2.6 раздела 2 настоящего административного регламента</w:t>
      </w:r>
      <w:r w:rsidRPr="00FA447C">
        <w:rPr>
          <w:sz w:val="28"/>
          <w:szCs w:val="28"/>
        </w:rPr>
        <w:t>;</w:t>
      </w:r>
    </w:p>
    <w:p w:rsidR="00956CCB" w:rsidRPr="00FA447C" w:rsidRDefault="00956CCB" w:rsidP="00956CCB">
      <w:pPr>
        <w:ind w:firstLine="851"/>
        <w:jc w:val="both"/>
        <w:rPr>
          <w:sz w:val="28"/>
          <w:szCs w:val="28"/>
        </w:rPr>
      </w:pPr>
      <w:r w:rsidRPr="00FA447C">
        <w:rPr>
          <w:sz w:val="28"/>
          <w:szCs w:val="28"/>
        </w:rPr>
        <w:t xml:space="preserve">достоверность поданных документов, указанных в </w:t>
      </w:r>
      <w:r>
        <w:rPr>
          <w:sz w:val="28"/>
          <w:szCs w:val="28"/>
        </w:rPr>
        <w:t>пункте 2.6 раздела 2 настоящего административного регламента</w:t>
      </w:r>
      <w:r w:rsidRPr="00FA447C">
        <w:rPr>
          <w:sz w:val="28"/>
          <w:szCs w:val="28"/>
        </w:rPr>
        <w:t>.</w:t>
      </w:r>
    </w:p>
    <w:p w:rsidR="00956CCB" w:rsidRPr="00FA447C" w:rsidRDefault="00956CCB" w:rsidP="00956CCB">
      <w:pPr>
        <w:ind w:firstLine="851"/>
        <w:jc w:val="both"/>
        <w:rPr>
          <w:sz w:val="28"/>
          <w:szCs w:val="28"/>
        </w:rPr>
      </w:pPr>
      <w:r w:rsidRPr="00FA447C">
        <w:rPr>
          <w:sz w:val="28"/>
          <w:szCs w:val="28"/>
        </w:rPr>
        <w:t>Результат административной процедуры:</w:t>
      </w:r>
    </w:p>
    <w:p w:rsidR="00956CCB" w:rsidRPr="00FA447C" w:rsidRDefault="00956CCB" w:rsidP="00956CCB">
      <w:pPr>
        <w:ind w:firstLine="851"/>
        <w:jc w:val="both"/>
        <w:rPr>
          <w:sz w:val="28"/>
          <w:szCs w:val="28"/>
        </w:rPr>
      </w:pPr>
      <w:r w:rsidRPr="00FA447C">
        <w:rPr>
          <w:sz w:val="28"/>
          <w:szCs w:val="28"/>
        </w:rPr>
        <w:t>регистрация запроса в электронной базе данных;</w:t>
      </w:r>
    </w:p>
    <w:p w:rsidR="00956CCB" w:rsidRPr="00FA447C" w:rsidRDefault="00956CCB" w:rsidP="00956CCB">
      <w:pPr>
        <w:ind w:firstLine="851"/>
        <w:jc w:val="both"/>
        <w:rPr>
          <w:sz w:val="28"/>
          <w:szCs w:val="28"/>
        </w:rPr>
      </w:pPr>
      <w:r w:rsidRPr="00FA447C">
        <w:rPr>
          <w:sz w:val="28"/>
          <w:szCs w:val="28"/>
        </w:rPr>
        <w:t>отказ в приеме документов.</w:t>
      </w:r>
    </w:p>
    <w:p w:rsidR="00956CCB" w:rsidRPr="00FA447C" w:rsidRDefault="00956CCB" w:rsidP="00956CCB">
      <w:pPr>
        <w:ind w:firstLine="851"/>
        <w:jc w:val="both"/>
        <w:rPr>
          <w:sz w:val="28"/>
          <w:szCs w:val="28"/>
        </w:rPr>
      </w:pPr>
      <w:r w:rsidRPr="00FA447C">
        <w:rPr>
          <w:sz w:val="28"/>
          <w:szCs w:val="28"/>
        </w:rPr>
        <w:lastRenderedPageBreak/>
        <w:t>Способ фиксации результата выполнения административной процедуры:</w:t>
      </w:r>
    </w:p>
    <w:p w:rsidR="00956CCB" w:rsidRDefault="00956CCB" w:rsidP="002235A2">
      <w:pPr>
        <w:jc w:val="both"/>
        <w:rPr>
          <w:sz w:val="28"/>
          <w:szCs w:val="28"/>
        </w:rPr>
      </w:pPr>
      <w:r w:rsidRPr="00FA447C">
        <w:rPr>
          <w:sz w:val="28"/>
          <w:szCs w:val="28"/>
        </w:rPr>
        <w:t>внесение в электронную базу данных.</w:t>
      </w:r>
    </w:p>
    <w:p w:rsidR="00BF7381" w:rsidRDefault="00BF7381" w:rsidP="00BF7381">
      <w:pPr>
        <w:overflowPunct w:val="0"/>
        <w:adjustRightInd w:val="0"/>
        <w:ind w:firstLine="851"/>
        <w:jc w:val="both"/>
        <w:rPr>
          <w:sz w:val="28"/>
          <w:szCs w:val="28"/>
        </w:rPr>
      </w:pPr>
      <w:r>
        <w:rPr>
          <w:sz w:val="28"/>
          <w:szCs w:val="28"/>
        </w:rPr>
        <w:t>При переходе на предоставление услуги в электронном виде в соответствии с законодательством Российской Федерации и Краснодарского края, запрос о предоставлении муниципальной услуги Заявитель имеет право направить посредством Единого портала государственных и муниципальных услуг Краснодарского края (http://pgu.krasnodar.ru).</w:t>
      </w:r>
    </w:p>
    <w:p w:rsidR="0010344E" w:rsidRDefault="0010344E" w:rsidP="0010344E">
      <w:pPr>
        <w:tabs>
          <w:tab w:val="left" w:pos="720"/>
          <w:tab w:val="left" w:pos="6480"/>
        </w:tabs>
        <w:ind w:firstLine="851"/>
        <w:jc w:val="both"/>
        <w:rPr>
          <w:sz w:val="28"/>
          <w:szCs w:val="28"/>
        </w:rPr>
      </w:pPr>
      <w:r>
        <w:rPr>
          <w:sz w:val="28"/>
          <w:szCs w:val="28"/>
        </w:rPr>
        <w:t>3.3.2. Формирование и направление межведомственного запроса сотрудниками МФЦ или специалистом администрации  в органы, участвующие в предоставлении муниципальной услуги (в случае не предоставления заявителем документов, предусмотренных пунктом 2.6</w:t>
      </w:r>
      <w:r w:rsidR="0006598A">
        <w:rPr>
          <w:sz w:val="28"/>
          <w:szCs w:val="28"/>
        </w:rPr>
        <w:t>.1</w:t>
      </w:r>
      <w:r>
        <w:rPr>
          <w:sz w:val="28"/>
          <w:szCs w:val="28"/>
        </w:rPr>
        <w:t xml:space="preserve"> раздела 2 настоящего административного регламента по собственной инициативе)и передача запроса </w:t>
      </w:r>
      <w:r w:rsidRPr="00FA447C">
        <w:rPr>
          <w:sz w:val="28"/>
          <w:szCs w:val="28"/>
        </w:rPr>
        <w:t>и прилагаемых к нему документов</w:t>
      </w:r>
      <w:r>
        <w:rPr>
          <w:sz w:val="28"/>
          <w:szCs w:val="28"/>
        </w:rPr>
        <w:t xml:space="preserve"> (указанных</w:t>
      </w:r>
      <w:r w:rsidR="00913115">
        <w:rPr>
          <w:sz w:val="28"/>
          <w:szCs w:val="28"/>
        </w:rPr>
        <w:t xml:space="preserve"> </w:t>
      </w:r>
      <w:r>
        <w:rPr>
          <w:sz w:val="28"/>
          <w:szCs w:val="28"/>
        </w:rPr>
        <w:t>в пункте 2.6</w:t>
      </w:r>
      <w:r w:rsidR="0006598A">
        <w:rPr>
          <w:sz w:val="28"/>
          <w:szCs w:val="28"/>
        </w:rPr>
        <w:t>.1</w:t>
      </w:r>
      <w:r>
        <w:rPr>
          <w:sz w:val="28"/>
          <w:szCs w:val="28"/>
        </w:rPr>
        <w:t xml:space="preserve"> раздела </w:t>
      </w:r>
      <w:r w:rsidR="0006598A">
        <w:rPr>
          <w:sz w:val="28"/>
          <w:szCs w:val="28"/>
        </w:rPr>
        <w:t>2</w:t>
      </w:r>
      <w:r>
        <w:rPr>
          <w:sz w:val="28"/>
          <w:szCs w:val="28"/>
        </w:rPr>
        <w:t xml:space="preserve"> настоящего административного регламента) из МФЦ в администрацию.</w:t>
      </w:r>
    </w:p>
    <w:p w:rsidR="0010344E" w:rsidRDefault="0010344E" w:rsidP="006B12EF">
      <w:pPr>
        <w:pStyle w:val="10"/>
        <w:tabs>
          <w:tab w:val="clear" w:pos="360"/>
        </w:tabs>
        <w:spacing w:before="0" w:after="0"/>
        <w:ind w:left="0" w:firstLine="851"/>
        <w:rPr>
          <w:sz w:val="28"/>
          <w:szCs w:val="28"/>
        </w:rPr>
      </w:pPr>
      <w:r w:rsidRPr="00CA313A">
        <w:rPr>
          <w:sz w:val="28"/>
          <w:szCs w:val="28"/>
        </w:rPr>
        <w:t xml:space="preserve">В случае не представления заявителем по собственной инициативе документов, указанных в пункте </w:t>
      </w:r>
      <w:r>
        <w:rPr>
          <w:sz w:val="28"/>
          <w:szCs w:val="28"/>
        </w:rPr>
        <w:t>2.6</w:t>
      </w:r>
      <w:r w:rsidR="0006598A">
        <w:rPr>
          <w:sz w:val="28"/>
          <w:szCs w:val="28"/>
        </w:rPr>
        <w:t>.1</w:t>
      </w:r>
      <w:r>
        <w:rPr>
          <w:sz w:val="28"/>
          <w:szCs w:val="28"/>
        </w:rPr>
        <w:t>раздела 2 настоящего а</w:t>
      </w:r>
      <w:r w:rsidRPr="00CA313A">
        <w:rPr>
          <w:sz w:val="28"/>
          <w:szCs w:val="28"/>
        </w:rPr>
        <w:t xml:space="preserve">дминистративного регламента, работником </w:t>
      </w:r>
      <w:r>
        <w:rPr>
          <w:sz w:val="28"/>
          <w:szCs w:val="28"/>
        </w:rPr>
        <w:t>МФЦ или специалистом администрации</w:t>
      </w:r>
      <w:r w:rsidRPr="00CA313A">
        <w:rPr>
          <w:sz w:val="28"/>
          <w:szCs w:val="28"/>
        </w:rPr>
        <w:t xml:space="preserve">, </w:t>
      </w:r>
      <w:r>
        <w:rPr>
          <w:sz w:val="28"/>
          <w:szCs w:val="28"/>
        </w:rPr>
        <w:t>в течение 1-го календарного дня</w:t>
      </w:r>
      <w:r w:rsidRPr="00927011">
        <w:rPr>
          <w:sz w:val="28"/>
          <w:szCs w:val="28"/>
        </w:rPr>
        <w:t xml:space="preserve"> со дня регистрации запроса в </w:t>
      </w:r>
      <w:r>
        <w:rPr>
          <w:sz w:val="28"/>
          <w:szCs w:val="28"/>
        </w:rPr>
        <w:t>МФЦ</w:t>
      </w:r>
      <w:r w:rsidRPr="00927011">
        <w:rPr>
          <w:sz w:val="28"/>
          <w:szCs w:val="28"/>
        </w:rPr>
        <w:t xml:space="preserve"> направляются запросы о получении сведений и (или) документов в органы, участвующие в предоставлении муниципальной услуги в рамках межведомственного информационного взаимодействия с использованием системы межведомственного электронного взаимодействия путем направления межведомственного запроса в форме электронного документа, подписанного электронной цифровой подписью.</w:t>
      </w:r>
    </w:p>
    <w:p w:rsidR="00956CCB" w:rsidRPr="00CA313A" w:rsidRDefault="00956CCB" w:rsidP="006B12EF">
      <w:pPr>
        <w:pStyle w:val="10"/>
        <w:tabs>
          <w:tab w:val="clear" w:pos="360"/>
        </w:tabs>
        <w:spacing w:before="0" w:after="0"/>
        <w:ind w:left="0" w:firstLine="851"/>
        <w:rPr>
          <w:sz w:val="28"/>
          <w:szCs w:val="28"/>
        </w:rPr>
      </w:pPr>
      <w:r w:rsidRPr="00CA313A">
        <w:rPr>
          <w:sz w:val="28"/>
          <w:szCs w:val="28"/>
        </w:rPr>
        <w:t>Межведомственный запрос оформляется в соответствии с требованиями, установленны</w:t>
      </w:r>
      <w:r>
        <w:rPr>
          <w:sz w:val="28"/>
          <w:szCs w:val="28"/>
        </w:rPr>
        <w:t xml:space="preserve">ми Федеральным законом от 27 июля </w:t>
      </w:r>
      <w:r w:rsidRPr="00CA313A">
        <w:rPr>
          <w:sz w:val="28"/>
          <w:szCs w:val="28"/>
        </w:rPr>
        <w:t xml:space="preserve">2010 </w:t>
      </w:r>
      <w:r>
        <w:rPr>
          <w:sz w:val="28"/>
          <w:szCs w:val="28"/>
        </w:rPr>
        <w:t xml:space="preserve">года </w:t>
      </w:r>
      <w:r w:rsidRPr="00CA313A">
        <w:rPr>
          <w:sz w:val="28"/>
          <w:szCs w:val="28"/>
        </w:rPr>
        <w:t xml:space="preserve">№ 210-ФЗ </w:t>
      </w:r>
      <w:r>
        <w:rPr>
          <w:sz w:val="28"/>
          <w:szCs w:val="28"/>
        </w:rPr>
        <w:t>«</w:t>
      </w:r>
      <w:r w:rsidRPr="00CA313A">
        <w:rPr>
          <w:sz w:val="28"/>
          <w:szCs w:val="28"/>
        </w:rPr>
        <w:t>Об организации предоставления государственных и муниципальных услуг</w:t>
      </w:r>
      <w:r>
        <w:rPr>
          <w:sz w:val="28"/>
          <w:szCs w:val="28"/>
        </w:rPr>
        <w:t>»</w:t>
      </w:r>
      <w:r w:rsidRPr="00CA313A">
        <w:rPr>
          <w:sz w:val="28"/>
          <w:szCs w:val="28"/>
        </w:rPr>
        <w:t>.</w:t>
      </w:r>
    </w:p>
    <w:p w:rsidR="00956CCB" w:rsidRDefault="00956CCB" w:rsidP="006B12EF">
      <w:pPr>
        <w:pStyle w:val="10"/>
        <w:tabs>
          <w:tab w:val="clear" w:pos="360"/>
        </w:tabs>
        <w:spacing w:before="0" w:after="0"/>
        <w:ind w:left="0" w:firstLine="851"/>
        <w:rPr>
          <w:sz w:val="28"/>
          <w:szCs w:val="28"/>
        </w:rPr>
      </w:pPr>
      <w:r w:rsidRPr="006D447B">
        <w:rPr>
          <w:sz w:val="28"/>
          <w:szCs w:val="28"/>
        </w:rPr>
        <w:t>При отсутствии технической возмож</w:t>
      </w:r>
      <w:r>
        <w:rPr>
          <w:sz w:val="28"/>
          <w:szCs w:val="28"/>
        </w:rPr>
        <w:t>ности направления межведомствен</w:t>
      </w:r>
      <w:r w:rsidRPr="006D447B">
        <w:rPr>
          <w:sz w:val="28"/>
          <w:szCs w:val="28"/>
        </w:rPr>
        <w:t>ного запроса сведений с использованием</w:t>
      </w:r>
      <w:r>
        <w:rPr>
          <w:sz w:val="28"/>
          <w:szCs w:val="28"/>
        </w:rPr>
        <w:t xml:space="preserve"> системы межведомственного элек</w:t>
      </w:r>
      <w:r w:rsidRPr="006D447B">
        <w:rPr>
          <w:sz w:val="28"/>
          <w:szCs w:val="28"/>
        </w:rPr>
        <w:t>тронного взаимодействия соответствующий межведомственный запрос направляется на бумажном</w:t>
      </w:r>
      <w:r>
        <w:rPr>
          <w:sz w:val="28"/>
          <w:szCs w:val="28"/>
        </w:rPr>
        <w:t xml:space="preserve"> носителе</w:t>
      </w:r>
      <w:r w:rsidRPr="006D447B">
        <w:rPr>
          <w:sz w:val="28"/>
          <w:szCs w:val="28"/>
        </w:rPr>
        <w:t xml:space="preserve"> по почте, курьером или по факсу с одновременным его направлением по почте или курьером.</w:t>
      </w:r>
    </w:p>
    <w:p w:rsidR="00956CCB" w:rsidRDefault="00956CCB" w:rsidP="006B12EF">
      <w:pPr>
        <w:pStyle w:val="10"/>
        <w:tabs>
          <w:tab w:val="clear" w:pos="360"/>
        </w:tabs>
        <w:spacing w:before="0" w:after="0"/>
        <w:ind w:left="0" w:firstLine="851"/>
        <w:rPr>
          <w:sz w:val="28"/>
          <w:szCs w:val="28"/>
        </w:rPr>
      </w:pPr>
      <w:r w:rsidRPr="00D12276">
        <w:rPr>
          <w:sz w:val="28"/>
          <w:szCs w:val="28"/>
        </w:rPr>
        <w:t>Межведомственный запрос о представлении сведений и (или) докумен</w:t>
      </w:r>
      <w:r>
        <w:rPr>
          <w:sz w:val="28"/>
          <w:szCs w:val="28"/>
        </w:rPr>
        <w:t>тов подписывается руководителем МФЦ</w:t>
      </w:r>
      <w:r w:rsidR="007D2E05">
        <w:rPr>
          <w:sz w:val="28"/>
          <w:szCs w:val="28"/>
        </w:rPr>
        <w:t xml:space="preserve"> или главой (</w:t>
      </w:r>
      <w:r w:rsidR="0010344E">
        <w:rPr>
          <w:sz w:val="28"/>
          <w:szCs w:val="28"/>
        </w:rPr>
        <w:t>заместителем главы )</w:t>
      </w:r>
      <w:r>
        <w:rPr>
          <w:sz w:val="28"/>
          <w:szCs w:val="28"/>
        </w:rPr>
        <w:t>.</w:t>
      </w:r>
    </w:p>
    <w:p w:rsidR="00956CCB" w:rsidRDefault="00956CCB" w:rsidP="006B12EF">
      <w:pPr>
        <w:pStyle w:val="10"/>
        <w:tabs>
          <w:tab w:val="clear" w:pos="360"/>
        </w:tabs>
        <w:spacing w:before="0" w:after="0"/>
        <w:ind w:left="0" w:firstLine="851"/>
        <w:rPr>
          <w:sz w:val="28"/>
          <w:szCs w:val="28"/>
        </w:rPr>
      </w:pPr>
      <w:r w:rsidRPr="00D12276">
        <w:rPr>
          <w:sz w:val="28"/>
          <w:szCs w:val="28"/>
        </w:rPr>
        <w:t>Результатом административной процедуры является направление запросов в органы государственной власти, местного самоуправления, учреждения, организации, участвующие в предоставлении муниципальной услуги.</w:t>
      </w:r>
    </w:p>
    <w:p w:rsidR="00956CCB" w:rsidRDefault="00956CCB" w:rsidP="006B12EF">
      <w:pPr>
        <w:pStyle w:val="10"/>
        <w:tabs>
          <w:tab w:val="clear" w:pos="360"/>
        </w:tabs>
        <w:spacing w:before="0" w:after="0"/>
        <w:ind w:left="0" w:firstLine="851"/>
        <w:rPr>
          <w:sz w:val="28"/>
          <w:szCs w:val="28"/>
        </w:rPr>
      </w:pPr>
      <w:r w:rsidRPr="00FA447C">
        <w:rPr>
          <w:sz w:val="28"/>
          <w:szCs w:val="28"/>
        </w:rPr>
        <w:t xml:space="preserve">Общий срок </w:t>
      </w:r>
      <w:r>
        <w:rPr>
          <w:sz w:val="28"/>
          <w:szCs w:val="28"/>
        </w:rPr>
        <w:t xml:space="preserve">направления межведомственного запроса и получения результата межведомственного запроса сотрудником МФЦ </w:t>
      </w:r>
      <w:r w:rsidR="0010344E">
        <w:rPr>
          <w:sz w:val="28"/>
          <w:szCs w:val="28"/>
        </w:rPr>
        <w:t xml:space="preserve">или администрации </w:t>
      </w:r>
      <w:r>
        <w:rPr>
          <w:sz w:val="28"/>
          <w:szCs w:val="28"/>
        </w:rPr>
        <w:t>-</w:t>
      </w:r>
      <w:r w:rsidRPr="00FA447C">
        <w:rPr>
          <w:sz w:val="28"/>
          <w:szCs w:val="28"/>
        </w:rPr>
        <w:t xml:space="preserve"> не может превышать 5 </w:t>
      </w:r>
      <w:r>
        <w:rPr>
          <w:sz w:val="28"/>
          <w:szCs w:val="28"/>
        </w:rPr>
        <w:t>рабочих</w:t>
      </w:r>
      <w:r w:rsidRPr="00FA447C">
        <w:rPr>
          <w:sz w:val="28"/>
          <w:szCs w:val="28"/>
        </w:rPr>
        <w:t xml:space="preserve"> дней</w:t>
      </w:r>
      <w:r>
        <w:rPr>
          <w:sz w:val="28"/>
          <w:szCs w:val="28"/>
        </w:rPr>
        <w:t xml:space="preserve"> с момента поступления запроса о предоставлении муниципальной услуги в МФЦ</w:t>
      </w:r>
      <w:r w:rsidR="0010344E">
        <w:rPr>
          <w:sz w:val="28"/>
          <w:szCs w:val="28"/>
        </w:rPr>
        <w:t xml:space="preserve"> или в администрацию</w:t>
      </w:r>
      <w:r>
        <w:rPr>
          <w:sz w:val="28"/>
          <w:szCs w:val="28"/>
        </w:rPr>
        <w:t>.</w:t>
      </w:r>
    </w:p>
    <w:p w:rsidR="00956CCB" w:rsidRDefault="00956CCB" w:rsidP="006B12EF">
      <w:pPr>
        <w:pStyle w:val="10"/>
        <w:tabs>
          <w:tab w:val="clear" w:pos="360"/>
        </w:tabs>
        <w:spacing w:before="0" w:after="0"/>
        <w:ind w:left="0" w:firstLine="851"/>
        <w:rPr>
          <w:sz w:val="28"/>
          <w:szCs w:val="28"/>
        </w:rPr>
      </w:pPr>
      <w:r>
        <w:rPr>
          <w:sz w:val="28"/>
          <w:szCs w:val="28"/>
        </w:rPr>
        <w:t xml:space="preserve">По результатам полученной </w:t>
      </w:r>
      <w:r w:rsidRPr="00591812">
        <w:rPr>
          <w:sz w:val="28"/>
          <w:szCs w:val="28"/>
        </w:rPr>
        <w:t xml:space="preserve">информации, представленной по </w:t>
      </w:r>
      <w:r w:rsidRPr="00591812">
        <w:rPr>
          <w:sz w:val="28"/>
          <w:szCs w:val="28"/>
        </w:rPr>
        <w:lastRenderedPageBreak/>
        <w:t>межведомственно</w:t>
      </w:r>
      <w:r>
        <w:rPr>
          <w:sz w:val="28"/>
          <w:szCs w:val="28"/>
        </w:rPr>
        <w:t>му запросу,</w:t>
      </w:r>
      <w:r w:rsidRPr="00591812">
        <w:rPr>
          <w:sz w:val="28"/>
          <w:szCs w:val="28"/>
        </w:rPr>
        <w:t xml:space="preserve"> направленному с целью получения дополнительной информации, при наличии предусмотренных законодательством оснований</w:t>
      </w:r>
      <w:r>
        <w:rPr>
          <w:sz w:val="28"/>
          <w:szCs w:val="28"/>
        </w:rPr>
        <w:t xml:space="preserve">, сотрудник МФЦ </w:t>
      </w:r>
      <w:r w:rsidR="0010344E">
        <w:rPr>
          <w:sz w:val="28"/>
          <w:szCs w:val="28"/>
        </w:rPr>
        <w:t xml:space="preserve">или администрации </w:t>
      </w:r>
      <w:r>
        <w:rPr>
          <w:sz w:val="28"/>
          <w:szCs w:val="28"/>
        </w:rPr>
        <w:t xml:space="preserve">формирует пакет документов (с учетом полученных результатов межведомственных запросов) и передает запрос и прилагаемые к нему документы на рассмотрение </w:t>
      </w:r>
      <w:r w:rsidR="00913115">
        <w:rPr>
          <w:sz w:val="28"/>
          <w:szCs w:val="28"/>
        </w:rPr>
        <w:t xml:space="preserve">Сенного сельского </w:t>
      </w:r>
      <w:r w:rsidR="00913115" w:rsidRPr="00E244E4">
        <w:rPr>
          <w:sz w:val="28"/>
          <w:szCs w:val="28"/>
        </w:rPr>
        <w:t>поселения Темрюкского района</w:t>
      </w:r>
      <w:r w:rsidRPr="00FA447C">
        <w:rPr>
          <w:sz w:val="28"/>
          <w:szCs w:val="28"/>
        </w:rPr>
        <w:t xml:space="preserve"> (далее – глава)</w:t>
      </w:r>
      <w:r>
        <w:rPr>
          <w:sz w:val="28"/>
          <w:szCs w:val="28"/>
        </w:rPr>
        <w:t>.</w:t>
      </w:r>
    </w:p>
    <w:p w:rsidR="00956CCB" w:rsidRPr="00FA447C" w:rsidRDefault="00956CCB" w:rsidP="00956CCB">
      <w:pPr>
        <w:tabs>
          <w:tab w:val="left" w:pos="709"/>
          <w:tab w:val="left" w:pos="1134"/>
        </w:tabs>
        <w:ind w:firstLine="851"/>
        <w:jc w:val="both"/>
        <w:rPr>
          <w:sz w:val="28"/>
          <w:szCs w:val="28"/>
        </w:rPr>
      </w:pPr>
      <w:r w:rsidRPr="00A1155D">
        <w:rPr>
          <w:sz w:val="28"/>
          <w:szCs w:val="28"/>
        </w:rPr>
        <w:t xml:space="preserve">3.3.3. Рассмотрение </w:t>
      </w:r>
      <w:r>
        <w:rPr>
          <w:sz w:val="28"/>
          <w:szCs w:val="28"/>
        </w:rPr>
        <w:t xml:space="preserve">запроса и прилагаемых к нему документов, принятие решения о предоставлении либо отказе в предоставлении муниципальной услуги и передача результата муниципальной услуги из </w:t>
      </w:r>
      <w:r w:rsidR="0010344E">
        <w:rPr>
          <w:sz w:val="28"/>
          <w:szCs w:val="28"/>
        </w:rPr>
        <w:t xml:space="preserve">администрации </w:t>
      </w:r>
      <w:r>
        <w:rPr>
          <w:sz w:val="28"/>
          <w:szCs w:val="28"/>
        </w:rPr>
        <w:t xml:space="preserve"> в МФЦ</w:t>
      </w:r>
      <w:r w:rsidRPr="00FA447C">
        <w:rPr>
          <w:sz w:val="28"/>
          <w:szCs w:val="28"/>
        </w:rPr>
        <w:t>:</w:t>
      </w:r>
    </w:p>
    <w:p w:rsidR="0010344E" w:rsidRPr="00FA447C" w:rsidRDefault="0010344E" w:rsidP="0010344E">
      <w:pPr>
        <w:ind w:firstLine="851"/>
        <w:jc w:val="both"/>
        <w:rPr>
          <w:sz w:val="28"/>
          <w:szCs w:val="28"/>
        </w:rPr>
      </w:pPr>
      <w:bookmarkStart w:id="9" w:name="sub_58"/>
      <w:r w:rsidRPr="00FA447C">
        <w:rPr>
          <w:sz w:val="28"/>
          <w:szCs w:val="28"/>
        </w:rPr>
        <w:t xml:space="preserve">Основанием для начала процедуры предоставления муниципальной услуги является поступление запроса </w:t>
      </w:r>
      <w:r>
        <w:rPr>
          <w:sz w:val="28"/>
          <w:szCs w:val="28"/>
        </w:rPr>
        <w:t>и прилагаемых к нему</w:t>
      </w:r>
      <w:r w:rsidRPr="00FA447C">
        <w:rPr>
          <w:sz w:val="28"/>
          <w:szCs w:val="28"/>
        </w:rPr>
        <w:t xml:space="preserve"> документов </w:t>
      </w:r>
      <w:r>
        <w:rPr>
          <w:sz w:val="28"/>
          <w:szCs w:val="28"/>
        </w:rPr>
        <w:t>главе.</w:t>
      </w:r>
    </w:p>
    <w:p w:rsidR="0010344E" w:rsidRPr="00FA447C" w:rsidRDefault="00913115" w:rsidP="00B86031">
      <w:pPr>
        <w:pStyle w:val="10"/>
        <w:tabs>
          <w:tab w:val="clear" w:pos="360"/>
        </w:tabs>
        <w:spacing w:before="0" w:after="0"/>
        <w:ind w:left="0" w:firstLine="851"/>
        <w:rPr>
          <w:sz w:val="28"/>
          <w:szCs w:val="28"/>
        </w:rPr>
      </w:pPr>
      <w:r>
        <w:rPr>
          <w:sz w:val="28"/>
          <w:szCs w:val="28"/>
        </w:rPr>
        <w:t>Отдел</w:t>
      </w:r>
      <w:r w:rsidR="0010344E" w:rsidRPr="00FA447C">
        <w:rPr>
          <w:sz w:val="28"/>
          <w:szCs w:val="28"/>
        </w:rPr>
        <w:t xml:space="preserve">, уполномоченный на производство по запросу, готовит </w:t>
      </w:r>
      <w:r w:rsidR="0010344E">
        <w:rPr>
          <w:sz w:val="28"/>
          <w:szCs w:val="28"/>
        </w:rPr>
        <w:t xml:space="preserve">разрешение </w:t>
      </w:r>
      <w:r w:rsidR="0006598A">
        <w:rPr>
          <w:sz w:val="28"/>
          <w:szCs w:val="28"/>
        </w:rPr>
        <w:t>А</w:t>
      </w:r>
      <w:r w:rsidR="0010344E" w:rsidRPr="00FA447C">
        <w:rPr>
          <w:sz w:val="28"/>
          <w:szCs w:val="28"/>
        </w:rPr>
        <w:t xml:space="preserve">дминистрации (далее – постановление) </w:t>
      </w:r>
      <w:r w:rsidR="0010344E">
        <w:rPr>
          <w:sz w:val="28"/>
          <w:szCs w:val="28"/>
        </w:rPr>
        <w:t xml:space="preserve">на </w:t>
      </w:r>
      <w:r w:rsidR="00FD05BA">
        <w:rPr>
          <w:sz w:val="28"/>
          <w:szCs w:val="28"/>
        </w:rPr>
        <w:t xml:space="preserve">право организации розничного рынка </w:t>
      </w:r>
      <w:r w:rsidR="0010344E">
        <w:rPr>
          <w:sz w:val="28"/>
          <w:szCs w:val="28"/>
        </w:rPr>
        <w:t xml:space="preserve"> и передает его на подпись главе поселения.</w:t>
      </w:r>
    </w:p>
    <w:p w:rsidR="0010344E" w:rsidRDefault="0010344E" w:rsidP="00B86031">
      <w:pPr>
        <w:pStyle w:val="10"/>
        <w:tabs>
          <w:tab w:val="clear" w:pos="360"/>
        </w:tabs>
        <w:spacing w:before="0" w:after="0"/>
        <w:ind w:left="0" w:firstLine="851"/>
        <w:rPr>
          <w:sz w:val="28"/>
          <w:szCs w:val="28"/>
        </w:rPr>
      </w:pPr>
      <w:r w:rsidRPr="00B7772D">
        <w:rPr>
          <w:sz w:val="28"/>
          <w:szCs w:val="28"/>
        </w:rPr>
        <w:t>После подписания</w:t>
      </w:r>
      <w:r>
        <w:rPr>
          <w:sz w:val="28"/>
          <w:szCs w:val="28"/>
        </w:rPr>
        <w:t xml:space="preserve"> разрешение </w:t>
      </w:r>
      <w:r w:rsidRPr="00CE646C">
        <w:rPr>
          <w:sz w:val="28"/>
          <w:szCs w:val="28"/>
        </w:rPr>
        <w:t xml:space="preserve">передается в порядке делопроизводства </w:t>
      </w:r>
      <w:r w:rsidR="00FD05BA">
        <w:rPr>
          <w:sz w:val="28"/>
          <w:szCs w:val="28"/>
        </w:rPr>
        <w:t xml:space="preserve"> </w:t>
      </w:r>
      <w:r w:rsidR="00913115">
        <w:rPr>
          <w:sz w:val="28"/>
          <w:szCs w:val="28"/>
        </w:rPr>
        <w:t>Отделу</w:t>
      </w:r>
      <w:r w:rsidR="00FD05BA">
        <w:rPr>
          <w:sz w:val="28"/>
          <w:szCs w:val="28"/>
        </w:rPr>
        <w:t xml:space="preserve"> </w:t>
      </w:r>
      <w:r>
        <w:rPr>
          <w:sz w:val="28"/>
          <w:szCs w:val="28"/>
        </w:rPr>
        <w:t xml:space="preserve"> для вручения заявителю под роспись на 2 –м экземпляре разрешения.</w:t>
      </w:r>
    </w:p>
    <w:p w:rsidR="0010344E" w:rsidRPr="00CE646C" w:rsidRDefault="0010344E" w:rsidP="00B86031">
      <w:pPr>
        <w:pStyle w:val="10"/>
        <w:tabs>
          <w:tab w:val="clear" w:pos="360"/>
        </w:tabs>
        <w:spacing w:before="0" w:after="0"/>
        <w:ind w:left="0" w:firstLine="851"/>
        <w:rPr>
          <w:sz w:val="28"/>
          <w:szCs w:val="28"/>
        </w:rPr>
      </w:pPr>
      <w:r>
        <w:rPr>
          <w:sz w:val="28"/>
          <w:szCs w:val="28"/>
        </w:rPr>
        <w:t>В случае получения заявления через МФЦ с</w:t>
      </w:r>
      <w:r w:rsidRPr="00CE646C">
        <w:rPr>
          <w:sz w:val="28"/>
          <w:szCs w:val="28"/>
        </w:rPr>
        <w:t xml:space="preserve">пециалист </w:t>
      </w:r>
      <w:r>
        <w:rPr>
          <w:sz w:val="28"/>
          <w:szCs w:val="28"/>
        </w:rPr>
        <w:t>общего</w:t>
      </w:r>
      <w:r w:rsidR="007D2E05">
        <w:rPr>
          <w:sz w:val="28"/>
          <w:szCs w:val="28"/>
        </w:rPr>
        <w:t xml:space="preserve"> отдела</w:t>
      </w:r>
      <w:r w:rsidR="00913115">
        <w:rPr>
          <w:sz w:val="28"/>
          <w:szCs w:val="28"/>
        </w:rPr>
        <w:t xml:space="preserve"> </w:t>
      </w:r>
      <w:r w:rsidRPr="00CE646C">
        <w:rPr>
          <w:sz w:val="28"/>
          <w:szCs w:val="28"/>
        </w:rPr>
        <w:t xml:space="preserve">передает </w:t>
      </w:r>
      <w:r>
        <w:rPr>
          <w:sz w:val="28"/>
          <w:szCs w:val="28"/>
        </w:rPr>
        <w:t>разрешение в МФЦ под роспись на 2- экземпляре реестра.</w:t>
      </w:r>
    </w:p>
    <w:p w:rsidR="0010344E" w:rsidRPr="009E793A" w:rsidRDefault="0010344E" w:rsidP="00B86031">
      <w:pPr>
        <w:pStyle w:val="10"/>
        <w:tabs>
          <w:tab w:val="clear" w:pos="360"/>
        </w:tabs>
        <w:spacing w:before="0" w:after="0"/>
        <w:ind w:left="0" w:firstLine="851"/>
        <w:rPr>
          <w:sz w:val="28"/>
          <w:szCs w:val="28"/>
        </w:rPr>
      </w:pPr>
      <w:r w:rsidRPr="009E793A">
        <w:rPr>
          <w:sz w:val="28"/>
          <w:szCs w:val="28"/>
        </w:rPr>
        <w:t>Критерии принятия решения:</w:t>
      </w:r>
    </w:p>
    <w:p w:rsidR="0010344E" w:rsidRDefault="0010344E" w:rsidP="00B86031">
      <w:pPr>
        <w:pStyle w:val="10"/>
        <w:tabs>
          <w:tab w:val="clear" w:pos="360"/>
        </w:tabs>
        <w:spacing w:before="0" w:after="0"/>
        <w:ind w:left="0" w:firstLine="851"/>
        <w:rPr>
          <w:sz w:val="28"/>
          <w:szCs w:val="28"/>
        </w:rPr>
      </w:pPr>
      <w:r>
        <w:rPr>
          <w:sz w:val="28"/>
          <w:szCs w:val="28"/>
        </w:rPr>
        <w:t>наличие полного пакета требуемых документов согласно п.2.6 настоящего регламента.</w:t>
      </w:r>
    </w:p>
    <w:p w:rsidR="0010344E" w:rsidRPr="009E793A" w:rsidRDefault="0010344E" w:rsidP="0010344E">
      <w:pPr>
        <w:ind w:firstLine="851"/>
        <w:jc w:val="both"/>
        <w:rPr>
          <w:sz w:val="28"/>
          <w:szCs w:val="28"/>
        </w:rPr>
      </w:pPr>
      <w:r w:rsidRPr="009E793A">
        <w:rPr>
          <w:sz w:val="28"/>
          <w:szCs w:val="28"/>
        </w:rPr>
        <w:t>Результат административной процедуры:</w:t>
      </w:r>
    </w:p>
    <w:p w:rsidR="0010344E" w:rsidRDefault="0010344E" w:rsidP="0010344E">
      <w:pPr>
        <w:tabs>
          <w:tab w:val="left" w:pos="709"/>
          <w:tab w:val="left" w:pos="1134"/>
        </w:tabs>
        <w:ind w:firstLine="851"/>
        <w:jc w:val="both"/>
        <w:rPr>
          <w:sz w:val="28"/>
          <w:szCs w:val="28"/>
        </w:rPr>
      </w:pPr>
      <w:r>
        <w:rPr>
          <w:sz w:val="28"/>
          <w:szCs w:val="28"/>
        </w:rPr>
        <w:t>передача результата муниципальной услуги из администрации  в МФЦ,</w:t>
      </w:r>
    </w:p>
    <w:p w:rsidR="0010344E" w:rsidRDefault="0010344E" w:rsidP="0010344E">
      <w:pPr>
        <w:tabs>
          <w:tab w:val="left" w:pos="709"/>
          <w:tab w:val="left" w:pos="1134"/>
        </w:tabs>
        <w:ind w:firstLine="851"/>
        <w:jc w:val="both"/>
        <w:rPr>
          <w:sz w:val="28"/>
          <w:szCs w:val="28"/>
        </w:rPr>
      </w:pPr>
      <w:r>
        <w:rPr>
          <w:sz w:val="28"/>
          <w:szCs w:val="28"/>
        </w:rPr>
        <w:t>передача результата муниципальной услуги непосредственно заявителю.</w:t>
      </w:r>
    </w:p>
    <w:p w:rsidR="0010344E" w:rsidRPr="009E793A" w:rsidRDefault="0010344E" w:rsidP="00FD05BA">
      <w:pPr>
        <w:pStyle w:val="10"/>
        <w:tabs>
          <w:tab w:val="clear" w:pos="360"/>
        </w:tabs>
        <w:spacing w:before="0" w:after="0"/>
        <w:ind w:left="131" w:firstLine="0"/>
        <w:rPr>
          <w:sz w:val="28"/>
          <w:szCs w:val="28"/>
        </w:rPr>
      </w:pPr>
      <w:r w:rsidRPr="009E793A">
        <w:rPr>
          <w:sz w:val="28"/>
          <w:szCs w:val="28"/>
        </w:rPr>
        <w:t>Способ фиксации результата вы</w:t>
      </w:r>
      <w:r>
        <w:rPr>
          <w:sz w:val="28"/>
          <w:szCs w:val="28"/>
        </w:rPr>
        <w:t>полнения административной проце</w:t>
      </w:r>
      <w:r w:rsidRPr="009E793A">
        <w:rPr>
          <w:sz w:val="28"/>
          <w:szCs w:val="28"/>
        </w:rPr>
        <w:t>дуры:</w:t>
      </w:r>
    </w:p>
    <w:p w:rsidR="0010344E" w:rsidRPr="00246096" w:rsidRDefault="0010344E" w:rsidP="0010344E">
      <w:pPr>
        <w:ind w:firstLine="851"/>
        <w:jc w:val="both"/>
        <w:rPr>
          <w:sz w:val="28"/>
          <w:szCs w:val="28"/>
          <w:lang w:eastAsia="ar-SA"/>
        </w:rPr>
      </w:pPr>
      <w:r w:rsidRPr="00246096">
        <w:rPr>
          <w:sz w:val="28"/>
          <w:szCs w:val="28"/>
          <w:lang w:eastAsia="ar-SA"/>
        </w:rPr>
        <w:t>Порядок передачи курьером пакета документов в органы, предоставляющие муниципальную услугу.</w:t>
      </w:r>
    </w:p>
    <w:p w:rsidR="0010344E" w:rsidRPr="00246096" w:rsidRDefault="0010344E" w:rsidP="0010344E">
      <w:pPr>
        <w:ind w:firstLine="851"/>
        <w:jc w:val="both"/>
        <w:rPr>
          <w:sz w:val="28"/>
          <w:szCs w:val="28"/>
          <w:lang w:eastAsia="ar-SA"/>
        </w:rPr>
      </w:pPr>
      <w:r>
        <w:rPr>
          <w:sz w:val="28"/>
          <w:szCs w:val="28"/>
          <w:lang w:eastAsia="ar-SA"/>
        </w:rPr>
        <w:t>Передача документов из Управления в МФЦ</w:t>
      </w:r>
      <w:r w:rsidRPr="00246096">
        <w:rPr>
          <w:sz w:val="28"/>
          <w:szCs w:val="28"/>
          <w:lang w:eastAsia="ar-SA"/>
        </w:rPr>
        <w:t>, осуществляется на основании реестра, который составляется в 2-х экземплярах и содержит дату и время передачи.</w:t>
      </w:r>
    </w:p>
    <w:p w:rsidR="0010344E" w:rsidRPr="00246096" w:rsidRDefault="0010344E" w:rsidP="0010344E">
      <w:pPr>
        <w:ind w:firstLine="851"/>
        <w:jc w:val="both"/>
        <w:rPr>
          <w:sz w:val="28"/>
          <w:szCs w:val="28"/>
          <w:lang w:eastAsia="ar-SA"/>
        </w:rPr>
      </w:pPr>
      <w:r w:rsidRPr="00246096">
        <w:rPr>
          <w:sz w:val="28"/>
          <w:szCs w:val="28"/>
          <w:lang w:eastAsia="ar-SA"/>
        </w:rPr>
        <w:t>График приё</w:t>
      </w:r>
      <w:r>
        <w:rPr>
          <w:sz w:val="28"/>
          <w:szCs w:val="28"/>
          <w:lang w:eastAsia="ar-SA"/>
        </w:rPr>
        <w:t>ма-передачи документов из администрации в МФЦ</w:t>
      </w:r>
      <w:r w:rsidRPr="00246096">
        <w:rPr>
          <w:sz w:val="28"/>
          <w:szCs w:val="28"/>
          <w:lang w:eastAsia="ar-SA"/>
        </w:rPr>
        <w:t xml:space="preserve"> согласовы</w:t>
      </w:r>
      <w:r>
        <w:rPr>
          <w:sz w:val="28"/>
          <w:szCs w:val="28"/>
          <w:lang w:eastAsia="ar-SA"/>
        </w:rPr>
        <w:t>вается с руководител</w:t>
      </w:r>
      <w:r w:rsidR="00FD05BA">
        <w:rPr>
          <w:sz w:val="28"/>
          <w:szCs w:val="28"/>
          <w:lang w:eastAsia="ar-SA"/>
        </w:rPr>
        <w:t>ем</w:t>
      </w:r>
      <w:r w:rsidRPr="00246096">
        <w:rPr>
          <w:sz w:val="28"/>
          <w:szCs w:val="28"/>
          <w:lang w:eastAsia="ar-SA"/>
        </w:rPr>
        <w:t xml:space="preserve"> МФЦ.</w:t>
      </w:r>
    </w:p>
    <w:p w:rsidR="0010344E" w:rsidRDefault="0010344E" w:rsidP="0010344E">
      <w:pPr>
        <w:ind w:firstLine="851"/>
        <w:jc w:val="both"/>
        <w:rPr>
          <w:sz w:val="28"/>
          <w:szCs w:val="28"/>
        </w:rPr>
      </w:pPr>
      <w:r w:rsidRPr="00246096">
        <w:rPr>
          <w:sz w:val="28"/>
          <w:szCs w:val="28"/>
          <w:lang w:eastAsia="ar-SA"/>
        </w:rPr>
        <w:t xml:space="preserve">При передаче пакета документов работники, принимающие их, проверяют в присутствии курьера соответствие и количество документов с данными, указанными в реестре, проставляют дату, время получения документов и подпись. Первый экземпляр реестра остаётся у </w:t>
      </w:r>
      <w:r>
        <w:rPr>
          <w:sz w:val="28"/>
          <w:szCs w:val="28"/>
          <w:lang w:eastAsia="ar-SA"/>
        </w:rPr>
        <w:t>специалиста</w:t>
      </w:r>
      <w:r w:rsidR="00913115">
        <w:rPr>
          <w:sz w:val="28"/>
          <w:szCs w:val="28"/>
          <w:lang w:eastAsia="ar-SA"/>
        </w:rPr>
        <w:t xml:space="preserve"> </w:t>
      </w:r>
      <w:r w:rsidR="00FD05BA">
        <w:rPr>
          <w:sz w:val="28"/>
          <w:szCs w:val="28"/>
          <w:lang w:eastAsia="ar-SA"/>
        </w:rPr>
        <w:t>общего отдела</w:t>
      </w:r>
      <w:r w:rsidRPr="00246096">
        <w:rPr>
          <w:sz w:val="28"/>
          <w:szCs w:val="28"/>
          <w:lang w:eastAsia="ar-SA"/>
        </w:rPr>
        <w:t>, второй - подлежит возврату курьеру. Информация о получении документов заносится в электронную базу.</w:t>
      </w:r>
    </w:p>
    <w:p w:rsidR="0010344E" w:rsidRDefault="0010344E" w:rsidP="0010344E">
      <w:pPr>
        <w:tabs>
          <w:tab w:val="left" w:pos="709"/>
          <w:tab w:val="left" w:pos="1134"/>
        </w:tabs>
        <w:ind w:firstLine="851"/>
        <w:jc w:val="both"/>
        <w:rPr>
          <w:sz w:val="28"/>
          <w:szCs w:val="28"/>
        </w:rPr>
      </w:pPr>
      <w:r>
        <w:rPr>
          <w:sz w:val="28"/>
          <w:szCs w:val="28"/>
        </w:rPr>
        <w:t>3.3.4.Выдача результата муниципальной услуги заявителю в МФЦ:</w:t>
      </w:r>
    </w:p>
    <w:p w:rsidR="0010344E" w:rsidRPr="00A61D7B" w:rsidRDefault="0010344E" w:rsidP="0010344E">
      <w:pPr>
        <w:tabs>
          <w:tab w:val="left" w:pos="709"/>
          <w:tab w:val="left" w:pos="1134"/>
        </w:tabs>
        <w:ind w:firstLine="851"/>
        <w:jc w:val="both"/>
        <w:rPr>
          <w:sz w:val="28"/>
          <w:szCs w:val="28"/>
        </w:rPr>
      </w:pPr>
      <w:r w:rsidRPr="00A61D7B">
        <w:rPr>
          <w:sz w:val="28"/>
          <w:szCs w:val="28"/>
        </w:rPr>
        <w:t>Порядок выдачи документов заявителю в МФЦ.</w:t>
      </w:r>
    </w:p>
    <w:p w:rsidR="0010344E" w:rsidRPr="00A61D7B" w:rsidRDefault="0010344E" w:rsidP="0010344E">
      <w:pPr>
        <w:tabs>
          <w:tab w:val="left" w:pos="709"/>
          <w:tab w:val="left" w:pos="1134"/>
        </w:tabs>
        <w:ind w:firstLine="851"/>
        <w:jc w:val="both"/>
        <w:rPr>
          <w:sz w:val="28"/>
          <w:szCs w:val="28"/>
        </w:rPr>
      </w:pPr>
      <w:r w:rsidRPr="00A61D7B">
        <w:rPr>
          <w:sz w:val="28"/>
          <w:szCs w:val="28"/>
        </w:rPr>
        <w:t xml:space="preserve">При выдаче документов работник МФЦ: </w:t>
      </w:r>
    </w:p>
    <w:p w:rsidR="0010344E" w:rsidRPr="00A61D7B" w:rsidRDefault="0010344E" w:rsidP="0010344E">
      <w:pPr>
        <w:tabs>
          <w:tab w:val="left" w:pos="709"/>
          <w:tab w:val="left" w:pos="1134"/>
        </w:tabs>
        <w:ind w:firstLine="851"/>
        <w:jc w:val="both"/>
        <w:rPr>
          <w:sz w:val="28"/>
          <w:szCs w:val="28"/>
        </w:rPr>
      </w:pPr>
      <w:r w:rsidRPr="00A61D7B">
        <w:rPr>
          <w:sz w:val="28"/>
          <w:szCs w:val="28"/>
        </w:rPr>
        <w:t xml:space="preserve">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w:t>
      </w:r>
      <w:r w:rsidRPr="00A61D7B">
        <w:rPr>
          <w:sz w:val="28"/>
          <w:szCs w:val="28"/>
        </w:rPr>
        <w:lastRenderedPageBreak/>
        <w:t xml:space="preserve">электронного комплекса, на обратной стороне которой делает надпись </w:t>
      </w:r>
      <w:r>
        <w:rPr>
          <w:sz w:val="28"/>
          <w:szCs w:val="28"/>
        </w:rPr>
        <w:t>«</w:t>
      </w:r>
      <w:r w:rsidRPr="00A61D7B">
        <w:rPr>
          <w:sz w:val="28"/>
          <w:szCs w:val="28"/>
        </w:rPr>
        <w:t>оригинал расписки утерян</w:t>
      </w:r>
      <w:r>
        <w:rPr>
          <w:sz w:val="28"/>
          <w:szCs w:val="28"/>
        </w:rPr>
        <w:t>»</w:t>
      </w:r>
      <w:r w:rsidRPr="00A61D7B">
        <w:rPr>
          <w:sz w:val="28"/>
          <w:szCs w:val="28"/>
        </w:rPr>
        <w:t xml:space="preserve">, ставит дату и подпись); </w:t>
      </w:r>
    </w:p>
    <w:p w:rsidR="0010344E" w:rsidRPr="00A61D7B" w:rsidRDefault="0010344E" w:rsidP="0010344E">
      <w:pPr>
        <w:tabs>
          <w:tab w:val="left" w:pos="709"/>
          <w:tab w:val="left" w:pos="1134"/>
        </w:tabs>
        <w:ind w:firstLine="851"/>
        <w:jc w:val="both"/>
        <w:rPr>
          <w:sz w:val="28"/>
          <w:szCs w:val="28"/>
        </w:rPr>
      </w:pPr>
      <w:r w:rsidRPr="00A61D7B">
        <w:rPr>
          <w:sz w:val="28"/>
          <w:szCs w:val="28"/>
        </w:rPr>
        <w:t xml:space="preserve">знакомит с содержанием документов и выдаёт их. </w:t>
      </w:r>
    </w:p>
    <w:p w:rsidR="0010344E" w:rsidRPr="00A61D7B" w:rsidRDefault="0010344E" w:rsidP="0010344E">
      <w:pPr>
        <w:tabs>
          <w:tab w:val="left" w:pos="709"/>
          <w:tab w:val="left" w:pos="1134"/>
        </w:tabs>
        <w:ind w:firstLine="851"/>
        <w:jc w:val="both"/>
        <w:rPr>
          <w:sz w:val="28"/>
          <w:szCs w:val="28"/>
        </w:rPr>
      </w:pPr>
      <w:r w:rsidRPr="00A61D7B">
        <w:rPr>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10344E" w:rsidRDefault="0010344E" w:rsidP="0010344E">
      <w:pPr>
        <w:widowControl w:val="0"/>
        <w:shd w:val="clear" w:color="auto" w:fill="FFFFFF"/>
        <w:tabs>
          <w:tab w:val="left" w:pos="544"/>
        </w:tabs>
        <w:autoSpaceDE w:val="0"/>
        <w:autoSpaceDN w:val="0"/>
        <w:adjustRightInd w:val="0"/>
        <w:jc w:val="center"/>
        <w:rPr>
          <w:b/>
          <w:sz w:val="28"/>
          <w:szCs w:val="28"/>
        </w:rPr>
      </w:pPr>
    </w:p>
    <w:p w:rsidR="0010344E" w:rsidRDefault="000F0693" w:rsidP="0010344E">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Раздел </w:t>
      </w:r>
      <w:r w:rsidR="0010344E">
        <w:rPr>
          <w:rFonts w:ascii="Times New Roman" w:hAnsi="Times New Roman" w:cs="Times New Roman"/>
          <w:sz w:val="28"/>
          <w:szCs w:val="28"/>
        </w:rPr>
        <w:t>4. Формы контроля за исполнением</w:t>
      </w:r>
    </w:p>
    <w:p w:rsidR="0010344E" w:rsidRDefault="0010344E" w:rsidP="0010344E">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административного регламента</w:t>
      </w:r>
    </w:p>
    <w:p w:rsidR="0006598A" w:rsidRDefault="0006598A" w:rsidP="0010344E">
      <w:pPr>
        <w:pStyle w:val="ConsPlusNormal"/>
        <w:ind w:firstLine="0"/>
        <w:jc w:val="center"/>
        <w:rPr>
          <w:rFonts w:ascii="Times New Roman" w:hAnsi="Times New Roman" w:cs="Times New Roman"/>
          <w:sz w:val="28"/>
          <w:szCs w:val="28"/>
        </w:rPr>
      </w:pPr>
    </w:p>
    <w:p w:rsidR="0010344E" w:rsidRPr="00E030ED" w:rsidRDefault="0010344E" w:rsidP="0010344E">
      <w:pPr>
        <w:ind w:firstLine="851"/>
        <w:jc w:val="both"/>
        <w:rPr>
          <w:sz w:val="28"/>
          <w:szCs w:val="28"/>
        </w:rPr>
      </w:pPr>
      <w:r>
        <w:rPr>
          <w:sz w:val="28"/>
          <w:szCs w:val="28"/>
        </w:rPr>
        <w:t>4.1</w:t>
      </w:r>
      <w:r w:rsidRPr="00E030ED">
        <w:rPr>
          <w:sz w:val="28"/>
          <w:szCs w:val="28"/>
        </w:rPr>
        <w:t>. Текущий контроль за соблюде</w:t>
      </w:r>
      <w:r>
        <w:rPr>
          <w:sz w:val="28"/>
          <w:szCs w:val="28"/>
        </w:rPr>
        <w:t>нием и исполнением настоящего а</w:t>
      </w:r>
      <w:r w:rsidRPr="00E030ED">
        <w:rPr>
          <w:sz w:val="28"/>
          <w:szCs w:val="28"/>
        </w:rPr>
        <w:t>дминистративного регламента в ходе предоставления муни</w:t>
      </w:r>
      <w:r w:rsidR="00FD05BA">
        <w:rPr>
          <w:sz w:val="28"/>
          <w:szCs w:val="28"/>
        </w:rPr>
        <w:t>ципальной услуги осуществляется заместителем главы</w:t>
      </w:r>
      <w:r w:rsidRPr="00E030ED">
        <w:rPr>
          <w:sz w:val="28"/>
          <w:szCs w:val="28"/>
        </w:rPr>
        <w:t>, ответственным за организацию работы по предоставлению муниципальной услуги.</w:t>
      </w:r>
    </w:p>
    <w:p w:rsidR="0010344E" w:rsidRPr="00E030ED" w:rsidRDefault="0010344E" w:rsidP="0010344E">
      <w:pPr>
        <w:ind w:firstLine="851"/>
        <w:jc w:val="both"/>
        <w:rPr>
          <w:sz w:val="28"/>
          <w:szCs w:val="28"/>
        </w:rPr>
      </w:pPr>
      <w:r>
        <w:rPr>
          <w:sz w:val="28"/>
          <w:szCs w:val="28"/>
        </w:rPr>
        <w:t>4.2</w:t>
      </w:r>
      <w:r w:rsidRPr="00E030ED">
        <w:rPr>
          <w:sz w:val="28"/>
          <w:szCs w:val="28"/>
        </w:rPr>
        <w:t xml:space="preserve">. При выявлении нарушений по предоставлению муниципальной услуги или по конкретному обращению заявителя </w:t>
      </w:r>
      <w:r w:rsidR="00FD05BA">
        <w:rPr>
          <w:sz w:val="28"/>
          <w:szCs w:val="28"/>
        </w:rPr>
        <w:t xml:space="preserve">заместитель главы </w:t>
      </w:r>
      <w:r w:rsidRPr="00E030ED">
        <w:rPr>
          <w:sz w:val="28"/>
          <w:szCs w:val="28"/>
        </w:rPr>
        <w:t xml:space="preserve"> может принять решение о проведении проверки полноты и качества предоставления муници</w:t>
      </w:r>
      <w:r>
        <w:rPr>
          <w:sz w:val="28"/>
          <w:szCs w:val="28"/>
        </w:rPr>
        <w:t>пальной услуги</w:t>
      </w:r>
      <w:r w:rsidRPr="00E030ED">
        <w:rPr>
          <w:sz w:val="28"/>
          <w:szCs w:val="28"/>
        </w:rPr>
        <w:t>.</w:t>
      </w:r>
    </w:p>
    <w:p w:rsidR="0010344E" w:rsidRPr="00E030ED" w:rsidRDefault="0010344E" w:rsidP="0010344E">
      <w:pPr>
        <w:ind w:firstLine="851"/>
        <w:jc w:val="both"/>
        <w:rPr>
          <w:sz w:val="28"/>
          <w:szCs w:val="28"/>
        </w:rPr>
      </w:pPr>
      <w:r>
        <w:rPr>
          <w:sz w:val="28"/>
          <w:szCs w:val="28"/>
        </w:rPr>
        <w:t>4.3</w:t>
      </w:r>
      <w:r w:rsidRPr="00E030ED">
        <w:rPr>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w:t>
      </w:r>
      <w:r>
        <w:rPr>
          <w:sz w:val="28"/>
          <w:szCs w:val="28"/>
        </w:rPr>
        <w:t>ниципальной услуги.</w:t>
      </w:r>
    </w:p>
    <w:p w:rsidR="0010344E" w:rsidRPr="00E030ED" w:rsidRDefault="0010344E" w:rsidP="0010344E">
      <w:pPr>
        <w:ind w:firstLine="851"/>
        <w:jc w:val="both"/>
        <w:rPr>
          <w:sz w:val="28"/>
          <w:szCs w:val="28"/>
        </w:rPr>
      </w:pPr>
      <w:r>
        <w:rPr>
          <w:sz w:val="28"/>
          <w:szCs w:val="28"/>
        </w:rPr>
        <w:t>4.3</w:t>
      </w:r>
      <w:r w:rsidRPr="00E030ED">
        <w:rPr>
          <w:sz w:val="28"/>
          <w:szCs w:val="28"/>
        </w:rPr>
        <w:t>.1. Контроль за полнотой и качеством предоставления муниципальной услуги включает в себя проведение плановых и внеплановых проверок.</w:t>
      </w:r>
    </w:p>
    <w:p w:rsidR="0010344E" w:rsidRPr="00E030ED" w:rsidRDefault="0010344E" w:rsidP="0010344E">
      <w:pPr>
        <w:ind w:firstLine="851"/>
        <w:jc w:val="both"/>
        <w:rPr>
          <w:sz w:val="28"/>
          <w:szCs w:val="28"/>
        </w:rPr>
      </w:pPr>
      <w:r>
        <w:rPr>
          <w:sz w:val="28"/>
          <w:szCs w:val="28"/>
        </w:rPr>
        <w:t>4.3</w:t>
      </w:r>
      <w:r w:rsidRPr="00E030ED">
        <w:rPr>
          <w:sz w:val="28"/>
          <w:szCs w:val="28"/>
        </w:rPr>
        <w:t>.2. Плановые и внеплановые проверки проводятся руководителями соответствующих органов, участвующих в предоставлении муниципальной услуги.</w:t>
      </w:r>
    </w:p>
    <w:p w:rsidR="0010344E" w:rsidRPr="00E030ED" w:rsidRDefault="0010344E" w:rsidP="0010344E">
      <w:pPr>
        <w:ind w:firstLine="851"/>
        <w:jc w:val="both"/>
        <w:rPr>
          <w:sz w:val="28"/>
          <w:szCs w:val="28"/>
        </w:rPr>
      </w:pPr>
      <w:r w:rsidRPr="00E030ED">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10344E" w:rsidRPr="00E030ED" w:rsidRDefault="0010344E" w:rsidP="0010344E">
      <w:pPr>
        <w:ind w:firstLine="851"/>
        <w:jc w:val="both"/>
        <w:rPr>
          <w:sz w:val="28"/>
          <w:szCs w:val="28"/>
        </w:rPr>
      </w:pPr>
      <w:r w:rsidRPr="00E030ED">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а</w:t>
      </w:r>
      <w:r w:rsidRPr="00E030ED">
        <w:rPr>
          <w:sz w:val="28"/>
          <w:szCs w:val="28"/>
        </w:rPr>
        <w:t>дминистративного регламента.</w:t>
      </w:r>
    </w:p>
    <w:p w:rsidR="0010344E" w:rsidRPr="00E030ED" w:rsidRDefault="0010344E" w:rsidP="0010344E">
      <w:pPr>
        <w:ind w:firstLine="851"/>
        <w:jc w:val="both"/>
        <w:rPr>
          <w:sz w:val="28"/>
          <w:szCs w:val="28"/>
        </w:rPr>
      </w:pPr>
      <w:r w:rsidRPr="00E030ED">
        <w:rPr>
          <w:sz w:val="28"/>
          <w:szCs w:val="28"/>
        </w:rPr>
        <w:t>В ходе плановых и внеплановых проверок:</w:t>
      </w:r>
    </w:p>
    <w:p w:rsidR="0010344E" w:rsidRPr="00E030ED" w:rsidRDefault="0010344E" w:rsidP="0010344E">
      <w:pPr>
        <w:ind w:firstLine="851"/>
        <w:jc w:val="both"/>
        <w:rPr>
          <w:sz w:val="28"/>
          <w:szCs w:val="28"/>
        </w:rPr>
      </w:pPr>
      <w:r w:rsidRPr="00E030ED">
        <w:rPr>
          <w:sz w:val="28"/>
          <w:szCs w:val="28"/>
        </w:rPr>
        <w:t>проверяется знание ответственным</w:t>
      </w:r>
      <w:r>
        <w:rPr>
          <w:sz w:val="28"/>
          <w:szCs w:val="28"/>
        </w:rPr>
        <w:t>и лицами требований настоящего а</w:t>
      </w:r>
      <w:r w:rsidRPr="00E030ED">
        <w:rPr>
          <w:sz w:val="28"/>
          <w:szCs w:val="28"/>
        </w:rPr>
        <w:t>дминистративного регламента, нормативных правовых актов, устанавливающих требования к предоставлению муниципальной услуги;</w:t>
      </w:r>
    </w:p>
    <w:p w:rsidR="0010344E" w:rsidRPr="00E030ED" w:rsidRDefault="0010344E" w:rsidP="0010344E">
      <w:pPr>
        <w:ind w:firstLine="851"/>
        <w:jc w:val="both"/>
        <w:rPr>
          <w:sz w:val="28"/>
          <w:szCs w:val="28"/>
        </w:rPr>
      </w:pPr>
      <w:r w:rsidRPr="00E030ED">
        <w:rPr>
          <w:sz w:val="28"/>
          <w:szCs w:val="28"/>
        </w:rPr>
        <w:t>проверяется соблюдение сроков и п</w:t>
      </w:r>
      <w:r>
        <w:rPr>
          <w:sz w:val="28"/>
          <w:szCs w:val="28"/>
        </w:rPr>
        <w:t>оследовательности исполнения ад</w:t>
      </w:r>
      <w:r w:rsidRPr="00E030ED">
        <w:rPr>
          <w:sz w:val="28"/>
          <w:szCs w:val="28"/>
        </w:rPr>
        <w:t>министративных процедур;</w:t>
      </w:r>
    </w:p>
    <w:p w:rsidR="0010344E" w:rsidRPr="00E030ED" w:rsidRDefault="0010344E" w:rsidP="0010344E">
      <w:pPr>
        <w:ind w:firstLine="851"/>
        <w:jc w:val="both"/>
        <w:rPr>
          <w:sz w:val="28"/>
          <w:szCs w:val="28"/>
        </w:rPr>
      </w:pPr>
      <w:r w:rsidRPr="00E030ED">
        <w:rPr>
          <w:sz w:val="28"/>
          <w:szCs w:val="28"/>
        </w:rPr>
        <w:t>выявляются нарушения прав заявителей, недостатки, допущенные в ходе предоставления муниципальной услуги.</w:t>
      </w:r>
    </w:p>
    <w:p w:rsidR="0010344E" w:rsidRPr="00E030ED" w:rsidRDefault="0010344E" w:rsidP="0010344E">
      <w:pPr>
        <w:ind w:firstLine="851"/>
        <w:jc w:val="both"/>
        <w:rPr>
          <w:sz w:val="28"/>
          <w:szCs w:val="28"/>
        </w:rPr>
      </w:pPr>
      <w:r>
        <w:rPr>
          <w:sz w:val="28"/>
          <w:szCs w:val="28"/>
        </w:rPr>
        <w:t>4.4</w:t>
      </w:r>
      <w:r w:rsidRPr="00E030ED">
        <w:rPr>
          <w:sz w:val="28"/>
          <w:szCs w:val="28"/>
        </w:rPr>
        <w:t xml:space="preserve">. По результатам проведённых проверок в случае выявления нарушения порядка предоставления муниципальной услуги, прав заявителей </w:t>
      </w:r>
      <w:r w:rsidRPr="00E030ED">
        <w:rPr>
          <w:sz w:val="28"/>
          <w:szCs w:val="28"/>
        </w:rPr>
        <w:lastRenderedPageBreak/>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0344E" w:rsidRPr="00E030ED" w:rsidRDefault="0010344E" w:rsidP="0010344E">
      <w:pPr>
        <w:ind w:firstLine="851"/>
        <w:jc w:val="both"/>
        <w:rPr>
          <w:sz w:val="28"/>
          <w:szCs w:val="28"/>
        </w:rPr>
      </w:pPr>
      <w:r>
        <w:rPr>
          <w:sz w:val="28"/>
          <w:szCs w:val="28"/>
        </w:rPr>
        <w:t>4.5</w:t>
      </w:r>
      <w:r w:rsidRPr="00E030ED">
        <w:rPr>
          <w:sz w:val="28"/>
          <w:szCs w:val="28"/>
        </w:rPr>
        <w:t>. Ответственность должностных лиц, муниципальных служащих за решения и действия (бездействие), принимаемые (осуществляемые) в ходе пред</w:t>
      </w:r>
      <w:r>
        <w:rPr>
          <w:sz w:val="28"/>
          <w:szCs w:val="28"/>
        </w:rPr>
        <w:t>оставления муниципальной услуги.</w:t>
      </w:r>
    </w:p>
    <w:p w:rsidR="0010344E" w:rsidRPr="00E030ED" w:rsidRDefault="0010344E" w:rsidP="0010344E">
      <w:pPr>
        <w:ind w:firstLine="851"/>
        <w:jc w:val="both"/>
        <w:rPr>
          <w:sz w:val="28"/>
          <w:szCs w:val="28"/>
        </w:rPr>
      </w:pPr>
      <w:r>
        <w:rPr>
          <w:sz w:val="28"/>
          <w:szCs w:val="28"/>
        </w:rPr>
        <w:t>4.5</w:t>
      </w:r>
      <w:r w:rsidRPr="00E030ED">
        <w:rPr>
          <w:sz w:val="28"/>
          <w:szCs w:val="28"/>
        </w:rPr>
        <w:t>.1.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w:t>
      </w:r>
      <w:r>
        <w:rPr>
          <w:sz w:val="28"/>
          <w:szCs w:val="28"/>
        </w:rPr>
        <w:t>твие) при предоставлении муници</w:t>
      </w:r>
      <w:r w:rsidRPr="00E030ED">
        <w:rPr>
          <w:sz w:val="28"/>
          <w:szCs w:val="28"/>
        </w:rPr>
        <w:t>пальной услуги.</w:t>
      </w:r>
    </w:p>
    <w:p w:rsidR="0010344E" w:rsidRPr="00E030ED" w:rsidRDefault="0010344E" w:rsidP="0010344E">
      <w:pPr>
        <w:ind w:firstLine="851"/>
        <w:jc w:val="both"/>
        <w:rPr>
          <w:sz w:val="28"/>
          <w:szCs w:val="28"/>
        </w:rPr>
      </w:pPr>
      <w:r>
        <w:rPr>
          <w:sz w:val="28"/>
          <w:szCs w:val="28"/>
        </w:rPr>
        <w:t>4.5</w:t>
      </w:r>
      <w:r w:rsidRPr="00E030ED">
        <w:rPr>
          <w:sz w:val="28"/>
          <w:szCs w:val="28"/>
        </w:rPr>
        <w:t>.2.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10344E" w:rsidRPr="00E030ED" w:rsidRDefault="0010344E" w:rsidP="0010344E">
      <w:pPr>
        <w:ind w:firstLine="851"/>
        <w:jc w:val="both"/>
        <w:rPr>
          <w:sz w:val="28"/>
          <w:szCs w:val="28"/>
        </w:rPr>
      </w:pPr>
      <w:r>
        <w:rPr>
          <w:sz w:val="28"/>
          <w:szCs w:val="28"/>
        </w:rPr>
        <w:t>4.6</w:t>
      </w:r>
      <w:r w:rsidRPr="00E030ED">
        <w:rPr>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0344E" w:rsidRPr="00E030ED" w:rsidRDefault="0010344E" w:rsidP="0010344E">
      <w:pPr>
        <w:ind w:firstLine="851"/>
        <w:jc w:val="both"/>
        <w:rPr>
          <w:sz w:val="28"/>
          <w:szCs w:val="28"/>
        </w:rPr>
      </w:pPr>
      <w:r w:rsidRPr="00E030ED">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10344E" w:rsidRPr="00E030ED" w:rsidRDefault="0010344E" w:rsidP="0010344E">
      <w:pPr>
        <w:ind w:firstLine="851"/>
        <w:jc w:val="both"/>
        <w:rPr>
          <w:sz w:val="28"/>
          <w:szCs w:val="28"/>
        </w:rPr>
      </w:pPr>
      <w:r w:rsidRPr="00E030ED">
        <w:rPr>
          <w:sz w:val="28"/>
          <w:szCs w:val="28"/>
        </w:rPr>
        <w:t>Контроль за предоставлением муниципальной услуги со стороны граждан, их объединений и организ</w:t>
      </w:r>
      <w:r>
        <w:rPr>
          <w:sz w:val="28"/>
          <w:szCs w:val="28"/>
        </w:rPr>
        <w:t>аций не предусмотрен.</w:t>
      </w:r>
    </w:p>
    <w:p w:rsidR="0010344E" w:rsidRDefault="0010344E" w:rsidP="0010344E">
      <w:pPr>
        <w:pStyle w:val="ConsPlusNormal"/>
        <w:ind w:firstLine="0"/>
        <w:jc w:val="center"/>
        <w:rPr>
          <w:rFonts w:ascii="Times New Roman" w:hAnsi="Times New Roman" w:cs="Times New Roman"/>
          <w:sz w:val="28"/>
          <w:szCs w:val="28"/>
        </w:rPr>
      </w:pPr>
    </w:p>
    <w:p w:rsidR="000F0693" w:rsidRPr="004171B1" w:rsidRDefault="000F0693" w:rsidP="000F0693">
      <w:pPr>
        <w:jc w:val="center"/>
        <w:rPr>
          <w:sz w:val="28"/>
          <w:szCs w:val="28"/>
        </w:rPr>
      </w:pPr>
      <w:r>
        <w:rPr>
          <w:sz w:val="28"/>
          <w:szCs w:val="28"/>
        </w:rPr>
        <w:t xml:space="preserve">Раздел </w:t>
      </w:r>
      <w:r w:rsidR="0010344E">
        <w:rPr>
          <w:sz w:val="28"/>
          <w:szCs w:val="28"/>
        </w:rPr>
        <w:t xml:space="preserve">5. </w:t>
      </w:r>
      <w:bookmarkEnd w:id="9"/>
      <w:r w:rsidRPr="004171B1">
        <w:rPr>
          <w:sz w:val="28"/>
          <w:szCs w:val="28"/>
        </w:rPr>
        <w:t>Досудебный (внесудебный) порядок обжалования решений</w:t>
      </w:r>
    </w:p>
    <w:p w:rsidR="000F0693" w:rsidRPr="00D12F7F" w:rsidRDefault="000F0693" w:rsidP="000F0693">
      <w:pPr>
        <w:widowControl w:val="0"/>
        <w:tabs>
          <w:tab w:val="left" w:pos="0"/>
        </w:tabs>
        <w:autoSpaceDE w:val="0"/>
        <w:autoSpaceDN w:val="0"/>
        <w:adjustRightInd w:val="0"/>
        <w:spacing w:line="235" w:lineRule="auto"/>
        <w:jc w:val="center"/>
        <w:outlineLvl w:val="1"/>
        <w:rPr>
          <w:sz w:val="28"/>
          <w:szCs w:val="28"/>
        </w:rPr>
      </w:pPr>
      <w:r w:rsidRPr="00D12F7F">
        <w:rPr>
          <w:sz w:val="28"/>
          <w:szCs w:val="28"/>
        </w:rPr>
        <w:t xml:space="preserve">и действий (бездействия) органа, предоставляющего муниципальную услугу, </w:t>
      </w:r>
      <w:r>
        <w:rPr>
          <w:sz w:val="28"/>
          <w:szCs w:val="28"/>
        </w:rPr>
        <w:t>МФЦ</w:t>
      </w:r>
      <w:r w:rsidRPr="00D12F7F">
        <w:rPr>
          <w:sz w:val="28"/>
          <w:szCs w:val="28"/>
        </w:rPr>
        <w:t xml:space="preserve">, организаций, указанных в части 1.1 статьи 16 Федерального закона от </w:t>
      </w:r>
      <w:r>
        <w:rPr>
          <w:sz w:val="28"/>
          <w:szCs w:val="28"/>
        </w:rPr>
        <w:t xml:space="preserve">27 июля 2010 года </w:t>
      </w:r>
      <w:r w:rsidRPr="00D12F7F">
        <w:rPr>
          <w:sz w:val="28"/>
          <w:szCs w:val="28"/>
        </w:rPr>
        <w:t xml:space="preserve">№ 210-ФЗ «Об организации предоставления государственных и муниципальных услуг», а также их должностных лиц, </w:t>
      </w:r>
    </w:p>
    <w:p w:rsidR="000F0693" w:rsidRPr="00D12F7F" w:rsidRDefault="000F0693" w:rsidP="000F0693">
      <w:pPr>
        <w:widowControl w:val="0"/>
        <w:tabs>
          <w:tab w:val="left" w:pos="0"/>
        </w:tabs>
        <w:autoSpaceDE w:val="0"/>
        <w:autoSpaceDN w:val="0"/>
        <w:adjustRightInd w:val="0"/>
        <w:spacing w:line="235" w:lineRule="auto"/>
        <w:jc w:val="center"/>
        <w:outlineLvl w:val="1"/>
        <w:rPr>
          <w:sz w:val="28"/>
          <w:szCs w:val="28"/>
        </w:rPr>
      </w:pPr>
      <w:r w:rsidRPr="00D12F7F">
        <w:rPr>
          <w:sz w:val="28"/>
          <w:szCs w:val="28"/>
        </w:rPr>
        <w:t>муниципальных служащих, работников</w:t>
      </w:r>
    </w:p>
    <w:p w:rsidR="000F0693" w:rsidRPr="00D12F7F" w:rsidRDefault="000F0693" w:rsidP="000F0693">
      <w:pPr>
        <w:widowControl w:val="0"/>
        <w:tabs>
          <w:tab w:val="left" w:pos="0"/>
        </w:tabs>
        <w:autoSpaceDE w:val="0"/>
        <w:autoSpaceDN w:val="0"/>
        <w:adjustRightInd w:val="0"/>
        <w:spacing w:line="235" w:lineRule="auto"/>
        <w:jc w:val="center"/>
        <w:outlineLvl w:val="1"/>
        <w:rPr>
          <w:sz w:val="28"/>
          <w:szCs w:val="28"/>
        </w:rPr>
      </w:pPr>
    </w:p>
    <w:p w:rsidR="000F0693" w:rsidRPr="00D12F7F" w:rsidRDefault="000F0693" w:rsidP="000F0693">
      <w:pPr>
        <w:autoSpaceDE w:val="0"/>
        <w:autoSpaceDN w:val="0"/>
        <w:adjustRightInd w:val="0"/>
        <w:spacing w:line="235" w:lineRule="auto"/>
        <w:jc w:val="center"/>
        <w:rPr>
          <w:sz w:val="28"/>
          <w:szCs w:val="28"/>
        </w:rPr>
      </w:pPr>
      <w:r>
        <w:rPr>
          <w:sz w:val="28"/>
          <w:szCs w:val="28"/>
        </w:rPr>
        <w:t xml:space="preserve">Подраздел 5.1. </w:t>
      </w:r>
      <w:r w:rsidRPr="00D12F7F">
        <w:rPr>
          <w:sz w:val="28"/>
          <w:szCs w:val="28"/>
        </w:rPr>
        <w:t>Информация для заявителя о его праве подать жалобу на</w:t>
      </w:r>
    </w:p>
    <w:p w:rsidR="000F0693" w:rsidRPr="00D12F7F" w:rsidRDefault="000F0693" w:rsidP="000F0693">
      <w:pPr>
        <w:autoSpaceDE w:val="0"/>
        <w:autoSpaceDN w:val="0"/>
        <w:adjustRightInd w:val="0"/>
        <w:spacing w:line="235" w:lineRule="auto"/>
        <w:jc w:val="center"/>
        <w:rPr>
          <w:sz w:val="28"/>
          <w:szCs w:val="28"/>
        </w:rPr>
      </w:pPr>
      <w:r w:rsidRPr="00D12F7F">
        <w:rPr>
          <w:sz w:val="28"/>
          <w:szCs w:val="28"/>
        </w:rPr>
        <w:t xml:space="preserve">решения и (или) действия (бездействие) органа, предоставляющего муниципальную услугу, </w:t>
      </w:r>
      <w:r>
        <w:rPr>
          <w:sz w:val="28"/>
          <w:szCs w:val="28"/>
        </w:rPr>
        <w:t>МФЦ</w:t>
      </w:r>
      <w:r w:rsidRPr="00D12F7F">
        <w:rPr>
          <w:sz w:val="28"/>
          <w:szCs w:val="28"/>
        </w:rPr>
        <w:t xml:space="preserve">, а также их должностных лиц, муниципальных служащих, работников при предоставлении муниципальной услуги </w:t>
      </w:r>
    </w:p>
    <w:p w:rsidR="000F0693" w:rsidRPr="00D12F7F" w:rsidRDefault="000F0693" w:rsidP="000F0693">
      <w:pPr>
        <w:autoSpaceDE w:val="0"/>
        <w:autoSpaceDN w:val="0"/>
        <w:adjustRightInd w:val="0"/>
        <w:spacing w:line="235" w:lineRule="auto"/>
        <w:jc w:val="center"/>
        <w:rPr>
          <w:b/>
          <w:sz w:val="28"/>
          <w:szCs w:val="28"/>
        </w:rPr>
      </w:pPr>
    </w:p>
    <w:p w:rsidR="000F0693" w:rsidRPr="00D12F7F" w:rsidRDefault="000F0693" w:rsidP="000F0693">
      <w:pPr>
        <w:autoSpaceDE w:val="0"/>
        <w:autoSpaceDN w:val="0"/>
        <w:adjustRightInd w:val="0"/>
        <w:spacing w:line="235" w:lineRule="auto"/>
        <w:ind w:firstLine="709"/>
        <w:jc w:val="both"/>
        <w:rPr>
          <w:sz w:val="28"/>
          <w:szCs w:val="28"/>
        </w:rPr>
      </w:pPr>
      <w:r w:rsidRPr="00D12F7F">
        <w:rPr>
          <w:sz w:val="28"/>
          <w:szCs w:val="28"/>
          <w:lang w:eastAsia="en-US"/>
        </w:rPr>
        <w:t xml:space="preserve">Заявитель имеет право на досудебное (внесудебное) обжалование решений и действий (бездействия), принятых (осуществляемых) </w:t>
      </w:r>
      <w:r>
        <w:rPr>
          <w:sz w:val="28"/>
          <w:szCs w:val="28"/>
          <w:lang w:eastAsia="en-US"/>
        </w:rPr>
        <w:t xml:space="preserve">уполномоченным </w:t>
      </w:r>
      <w:r w:rsidRPr="005858E1">
        <w:rPr>
          <w:sz w:val="28"/>
          <w:szCs w:val="28"/>
          <w:lang w:eastAsia="en-US"/>
        </w:rPr>
        <w:t>органом</w:t>
      </w:r>
      <w:r>
        <w:rPr>
          <w:sz w:val="28"/>
          <w:szCs w:val="28"/>
          <w:lang w:eastAsia="en-US"/>
        </w:rPr>
        <w:t xml:space="preserve"> </w:t>
      </w:r>
      <w:r w:rsidRPr="005858E1">
        <w:rPr>
          <w:sz w:val="28"/>
          <w:szCs w:val="28"/>
          <w:lang w:eastAsia="en-US"/>
        </w:rPr>
        <w:t>,</w:t>
      </w:r>
      <w:r w:rsidRPr="00D12F7F">
        <w:rPr>
          <w:sz w:val="28"/>
          <w:szCs w:val="28"/>
          <w:lang w:eastAsia="en-US"/>
        </w:rPr>
        <w:t xml:space="preserve">должностным лицом </w:t>
      </w:r>
      <w:r>
        <w:rPr>
          <w:sz w:val="28"/>
          <w:szCs w:val="28"/>
          <w:lang w:eastAsia="en-US"/>
        </w:rPr>
        <w:t xml:space="preserve">уполномоченного </w:t>
      </w:r>
      <w:r w:rsidRPr="005858E1">
        <w:rPr>
          <w:sz w:val="28"/>
          <w:szCs w:val="28"/>
          <w:lang w:eastAsia="en-US"/>
        </w:rPr>
        <w:t>орган</w:t>
      </w:r>
      <w:r>
        <w:rPr>
          <w:sz w:val="28"/>
          <w:szCs w:val="28"/>
          <w:lang w:eastAsia="en-US"/>
        </w:rPr>
        <w:t xml:space="preserve">а, </w:t>
      </w:r>
      <w:r w:rsidRPr="00D12F7F">
        <w:rPr>
          <w:sz w:val="28"/>
          <w:szCs w:val="28"/>
          <w:lang w:eastAsia="en-US"/>
        </w:rPr>
        <w:t xml:space="preserve">либо муниципальным служащим, </w:t>
      </w:r>
      <w:r>
        <w:rPr>
          <w:sz w:val="28"/>
          <w:szCs w:val="28"/>
          <w:lang w:eastAsia="en-US"/>
        </w:rPr>
        <w:t>МФЦ</w:t>
      </w:r>
      <w:r w:rsidRPr="00D12F7F">
        <w:rPr>
          <w:sz w:val="28"/>
          <w:szCs w:val="28"/>
          <w:lang w:eastAsia="en-US"/>
        </w:rPr>
        <w:t xml:space="preserve">, работником </w:t>
      </w:r>
      <w:r>
        <w:rPr>
          <w:sz w:val="28"/>
          <w:szCs w:val="28"/>
          <w:lang w:eastAsia="en-US"/>
        </w:rPr>
        <w:t>МФЦ</w:t>
      </w:r>
      <w:r w:rsidRPr="00D12F7F">
        <w:rPr>
          <w:sz w:val="28"/>
          <w:szCs w:val="28"/>
          <w:lang w:eastAsia="en-US"/>
        </w:rPr>
        <w:t xml:space="preserve"> в ходе предоставления муниципальной услуги (далее – досудебное (внесудебное) обжалование).</w:t>
      </w:r>
    </w:p>
    <w:p w:rsidR="000F0693" w:rsidRPr="00D12F7F" w:rsidRDefault="000F0693" w:rsidP="000F0693">
      <w:pPr>
        <w:ind w:firstLine="709"/>
      </w:pPr>
    </w:p>
    <w:p w:rsidR="000F0693" w:rsidRPr="00D12F7F" w:rsidRDefault="000F0693" w:rsidP="000F0693">
      <w:pPr>
        <w:autoSpaceDE w:val="0"/>
        <w:autoSpaceDN w:val="0"/>
        <w:adjustRightInd w:val="0"/>
        <w:spacing w:line="235" w:lineRule="auto"/>
        <w:jc w:val="center"/>
        <w:rPr>
          <w:sz w:val="28"/>
          <w:szCs w:val="28"/>
        </w:rPr>
      </w:pPr>
      <w:r>
        <w:rPr>
          <w:sz w:val="28"/>
          <w:szCs w:val="28"/>
        </w:rPr>
        <w:t xml:space="preserve">Подраздел 5.2. </w:t>
      </w:r>
      <w:r w:rsidRPr="00D12F7F">
        <w:rPr>
          <w:sz w:val="28"/>
          <w:szCs w:val="28"/>
        </w:rPr>
        <w:t>Предмет жалобы</w:t>
      </w:r>
    </w:p>
    <w:p w:rsidR="000F0693" w:rsidRPr="00D12F7F" w:rsidRDefault="000F0693" w:rsidP="000F0693">
      <w:pPr>
        <w:autoSpaceDE w:val="0"/>
        <w:autoSpaceDN w:val="0"/>
        <w:adjustRightInd w:val="0"/>
        <w:spacing w:line="235" w:lineRule="auto"/>
        <w:jc w:val="both"/>
        <w:rPr>
          <w:sz w:val="28"/>
          <w:szCs w:val="28"/>
        </w:rPr>
      </w:pPr>
    </w:p>
    <w:p w:rsidR="000F0693" w:rsidRPr="00D12F7F" w:rsidRDefault="000F0693" w:rsidP="000F0693">
      <w:pPr>
        <w:autoSpaceDE w:val="0"/>
        <w:autoSpaceDN w:val="0"/>
        <w:adjustRightInd w:val="0"/>
        <w:ind w:firstLine="709"/>
        <w:jc w:val="both"/>
        <w:rPr>
          <w:sz w:val="28"/>
          <w:szCs w:val="28"/>
        </w:rPr>
      </w:pPr>
      <w:r w:rsidRPr="00D12F7F">
        <w:rPr>
          <w:sz w:val="28"/>
          <w:szCs w:val="28"/>
        </w:rPr>
        <w:t>Предметом досудебного (внесудебного) обжалования заявителем решений и действий (бездействия)</w:t>
      </w:r>
      <w:r>
        <w:rPr>
          <w:sz w:val="28"/>
          <w:szCs w:val="28"/>
          <w:lang w:eastAsia="en-US"/>
        </w:rPr>
        <w:t xml:space="preserve">уполномоченного </w:t>
      </w:r>
      <w:r w:rsidRPr="005858E1">
        <w:rPr>
          <w:sz w:val="28"/>
          <w:szCs w:val="28"/>
          <w:lang w:eastAsia="en-US"/>
        </w:rPr>
        <w:t>орган</w:t>
      </w:r>
      <w:r>
        <w:rPr>
          <w:sz w:val="28"/>
          <w:szCs w:val="28"/>
          <w:lang w:eastAsia="en-US"/>
        </w:rPr>
        <w:t xml:space="preserve">а, </w:t>
      </w:r>
      <w:r w:rsidRPr="00D12F7F">
        <w:rPr>
          <w:sz w:val="28"/>
          <w:szCs w:val="28"/>
        </w:rPr>
        <w:t xml:space="preserve">должностного лица </w:t>
      </w:r>
      <w:r>
        <w:rPr>
          <w:sz w:val="28"/>
          <w:szCs w:val="28"/>
          <w:lang w:eastAsia="en-US"/>
        </w:rPr>
        <w:t xml:space="preserve">уполномоченного </w:t>
      </w:r>
      <w:r w:rsidRPr="005858E1">
        <w:rPr>
          <w:sz w:val="28"/>
          <w:szCs w:val="28"/>
          <w:lang w:eastAsia="en-US"/>
        </w:rPr>
        <w:t>орган</w:t>
      </w:r>
      <w:r>
        <w:rPr>
          <w:sz w:val="28"/>
          <w:szCs w:val="28"/>
          <w:lang w:eastAsia="en-US"/>
        </w:rPr>
        <w:t>а,</w:t>
      </w:r>
      <w:r w:rsidRPr="00D12F7F">
        <w:rPr>
          <w:sz w:val="28"/>
          <w:szCs w:val="28"/>
        </w:rPr>
        <w:t xml:space="preserve"> либо муниципального служащего,</w:t>
      </w:r>
      <w:r>
        <w:rPr>
          <w:sz w:val="28"/>
          <w:szCs w:val="28"/>
        </w:rPr>
        <w:t xml:space="preserve"> МФЦ</w:t>
      </w:r>
      <w:r w:rsidRPr="00D12F7F">
        <w:rPr>
          <w:sz w:val="28"/>
          <w:szCs w:val="28"/>
        </w:rPr>
        <w:t xml:space="preserve">, работника </w:t>
      </w:r>
      <w:r>
        <w:rPr>
          <w:sz w:val="28"/>
          <w:szCs w:val="28"/>
        </w:rPr>
        <w:t>МФЦ</w:t>
      </w:r>
      <w:r w:rsidRPr="00D12F7F">
        <w:rPr>
          <w:sz w:val="28"/>
          <w:szCs w:val="28"/>
        </w:rPr>
        <w:t xml:space="preserve">, является конкретное решение или действие (бездействие), принятое или </w:t>
      </w:r>
      <w:r w:rsidRPr="00D12F7F">
        <w:rPr>
          <w:sz w:val="28"/>
          <w:szCs w:val="28"/>
        </w:rPr>
        <w:lastRenderedPageBreak/>
        <w:t>осуществленное ими в ходе предоставления муниципальной услуги, в том числе в следующих случаях:</w:t>
      </w:r>
    </w:p>
    <w:p w:rsidR="000F0693" w:rsidRPr="00D12F7F" w:rsidRDefault="000F0693" w:rsidP="000F0693">
      <w:pPr>
        <w:autoSpaceDE w:val="0"/>
        <w:autoSpaceDN w:val="0"/>
        <w:adjustRightInd w:val="0"/>
        <w:ind w:firstLine="709"/>
        <w:jc w:val="both"/>
        <w:rPr>
          <w:sz w:val="28"/>
          <w:szCs w:val="28"/>
        </w:rPr>
      </w:pPr>
      <w:r w:rsidRPr="00D12F7F">
        <w:rPr>
          <w:sz w:val="28"/>
          <w:szCs w:val="28"/>
        </w:rPr>
        <w:t>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0F0693" w:rsidRPr="00D12F7F" w:rsidRDefault="000F0693" w:rsidP="000F0693">
      <w:pPr>
        <w:ind w:firstLine="709"/>
        <w:jc w:val="both"/>
        <w:rPr>
          <w:sz w:val="28"/>
          <w:szCs w:val="28"/>
        </w:rPr>
      </w:pPr>
      <w:r w:rsidRPr="00D12F7F">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D12F7F">
        <w:rPr>
          <w:sz w:val="28"/>
          <w:szCs w:val="28"/>
        </w:rPr>
        <w:t xml:space="preserve">, работника </w:t>
      </w:r>
      <w:r>
        <w:rPr>
          <w:sz w:val="28"/>
          <w:szCs w:val="28"/>
        </w:rPr>
        <w:t>МФЦ</w:t>
      </w:r>
      <w:r w:rsidRPr="00D12F7F">
        <w:rPr>
          <w:sz w:val="28"/>
          <w:szCs w:val="28"/>
        </w:rPr>
        <w:t xml:space="preserve"> возможно в случае, если на </w:t>
      </w:r>
      <w:r>
        <w:rPr>
          <w:sz w:val="28"/>
          <w:szCs w:val="28"/>
        </w:rPr>
        <w:t>МФЦ</w:t>
      </w:r>
      <w:r w:rsidRPr="00D12F7F">
        <w:rPr>
          <w:sz w:val="28"/>
          <w:szCs w:val="28"/>
        </w:rPr>
        <w:t xml:space="preserve">, решения и действия (бездействие) которого обжалуются, возложена функция по предоставлению соответствующей муниципальной услуги в полном объеме </w:t>
      </w:r>
      <w:r>
        <w:rPr>
          <w:sz w:val="28"/>
          <w:szCs w:val="28"/>
        </w:rPr>
        <w:t xml:space="preserve">в порядке, определенном частью </w:t>
      </w:r>
      <w:r w:rsidRPr="00D12F7F">
        <w:rPr>
          <w:sz w:val="28"/>
          <w:szCs w:val="28"/>
        </w:rPr>
        <w:t>1.3 статьи 16 Федерального закона от 27 июля 2010 года № 210-ФЗ «Об организации предоставления государственных и муниципальных услуг»;</w:t>
      </w:r>
    </w:p>
    <w:p w:rsidR="000F0693" w:rsidRPr="00D12F7F" w:rsidRDefault="000F0693" w:rsidP="000F0693">
      <w:pPr>
        <w:ind w:firstLine="709"/>
        <w:jc w:val="both"/>
        <w:rPr>
          <w:sz w:val="28"/>
          <w:szCs w:val="28"/>
        </w:rPr>
      </w:pPr>
      <w:r w:rsidRPr="00D12F7F">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w:t>
      </w:r>
      <w:r>
        <w:rPr>
          <w:sz w:val="28"/>
          <w:szCs w:val="28"/>
        </w:rPr>
        <w:t xml:space="preserve"> </w:t>
      </w:r>
      <w:r w:rsidRPr="00D12F7F">
        <w:rPr>
          <w:sz w:val="28"/>
          <w:szCs w:val="28"/>
        </w:rPr>
        <w:t>муниципальными правовыми актами для предоставления муниципальной услуги;</w:t>
      </w:r>
    </w:p>
    <w:p w:rsidR="000F0693" w:rsidRPr="00D12F7F" w:rsidRDefault="000F0693" w:rsidP="000F0693">
      <w:pPr>
        <w:ind w:firstLine="709"/>
        <w:jc w:val="both"/>
        <w:rPr>
          <w:sz w:val="28"/>
          <w:szCs w:val="28"/>
        </w:rPr>
      </w:pPr>
      <w:r w:rsidRPr="00D12F7F">
        <w:rPr>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Pr>
          <w:sz w:val="28"/>
          <w:szCs w:val="28"/>
        </w:rPr>
        <w:t xml:space="preserve"> </w:t>
      </w:r>
      <w:r w:rsidRPr="00D12F7F">
        <w:rPr>
          <w:sz w:val="28"/>
          <w:szCs w:val="28"/>
        </w:rPr>
        <w:t>для предоста</w:t>
      </w:r>
      <w:r>
        <w:rPr>
          <w:sz w:val="28"/>
          <w:szCs w:val="28"/>
        </w:rPr>
        <w:t>вления муниципаль</w:t>
      </w:r>
      <w:r w:rsidRPr="00D12F7F">
        <w:rPr>
          <w:sz w:val="28"/>
          <w:szCs w:val="28"/>
        </w:rPr>
        <w:t xml:space="preserve">ной услуги, у заявителя; </w:t>
      </w:r>
    </w:p>
    <w:p w:rsidR="000F0693" w:rsidRPr="00D12F7F" w:rsidRDefault="000F0693" w:rsidP="000F0693">
      <w:pPr>
        <w:ind w:firstLine="709"/>
        <w:jc w:val="both"/>
        <w:rPr>
          <w:sz w:val="28"/>
          <w:szCs w:val="28"/>
        </w:rPr>
      </w:pPr>
      <w:r w:rsidRPr="00D12F7F">
        <w:rPr>
          <w:sz w:val="28"/>
          <w:szCs w:val="28"/>
        </w:rPr>
        <w:t xml:space="preserve">отказ в предоставлении муниципальной услуги, если основания отказа не предусмотрены федеральными законами и принятыми </w:t>
      </w:r>
      <w:r w:rsidRPr="00D12F7F">
        <w:rPr>
          <w:sz w:val="28"/>
          <w:szCs w:val="28"/>
        </w:rPr>
        <w:br/>
        <w:t>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Pr>
          <w:sz w:val="28"/>
          <w:szCs w:val="28"/>
        </w:rPr>
        <w:t xml:space="preserve"> </w:t>
      </w:r>
      <w:r w:rsidRPr="00D12F7F">
        <w:rPr>
          <w:sz w:val="28"/>
          <w:szCs w:val="28"/>
        </w:rPr>
        <w:t xml:space="preserve">В указанном случае досудебное (внесудебное) обжалование заявителем решений и действий (бездействия) </w:t>
      </w:r>
      <w:r>
        <w:rPr>
          <w:sz w:val="28"/>
          <w:szCs w:val="28"/>
        </w:rPr>
        <w:t>МФЦ</w:t>
      </w:r>
      <w:r w:rsidRPr="00D12F7F">
        <w:rPr>
          <w:sz w:val="28"/>
          <w:szCs w:val="28"/>
        </w:rPr>
        <w:t xml:space="preserve">, работника </w:t>
      </w:r>
      <w:r>
        <w:rPr>
          <w:sz w:val="28"/>
          <w:szCs w:val="28"/>
        </w:rPr>
        <w:t>МФЦ</w:t>
      </w:r>
      <w:r w:rsidRPr="00D12F7F">
        <w:rPr>
          <w:sz w:val="28"/>
          <w:szCs w:val="28"/>
        </w:rPr>
        <w:t xml:space="preserve"> возможно в случае, если на </w:t>
      </w:r>
      <w:r>
        <w:rPr>
          <w:sz w:val="28"/>
          <w:szCs w:val="28"/>
        </w:rPr>
        <w:t>МФЦ</w:t>
      </w:r>
      <w:r w:rsidRPr="00D12F7F">
        <w:rPr>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F0693" w:rsidRPr="00D12F7F" w:rsidRDefault="000F0693" w:rsidP="000F0693">
      <w:pPr>
        <w:ind w:firstLine="709"/>
        <w:jc w:val="both"/>
        <w:rPr>
          <w:sz w:val="28"/>
          <w:szCs w:val="28"/>
        </w:rPr>
      </w:pPr>
      <w:r w:rsidRPr="00D12F7F">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F0693" w:rsidRPr="00D12F7F" w:rsidRDefault="000F0693" w:rsidP="000F0693">
      <w:pPr>
        <w:ind w:firstLine="709"/>
        <w:jc w:val="both"/>
        <w:rPr>
          <w:sz w:val="28"/>
          <w:szCs w:val="28"/>
        </w:rPr>
      </w:pPr>
      <w:r w:rsidRPr="00D12F7F">
        <w:rPr>
          <w:sz w:val="28"/>
          <w:szCs w:val="28"/>
        </w:rPr>
        <w:t xml:space="preserve">отказ </w:t>
      </w:r>
      <w:r>
        <w:rPr>
          <w:sz w:val="28"/>
          <w:szCs w:val="28"/>
          <w:lang w:eastAsia="en-US"/>
        </w:rPr>
        <w:t xml:space="preserve">уполномоченного </w:t>
      </w:r>
      <w:r w:rsidRPr="005858E1">
        <w:rPr>
          <w:sz w:val="28"/>
          <w:szCs w:val="28"/>
          <w:lang w:eastAsia="en-US"/>
        </w:rPr>
        <w:t>орган</w:t>
      </w:r>
      <w:r>
        <w:rPr>
          <w:sz w:val="28"/>
          <w:szCs w:val="28"/>
          <w:lang w:eastAsia="en-US"/>
        </w:rPr>
        <w:t>а</w:t>
      </w:r>
      <w:r w:rsidRPr="005858E1">
        <w:rPr>
          <w:sz w:val="28"/>
          <w:szCs w:val="28"/>
          <w:lang w:eastAsia="en-US"/>
        </w:rPr>
        <w:t>,</w:t>
      </w:r>
      <w:r>
        <w:rPr>
          <w:sz w:val="28"/>
          <w:szCs w:val="28"/>
          <w:lang w:eastAsia="en-US"/>
        </w:rPr>
        <w:t xml:space="preserve"> </w:t>
      </w:r>
      <w:r w:rsidRPr="00D12F7F">
        <w:rPr>
          <w:sz w:val="28"/>
          <w:szCs w:val="28"/>
          <w:lang w:eastAsia="en-US"/>
        </w:rPr>
        <w:t>должностн</w:t>
      </w:r>
      <w:r>
        <w:rPr>
          <w:sz w:val="28"/>
          <w:szCs w:val="28"/>
          <w:lang w:eastAsia="en-US"/>
        </w:rPr>
        <w:t>ого</w:t>
      </w:r>
      <w:r w:rsidRPr="00D12F7F">
        <w:rPr>
          <w:sz w:val="28"/>
          <w:szCs w:val="28"/>
          <w:lang w:eastAsia="en-US"/>
        </w:rPr>
        <w:t xml:space="preserve"> лиц</w:t>
      </w:r>
      <w:r>
        <w:rPr>
          <w:sz w:val="28"/>
          <w:szCs w:val="28"/>
          <w:lang w:eastAsia="en-US"/>
        </w:rPr>
        <w:t xml:space="preserve">а уполномоченного </w:t>
      </w:r>
      <w:r w:rsidRPr="005858E1">
        <w:rPr>
          <w:sz w:val="28"/>
          <w:szCs w:val="28"/>
          <w:lang w:eastAsia="en-US"/>
        </w:rPr>
        <w:t>орган</w:t>
      </w:r>
      <w:r>
        <w:rPr>
          <w:sz w:val="28"/>
          <w:szCs w:val="28"/>
          <w:lang w:eastAsia="en-US"/>
        </w:rPr>
        <w:t>а</w:t>
      </w:r>
      <w:r w:rsidRPr="00D12F7F">
        <w:rPr>
          <w:sz w:val="28"/>
          <w:szCs w:val="28"/>
        </w:rPr>
        <w:t>,</w:t>
      </w:r>
      <w:r>
        <w:rPr>
          <w:sz w:val="28"/>
          <w:szCs w:val="28"/>
        </w:rPr>
        <w:t xml:space="preserve"> МФЦ</w:t>
      </w:r>
      <w:r w:rsidRPr="00D12F7F">
        <w:rPr>
          <w:sz w:val="28"/>
          <w:szCs w:val="28"/>
        </w:rPr>
        <w:t xml:space="preserve">, работника </w:t>
      </w:r>
      <w:r>
        <w:rPr>
          <w:sz w:val="28"/>
          <w:szCs w:val="28"/>
        </w:rPr>
        <w:t xml:space="preserve">МФЦ </w:t>
      </w:r>
      <w:r w:rsidRPr="00D12F7F">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D12F7F">
        <w:rPr>
          <w:sz w:val="28"/>
          <w:szCs w:val="28"/>
        </w:rPr>
        <w:t xml:space="preserve">В указанном случае досудебное (внесудебное) обжалование заявителем решений и действий (бездействия) </w:t>
      </w:r>
      <w:r>
        <w:rPr>
          <w:sz w:val="28"/>
          <w:szCs w:val="28"/>
        </w:rPr>
        <w:t>МФЦ</w:t>
      </w:r>
      <w:r w:rsidRPr="00D12F7F">
        <w:rPr>
          <w:sz w:val="28"/>
          <w:szCs w:val="28"/>
        </w:rPr>
        <w:t xml:space="preserve">, работника </w:t>
      </w:r>
      <w:r>
        <w:rPr>
          <w:sz w:val="28"/>
          <w:szCs w:val="28"/>
        </w:rPr>
        <w:t>МФЦ</w:t>
      </w:r>
      <w:r w:rsidRPr="00D12F7F">
        <w:rPr>
          <w:sz w:val="28"/>
          <w:szCs w:val="28"/>
        </w:rPr>
        <w:t xml:space="preserve"> возможно в случае, если на </w:t>
      </w:r>
      <w:r>
        <w:rPr>
          <w:sz w:val="28"/>
          <w:szCs w:val="28"/>
        </w:rPr>
        <w:t>МФЦ</w:t>
      </w:r>
      <w:r w:rsidRPr="00D12F7F">
        <w:rPr>
          <w:sz w:val="28"/>
          <w:szCs w:val="28"/>
        </w:rPr>
        <w:t xml:space="preserve">, решения и действия (бездействие) которого обжалуются, возложена </w:t>
      </w:r>
      <w:r w:rsidRPr="00D12F7F">
        <w:rPr>
          <w:sz w:val="28"/>
          <w:szCs w:val="28"/>
        </w:rPr>
        <w:lastRenderedPageBreak/>
        <w:t>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r>
        <w:rPr>
          <w:sz w:val="28"/>
          <w:szCs w:val="28"/>
        </w:rPr>
        <w:t>;</w:t>
      </w:r>
    </w:p>
    <w:p w:rsidR="000F0693" w:rsidRPr="00D12F7F" w:rsidRDefault="000F0693" w:rsidP="000F0693">
      <w:pPr>
        <w:ind w:firstLine="709"/>
        <w:jc w:val="both"/>
        <w:rPr>
          <w:sz w:val="28"/>
          <w:szCs w:val="28"/>
        </w:rPr>
      </w:pPr>
      <w:r w:rsidRPr="00D12F7F">
        <w:rPr>
          <w:sz w:val="28"/>
          <w:szCs w:val="28"/>
        </w:rPr>
        <w:t>нарушение срока или порядка выдачи документов по результатам предоставления муниципальной услуги;</w:t>
      </w:r>
    </w:p>
    <w:p w:rsidR="000F0693" w:rsidRPr="00D12F7F" w:rsidRDefault="000F0693" w:rsidP="000F0693">
      <w:pPr>
        <w:ind w:firstLine="709"/>
        <w:jc w:val="both"/>
        <w:rPr>
          <w:sz w:val="28"/>
          <w:szCs w:val="28"/>
        </w:rPr>
      </w:pPr>
      <w:r w:rsidRPr="00D12F7F">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w:t>
      </w:r>
      <w:r w:rsidRPr="00D12F7F">
        <w:rPr>
          <w:sz w:val="28"/>
          <w:szCs w:val="28"/>
        </w:rPr>
        <w:br/>
        <w:t>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Pr>
          <w:sz w:val="28"/>
          <w:szCs w:val="28"/>
        </w:rPr>
        <w:t xml:space="preserve"> </w:t>
      </w:r>
      <w:r w:rsidRPr="00D12F7F">
        <w:rPr>
          <w:sz w:val="28"/>
          <w:szCs w:val="28"/>
        </w:rPr>
        <w:t xml:space="preserve">В указанном случае досудебное (внесудебное) обжалование заявителем решений и действий (бездействия) </w:t>
      </w:r>
      <w:r>
        <w:rPr>
          <w:sz w:val="28"/>
          <w:szCs w:val="28"/>
        </w:rPr>
        <w:t>МФЦ</w:t>
      </w:r>
      <w:r w:rsidRPr="00D12F7F">
        <w:rPr>
          <w:sz w:val="28"/>
          <w:szCs w:val="28"/>
        </w:rPr>
        <w:t xml:space="preserve">, работника </w:t>
      </w:r>
      <w:r>
        <w:rPr>
          <w:sz w:val="28"/>
          <w:szCs w:val="28"/>
        </w:rPr>
        <w:t>МФЦ</w:t>
      </w:r>
      <w:r w:rsidRPr="00D12F7F">
        <w:rPr>
          <w:sz w:val="28"/>
          <w:szCs w:val="28"/>
        </w:rPr>
        <w:t xml:space="preserve"> возможно в случае, если на </w:t>
      </w:r>
      <w:r>
        <w:rPr>
          <w:sz w:val="28"/>
          <w:szCs w:val="28"/>
        </w:rPr>
        <w:t>МФЦ</w:t>
      </w:r>
      <w:r w:rsidRPr="00D12F7F">
        <w:rPr>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F0693" w:rsidRPr="00D12F7F" w:rsidRDefault="000F0693" w:rsidP="000F0693">
      <w:pPr>
        <w:ind w:firstLine="709"/>
        <w:jc w:val="both"/>
        <w:rPr>
          <w:i/>
          <w:sz w:val="28"/>
          <w:szCs w:val="28"/>
        </w:rPr>
      </w:pPr>
    </w:p>
    <w:p w:rsidR="000F0693" w:rsidRPr="00D12F7F" w:rsidRDefault="000F0693" w:rsidP="000F0693">
      <w:pPr>
        <w:autoSpaceDE w:val="0"/>
        <w:autoSpaceDN w:val="0"/>
        <w:adjustRightInd w:val="0"/>
        <w:spacing w:line="235" w:lineRule="auto"/>
        <w:jc w:val="center"/>
        <w:rPr>
          <w:sz w:val="28"/>
          <w:szCs w:val="28"/>
        </w:rPr>
      </w:pPr>
      <w:r>
        <w:rPr>
          <w:sz w:val="28"/>
          <w:szCs w:val="28"/>
        </w:rPr>
        <w:t xml:space="preserve">Подраздел 5.3. </w:t>
      </w:r>
      <w:r w:rsidRPr="00D12F7F">
        <w:rPr>
          <w:sz w:val="28"/>
          <w:szCs w:val="28"/>
        </w:rPr>
        <w:t xml:space="preserve">Орган, предоставляющий муниципальную услугу, </w:t>
      </w:r>
      <w:r>
        <w:rPr>
          <w:sz w:val="28"/>
          <w:szCs w:val="28"/>
        </w:rPr>
        <w:t>МФЦ</w:t>
      </w:r>
      <w:r w:rsidRPr="00D12F7F">
        <w:rPr>
          <w:sz w:val="28"/>
          <w:szCs w:val="28"/>
        </w:rPr>
        <w:t>,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F0693" w:rsidRPr="00D12F7F" w:rsidRDefault="000F0693" w:rsidP="000F0693">
      <w:pPr>
        <w:pStyle w:val="ConsPlusNormal"/>
        <w:jc w:val="center"/>
        <w:outlineLvl w:val="2"/>
        <w:rPr>
          <w:sz w:val="28"/>
          <w:szCs w:val="28"/>
        </w:rPr>
      </w:pPr>
    </w:p>
    <w:p w:rsidR="000F0693" w:rsidRDefault="000F0693" w:rsidP="000F0693">
      <w:pPr>
        <w:ind w:firstLine="709"/>
        <w:jc w:val="both"/>
        <w:rPr>
          <w:sz w:val="28"/>
          <w:szCs w:val="28"/>
        </w:rPr>
      </w:pPr>
      <w:r>
        <w:rPr>
          <w:sz w:val="28"/>
          <w:szCs w:val="28"/>
        </w:rPr>
        <w:t>5.</w:t>
      </w:r>
      <w:r w:rsidRPr="00D12F7F">
        <w:rPr>
          <w:sz w:val="28"/>
          <w:szCs w:val="28"/>
        </w:rPr>
        <w:t>3.</w:t>
      </w:r>
      <w:r>
        <w:rPr>
          <w:sz w:val="28"/>
          <w:szCs w:val="28"/>
        </w:rPr>
        <w:t>1.</w:t>
      </w:r>
      <w:r w:rsidRPr="00D12F7F">
        <w:rPr>
          <w:sz w:val="28"/>
          <w:szCs w:val="28"/>
        </w:rPr>
        <w:t xml:space="preserve"> Жалоба на решения и действия (бездействие) должностных лиц</w:t>
      </w:r>
      <w:r>
        <w:rPr>
          <w:sz w:val="28"/>
          <w:szCs w:val="28"/>
        </w:rPr>
        <w:t xml:space="preserve"> </w:t>
      </w:r>
      <w:r>
        <w:rPr>
          <w:sz w:val="28"/>
          <w:szCs w:val="28"/>
          <w:lang w:eastAsia="en-US"/>
        </w:rPr>
        <w:t xml:space="preserve">уполномоченного </w:t>
      </w:r>
      <w:r w:rsidRPr="005858E1">
        <w:rPr>
          <w:sz w:val="28"/>
          <w:szCs w:val="28"/>
          <w:lang w:eastAsia="en-US"/>
        </w:rPr>
        <w:t>орган</w:t>
      </w:r>
      <w:r>
        <w:rPr>
          <w:sz w:val="28"/>
          <w:szCs w:val="28"/>
          <w:lang w:eastAsia="en-US"/>
        </w:rPr>
        <w:t xml:space="preserve">а, </w:t>
      </w:r>
      <w:r w:rsidRPr="00D12F7F">
        <w:rPr>
          <w:sz w:val="28"/>
          <w:szCs w:val="28"/>
        </w:rPr>
        <w:t>муниципальных</w:t>
      </w:r>
      <w:r>
        <w:rPr>
          <w:sz w:val="28"/>
          <w:szCs w:val="28"/>
        </w:rPr>
        <w:t xml:space="preserve"> </w:t>
      </w:r>
      <w:r w:rsidRPr="00D12F7F">
        <w:rPr>
          <w:sz w:val="28"/>
          <w:szCs w:val="28"/>
        </w:rPr>
        <w:t xml:space="preserve">служащих подается заявителем в </w:t>
      </w:r>
      <w:r>
        <w:rPr>
          <w:sz w:val="28"/>
          <w:szCs w:val="28"/>
          <w:lang w:eastAsia="en-US"/>
        </w:rPr>
        <w:t xml:space="preserve">уполномоченный </w:t>
      </w:r>
      <w:r w:rsidRPr="005858E1">
        <w:rPr>
          <w:sz w:val="28"/>
          <w:szCs w:val="28"/>
          <w:lang w:eastAsia="en-US"/>
        </w:rPr>
        <w:t>орган</w:t>
      </w:r>
      <w:r>
        <w:rPr>
          <w:sz w:val="28"/>
          <w:szCs w:val="28"/>
          <w:lang w:eastAsia="en-US"/>
        </w:rPr>
        <w:t xml:space="preserve"> </w:t>
      </w:r>
      <w:r w:rsidRPr="00D12F7F">
        <w:rPr>
          <w:sz w:val="28"/>
          <w:szCs w:val="28"/>
        </w:rPr>
        <w:t xml:space="preserve">на имя </w:t>
      </w:r>
      <w:r>
        <w:rPr>
          <w:sz w:val="28"/>
          <w:szCs w:val="28"/>
        </w:rPr>
        <w:t>главы</w:t>
      </w:r>
      <w:r>
        <w:t xml:space="preserve"> Сенного сельского поселения</w:t>
      </w:r>
      <w:r>
        <w:rPr>
          <w:sz w:val="28"/>
          <w:szCs w:val="28"/>
        </w:rPr>
        <w:t xml:space="preserve"> Темрюкск</w:t>
      </w:r>
      <w:r>
        <w:t>ого</w:t>
      </w:r>
      <w:r>
        <w:rPr>
          <w:sz w:val="28"/>
          <w:szCs w:val="28"/>
        </w:rPr>
        <w:t xml:space="preserve"> район</w:t>
      </w:r>
      <w:r>
        <w:t>а</w:t>
      </w:r>
      <w:r>
        <w:rPr>
          <w:sz w:val="28"/>
          <w:szCs w:val="28"/>
        </w:rPr>
        <w:t>.</w:t>
      </w:r>
    </w:p>
    <w:p w:rsidR="000F0693" w:rsidRPr="00D12F7F" w:rsidRDefault="000F0693" w:rsidP="000F0693">
      <w:pPr>
        <w:ind w:firstLine="709"/>
        <w:jc w:val="both"/>
        <w:rPr>
          <w:sz w:val="28"/>
          <w:szCs w:val="28"/>
        </w:rPr>
      </w:pPr>
      <w:r w:rsidRPr="00D12F7F">
        <w:rPr>
          <w:sz w:val="28"/>
          <w:szCs w:val="28"/>
        </w:rPr>
        <w:t>Жалоба на решения и действия (бездействие)</w:t>
      </w:r>
      <w:r>
        <w:rPr>
          <w:sz w:val="28"/>
          <w:szCs w:val="28"/>
        </w:rPr>
        <w:t xml:space="preserve"> МФЦ</w:t>
      </w:r>
      <w:r w:rsidRPr="00D12F7F">
        <w:rPr>
          <w:sz w:val="28"/>
          <w:szCs w:val="28"/>
        </w:rPr>
        <w:t xml:space="preserve">, работника </w:t>
      </w:r>
      <w:r>
        <w:rPr>
          <w:sz w:val="28"/>
          <w:szCs w:val="28"/>
        </w:rPr>
        <w:t>МФЦ</w:t>
      </w:r>
      <w:r w:rsidRPr="00D12F7F">
        <w:rPr>
          <w:sz w:val="28"/>
          <w:szCs w:val="28"/>
        </w:rPr>
        <w:t xml:space="preserve"> подается </w:t>
      </w:r>
      <w:r w:rsidRPr="00BF293B">
        <w:rPr>
          <w:sz w:val="28"/>
          <w:szCs w:val="28"/>
        </w:rPr>
        <w:t xml:space="preserve">заявителем на имя </w:t>
      </w:r>
      <w:r>
        <w:rPr>
          <w:sz w:val="28"/>
          <w:szCs w:val="28"/>
        </w:rPr>
        <w:t>руководителя</w:t>
      </w:r>
      <w:r w:rsidRPr="00BF293B">
        <w:rPr>
          <w:sz w:val="28"/>
          <w:szCs w:val="28"/>
        </w:rPr>
        <w:t xml:space="preserve"> МФЦ </w:t>
      </w:r>
      <w:r>
        <w:rPr>
          <w:sz w:val="28"/>
          <w:szCs w:val="28"/>
        </w:rPr>
        <w:t xml:space="preserve">в </w:t>
      </w:r>
      <w:r w:rsidRPr="00BF293B">
        <w:rPr>
          <w:sz w:val="28"/>
          <w:szCs w:val="28"/>
        </w:rPr>
        <w:t>МФЦ</w:t>
      </w:r>
      <w:r>
        <w:rPr>
          <w:sz w:val="28"/>
          <w:szCs w:val="28"/>
        </w:rPr>
        <w:t xml:space="preserve"> либо </w:t>
      </w:r>
      <w:r w:rsidRPr="00BF293B">
        <w:rPr>
          <w:sz w:val="28"/>
          <w:szCs w:val="28"/>
        </w:rPr>
        <w:t>в департамент информатизации и связи Краснодарского края, являющийся учредителем МФЦ (далее - учредитель МФЦ).</w:t>
      </w:r>
    </w:p>
    <w:p w:rsidR="000F0693" w:rsidRPr="00D12F7F" w:rsidRDefault="000F0693" w:rsidP="000F0693">
      <w:pPr>
        <w:ind w:firstLine="709"/>
        <w:jc w:val="both"/>
        <w:rPr>
          <w:sz w:val="28"/>
          <w:szCs w:val="28"/>
          <w:bdr w:val="none" w:sz="0" w:space="0" w:color="auto" w:frame="1"/>
        </w:rPr>
      </w:pPr>
      <w:r>
        <w:rPr>
          <w:sz w:val="28"/>
          <w:szCs w:val="28"/>
        </w:rPr>
        <w:t>5.</w:t>
      </w:r>
      <w:r w:rsidRPr="00D12F7F">
        <w:rPr>
          <w:sz w:val="28"/>
          <w:szCs w:val="28"/>
        </w:rPr>
        <w:t>3.</w:t>
      </w:r>
      <w:r>
        <w:rPr>
          <w:sz w:val="28"/>
          <w:szCs w:val="28"/>
        </w:rPr>
        <w:t>2.</w:t>
      </w:r>
      <w:r w:rsidRPr="00D12F7F">
        <w:rPr>
          <w:sz w:val="28"/>
          <w:szCs w:val="28"/>
        </w:rPr>
        <w:t>В случае если обжалуются</w:t>
      </w:r>
      <w:r w:rsidRPr="00D12F7F">
        <w:rPr>
          <w:sz w:val="28"/>
          <w:szCs w:val="28"/>
          <w:bdr w:val="none" w:sz="0" w:space="0" w:color="auto" w:frame="1"/>
        </w:rPr>
        <w:t xml:space="preserve"> решения </w:t>
      </w:r>
      <w:r w:rsidRPr="00D12F7F">
        <w:rPr>
          <w:sz w:val="28"/>
          <w:szCs w:val="28"/>
        </w:rPr>
        <w:t xml:space="preserve">и действия (бездействие) </w:t>
      </w:r>
      <w:r w:rsidRPr="00D12F7F">
        <w:rPr>
          <w:sz w:val="28"/>
          <w:szCs w:val="28"/>
          <w:bdr w:val="none" w:sz="0" w:space="0" w:color="auto" w:frame="1"/>
        </w:rPr>
        <w:t xml:space="preserve">руководителя </w:t>
      </w:r>
      <w:r>
        <w:rPr>
          <w:sz w:val="28"/>
          <w:szCs w:val="28"/>
          <w:lang w:eastAsia="en-US"/>
        </w:rPr>
        <w:t xml:space="preserve">уполномоченного </w:t>
      </w:r>
      <w:r w:rsidRPr="005D68BA">
        <w:rPr>
          <w:sz w:val="28"/>
          <w:szCs w:val="28"/>
          <w:lang w:eastAsia="en-US"/>
        </w:rPr>
        <w:t>органа,</w:t>
      </w:r>
      <w:r>
        <w:rPr>
          <w:sz w:val="28"/>
          <w:szCs w:val="28"/>
          <w:lang w:eastAsia="en-US"/>
        </w:rPr>
        <w:t xml:space="preserve"> </w:t>
      </w:r>
      <w:r w:rsidRPr="00D12F7F">
        <w:rPr>
          <w:sz w:val="28"/>
          <w:szCs w:val="28"/>
          <w:bdr w:val="none" w:sz="0" w:space="0" w:color="auto" w:frame="1"/>
        </w:rPr>
        <w:t xml:space="preserve">жалоба подается в </w:t>
      </w:r>
      <w:r>
        <w:rPr>
          <w:sz w:val="28"/>
          <w:szCs w:val="28"/>
          <w:bdr w:val="none" w:sz="0" w:space="0" w:color="auto" w:frame="1"/>
        </w:rPr>
        <w:t>вышестоящий орган (в порядке подчиненности).</w:t>
      </w:r>
    </w:p>
    <w:p w:rsidR="000F0693" w:rsidRPr="00D12F7F" w:rsidRDefault="000F0693" w:rsidP="000F0693">
      <w:pPr>
        <w:ind w:firstLine="709"/>
        <w:jc w:val="both"/>
        <w:rPr>
          <w:sz w:val="28"/>
          <w:szCs w:val="28"/>
        </w:rPr>
      </w:pPr>
      <w:r w:rsidRPr="00D12F7F">
        <w:rPr>
          <w:sz w:val="28"/>
          <w:szCs w:val="28"/>
        </w:rPr>
        <w:t>5.</w:t>
      </w:r>
      <w:r>
        <w:rPr>
          <w:sz w:val="28"/>
          <w:szCs w:val="28"/>
        </w:rPr>
        <w:t>3.3.</w:t>
      </w:r>
      <w:r w:rsidRPr="00D12F7F">
        <w:rPr>
          <w:sz w:val="28"/>
          <w:szCs w:val="28"/>
        </w:rPr>
        <w:t xml:space="preserve">Жалобы на решения и действия (бездействие) работника </w:t>
      </w:r>
      <w:r>
        <w:rPr>
          <w:sz w:val="28"/>
          <w:szCs w:val="28"/>
        </w:rPr>
        <w:t>МФЦ</w:t>
      </w:r>
      <w:r w:rsidRPr="00D12F7F">
        <w:rPr>
          <w:sz w:val="28"/>
          <w:szCs w:val="28"/>
        </w:rPr>
        <w:t xml:space="preserve"> подаются руководителю этого </w:t>
      </w:r>
      <w:r>
        <w:rPr>
          <w:sz w:val="28"/>
          <w:szCs w:val="28"/>
        </w:rPr>
        <w:t>МФЦ</w:t>
      </w:r>
      <w:r w:rsidRPr="00D12F7F">
        <w:rPr>
          <w:sz w:val="28"/>
          <w:szCs w:val="28"/>
        </w:rPr>
        <w:t xml:space="preserve">. Жалобы на решения и действия (бездействие) </w:t>
      </w:r>
      <w:r>
        <w:rPr>
          <w:sz w:val="28"/>
          <w:szCs w:val="28"/>
        </w:rPr>
        <w:t>МФЦ</w:t>
      </w:r>
      <w:r w:rsidRPr="00D12F7F">
        <w:rPr>
          <w:sz w:val="28"/>
          <w:szCs w:val="28"/>
        </w:rPr>
        <w:t xml:space="preserve"> подаются учредителю </w:t>
      </w:r>
      <w:r>
        <w:rPr>
          <w:sz w:val="28"/>
          <w:szCs w:val="28"/>
        </w:rPr>
        <w:t>МФЦ</w:t>
      </w:r>
      <w:r w:rsidRPr="00D12F7F">
        <w:rPr>
          <w:sz w:val="28"/>
          <w:szCs w:val="28"/>
        </w:rPr>
        <w:t xml:space="preserve"> или должностному лицу, уполномоченному нормативным правовым актом Краснодарского края.</w:t>
      </w:r>
    </w:p>
    <w:p w:rsidR="000F0693" w:rsidRPr="00F914F7" w:rsidRDefault="000F0693" w:rsidP="000F0693">
      <w:pPr>
        <w:ind w:right="-284" w:firstLine="567"/>
        <w:jc w:val="both"/>
        <w:outlineLvl w:val="0"/>
        <w:rPr>
          <w:sz w:val="28"/>
          <w:szCs w:val="28"/>
        </w:rPr>
      </w:pPr>
      <w:r>
        <w:rPr>
          <w:sz w:val="28"/>
          <w:szCs w:val="28"/>
        </w:rPr>
        <w:t>5</w:t>
      </w:r>
      <w:r w:rsidRPr="00D12F7F">
        <w:rPr>
          <w:sz w:val="28"/>
          <w:szCs w:val="28"/>
        </w:rPr>
        <w:t>.</w:t>
      </w:r>
      <w:r>
        <w:rPr>
          <w:sz w:val="28"/>
          <w:szCs w:val="28"/>
        </w:rPr>
        <w:t>3.4.</w:t>
      </w:r>
      <w:r w:rsidRPr="00D12F7F">
        <w:rPr>
          <w:sz w:val="28"/>
          <w:szCs w:val="28"/>
        </w:rPr>
        <w:t xml:space="preserve">Особенности подачи и рассмотрения жалоб на решения и действия (бездействие) </w:t>
      </w:r>
      <w:r>
        <w:rPr>
          <w:sz w:val="28"/>
          <w:szCs w:val="28"/>
          <w:lang w:eastAsia="en-US"/>
        </w:rPr>
        <w:t xml:space="preserve">уполномоченного </w:t>
      </w:r>
      <w:r w:rsidRPr="005D68BA">
        <w:rPr>
          <w:sz w:val="28"/>
          <w:szCs w:val="28"/>
          <w:lang w:eastAsia="en-US"/>
        </w:rPr>
        <w:t>органа</w:t>
      </w:r>
      <w:r>
        <w:rPr>
          <w:sz w:val="28"/>
          <w:szCs w:val="28"/>
          <w:lang w:eastAsia="en-US"/>
        </w:rPr>
        <w:t xml:space="preserve"> </w:t>
      </w:r>
      <w:r w:rsidRPr="00D12F7F">
        <w:rPr>
          <w:sz w:val="28"/>
          <w:szCs w:val="28"/>
        </w:rPr>
        <w:t>и его должностных лиц, муниципальных служащих устан</w:t>
      </w:r>
      <w:r>
        <w:rPr>
          <w:sz w:val="28"/>
          <w:szCs w:val="28"/>
        </w:rPr>
        <w:t>овлены п</w:t>
      </w:r>
      <w:r w:rsidRPr="00F914F7">
        <w:rPr>
          <w:sz w:val="28"/>
          <w:szCs w:val="28"/>
        </w:rPr>
        <w:t>остановлением</w:t>
      </w:r>
      <w:r>
        <w:rPr>
          <w:sz w:val="28"/>
          <w:szCs w:val="28"/>
        </w:rPr>
        <w:t xml:space="preserve"> от </w:t>
      </w:r>
      <w:r w:rsidR="004D2823">
        <w:rPr>
          <w:sz w:val="28"/>
          <w:szCs w:val="28"/>
        </w:rPr>
        <w:t>25 июня</w:t>
      </w:r>
      <w:r w:rsidRPr="005147AF">
        <w:rPr>
          <w:sz w:val="28"/>
          <w:szCs w:val="28"/>
        </w:rPr>
        <w:t xml:space="preserve"> 2018 года №</w:t>
      </w:r>
      <w:r>
        <w:rPr>
          <w:sz w:val="28"/>
          <w:szCs w:val="28"/>
        </w:rPr>
        <w:t xml:space="preserve"> </w:t>
      </w:r>
      <w:r w:rsidR="004D2823">
        <w:rPr>
          <w:sz w:val="28"/>
          <w:szCs w:val="28"/>
        </w:rPr>
        <w:t>133</w:t>
      </w:r>
      <w:r>
        <w:rPr>
          <w:sz w:val="28"/>
          <w:szCs w:val="28"/>
        </w:rPr>
        <w:t xml:space="preserve"> «</w:t>
      </w:r>
      <w:r w:rsidRPr="00D76877">
        <w:rPr>
          <w:rFonts w:eastAsia="DejaVu Sans"/>
          <w:bCs/>
          <w:kern w:val="32"/>
          <w:sz w:val="28"/>
          <w:szCs w:val="28"/>
        </w:rPr>
        <w:t xml:space="preserve">Об утверждении Порядка  досудебного (внесудебного) обжалования заявителем решений и действий (бездействия) органов, администрации Сенного сельского поселения Темрюкского района, предоставляющих муниципальную услугу, должностных лиц органов, предоставляющих муниципальную услугу, либо </w:t>
      </w:r>
      <w:r w:rsidRPr="00D76877">
        <w:rPr>
          <w:rFonts w:eastAsia="DejaVu Sans"/>
          <w:bCs/>
          <w:kern w:val="32"/>
          <w:sz w:val="28"/>
          <w:szCs w:val="28"/>
        </w:rPr>
        <w:lastRenderedPageBreak/>
        <w:t>муниципальных служащих администрации Сенного сельского поселения Темрюкского района,  а также организаций, осуществляющих функции по предоставлению муниципальных услуг, или их работников</w:t>
      </w:r>
      <w:r>
        <w:rPr>
          <w:rFonts w:eastAsia="DejaVu Sans"/>
          <w:bCs/>
          <w:kern w:val="32"/>
          <w:sz w:val="28"/>
          <w:szCs w:val="28"/>
        </w:rPr>
        <w:t xml:space="preserve"> </w:t>
      </w:r>
      <w:r>
        <w:rPr>
          <w:sz w:val="28"/>
          <w:szCs w:val="28"/>
        </w:rPr>
        <w:t xml:space="preserve">» (далее – Порядок </w:t>
      </w:r>
      <w:r w:rsidRPr="00F914F7">
        <w:rPr>
          <w:sz w:val="28"/>
          <w:szCs w:val="28"/>
        </w:rPr>
        <w:t>подачи и рассмотрения жалоб</w:t>
      </w:r>
      <w:r>
        <w:rPr>
          <w:sz w:val="28"/>
          <w:szCs w:val="28"/>
        </w:rPr>
        <w:t>)</w:t>
      </w:r>
      <w:r w:rsidRPr="00F914F7">
        <w:rPr>
          <w:sz w:val="28"/>
          <w:szCs w:val="28"/>
        </w:rPr>
        <w:t>.</w:t>
      </w:r>
    </w:p>
    <w:p w:rsidR="000F0693" w:rsidRPr="00BB51A3" w:rsidRDefault="000F0693" w:rsidP="000F0693">
      <w:pPr>
        <w:autoSpaceDE w:val="0"/>
        <w:autoSpaceDN w:val="0"/>
        <w:adjustRightInd w:val="0"/>
        <w:spacing w:line="235" w:lineRule="auto"/>
        <w:ind w:firstLine="709"/>
        <w:jc w:val="both"/>
        <w:rPr>
          <w:sz w:val="28"/>
          <w:szCs w:val="28"/>
        </w:rPr>
      </w:pPr>
      <w:r w:rsidRPr="00BB51A3">
        <w:rPr>
          <w:sz w:val="28"/>
          <w:szCs w:val="28"/>
        </w:rPr>
        <w:t xml:space="preserve">5.3.5. Особенности подачи и рассмотрения жалоб на решения и действия (бездействие) МФЦ, работников МФЦ устанавливаются Порядком подачи </w:t>
      </w:r>
      <w:r w:rsidRPr="00BB51A3">
        <w:rPr>
          <w:sz w:val="28"/>
          <w:szCs w:val="28"/>
        </w:rPr>
        <w:br/>
        <w:t xml:space="preserve">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w:t>
      </w:r>
      <w:r w:rsidRPr="00BB51A3">
        <w:rPr>
          <w:sz w:val="28"/>
          <w:szCs w:val="28"/>
        </w:rPr>
        <w:br/>
        <w:t>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Pr>
          <w:sz w:val="28"/>
          <w:szCs w:val="28"/>
        </w:rPr>
        <w:t>.</w:t>
      </w:r>
    </w:p>
    <w:p w:rsidR="000F0693" w:rsidRPr="00D12F7F" w:rsidRDefault="000F0693" w:rsidP="000F0693">
      <w:pPr>
        <w:autoSpaceDE w:val="0"/>
        <w:autoSpaceDN w:val="0"/>
        <w:adjustRightInd w:val="0"/>
        <w:jc w:val="center"/>
        <w:rPr>
          <w:sz w:val="28"/>
          <w:szCs w:val="28"/>
        </w:rPr>
      </w:pPr>
    </w:p>
    <w:p w:rsidR="000F0693" w:rsidRPr="00D12F7F" w:rsidRDefault="000F0693" w:rsidP="000F0693">
      <w:pPr>
        <w:autoSpaceDE w:val="0"/>
        <w:autoSpaceDN w:val="0"/>
        <w:adjustRightInd w:val="0"/>
        <w:jc w:val="center"/>
        <w:rPr>
          <w:sz w:val="28"/>
          <w:szCs w:val="28"/>
        </w:rPr>
      </w:pPr>
      <w:r>
        <w:rPr>
          <w:sz w:val="28"/>
          <w:szCs w:val="28"/>
        </w:rPr>
        <w:t xml:space="preserve">Подраздел 5.4. </w:t>
      </w:r>
      <w:r w:rsidRPr="00D12F7F">
        <w:rPr>
          <w:sz w:val="28"/>
          <w:szCs w:val="28"/>
        </w:rPr>
        <w:t>Порядок подачи и рассмотрения жалобы</w:t>
      </w:r>
    </w:p>
    <w:p w:rsidR="000F0693" w:rsidRPr="00D12F7F" w:rsidRDefault="000F0693" w:rsidP="000F0693">
      <w:pPr>
        <w:autoSpaceDE w:val="0"/>
        <w:autoSpaceDN w:val="0"/>
        <w:adjustRightInd w:val="0"/>
        <w:jc w:val="both"/>
        <w:rPr>
          <w:sz w:val="28"/>
          <w:szCs w:val="28"/>
        </w:rPr>
      </w:pPr>
    </w:p>
    <w:p w:rsidR="000F0693" w:rsidRPr="00D12F7F" w:rsidRDefault="000F0693" w:rsidP="000F0693">
      <w:pPr>
        <w:ind w:firstLine="709"/>
        <w:jc w:val="both"/>
        <w:rPr>
          <w:sz w:val="28"/>
          <w:szCs w:val="28"/>
        </w:rPr>
      </w:pPr>
      <w:r>
        <w:rPr>
          <w:sz w:val="28"/>
          <w:szCs w:val="28"/>
        </w:rPr>
        <w:t>5</w:t>
      </w:r>
      <w:r w:rsidRPr="00D12F7F">
        <w:rPr>
          <w:sz w:val="28"/>
          <w:szCs w:val="28"/>
        </w:rPr>
        <w:t>.</w:t>
      </w:r>
      <w:r>
        <w:rPr>
          <w:sz w:val="28"/>
          <w:szCs w:val="28"/>
        </w:rPr>
        <w:t>4.1.</w:t>
      </w:r>
      <w:r w:rsidRPr="00D12F7F">
        <w:rPr>
          <w:sz w:val="28"/>
          <w:szCs w:val="28"/>
        </w:rPr>
        <w:t xml:space="preserve">Основанием для начала процедуры досудебного (внесудебного) обжалования является поступление жалобы, поданной в письменной форме </w:t>
      </w:r>
      <w:r w:rsidRPr="00D12F7F">
        <w:rPr>
          <w:sz w:val="28"/>
          <w:szCs w:val="28"/>
        </w:rPr>
        <w:br/>
        <w:t>на бумажно</w:t>
      </w:r>
      <w:r>
        <w:rPr>
          <w:sz w:val="28"/>
          <w:szCs w:val="28"/>
        </w:rPr>
        <w:t>м носителе, в электронной форме</w:t>
      </w:r>
      <w:r w:rsidRPr="00D12F7F">
        <w:rPr>
          <w:sz w:val="28"/>
          <w:szCs w:val="28"/>
        </w:rPr>
        <w:t xml:space="preserve"> в</w:t>
      </w:r>
      <w:r>
        <w:rPr>
          <w:sz w:val="28"/>
          <w:szCs w:val="28"/>
        </w:rPr>
        <w:t xml:space="preserve"> </w:t>
      </w:r>
      <w:r w:rsidRPr="00D12F7F">
        <w:rPr>
          <w:sz w:val="28"/>
          <w:szCs w:val="28"/>
        </w:rPr>
        <w:t xml:space="preserve">уполномоченный орган по рассмотрению жалобы. </w:t>
      </w:r>
    </w:p>
    <w:p w:rsidR="000F0693" w:rsidRPr="00D12F7F" w:rsidRDefault="000F0693" w:rsidP="000F0693">
      <w:pPr>
        <w:ind w:firstLine="709"/>
        <w:jc w:val="both"/>
        <w:rPr>
          <w:sz w:val="28"/>
          <w:szCs w:val="28"/>
        </w:rPr>
      </w:pPr>
      <w:r>
        <w:rPr>
          <w:sz w:val="28"/>
          <w:szCs w:val="28"/>
        </w:rPr>
        <w:t>5</w:t>
      </w:r>
      <w:r w:rsidRPr="00D12F7F">
        <w:rPr>
          <w:sz w:val="28"/>
          <w:szCs w:val="28"/>
        </w:rPr>
        <w:t>.</w:t>
      </w:r>
      <w:r>
        <w:rPr>
          <w:sz w:val="28"/>
          <w:szCs w:val="28"/>
        </w:rPr>
        <w:t>4.2.</w:t>
      </w:r>
      <w:r w:rsidRPr="00D12F7F">
        <w:rPr>
          <w:sz w:val="28"/>
          <w:szCs w:val="28"/>
        </w:rPr>
        <w:t>Жалоба на решения и действия (бездействие) уполномоченн</w:t>
      </w:r>
      <w:r>
        <w:rPr>
          <w:sz w:val="28"/>
          <w:szCs w:val="28"/>
        </w:rPr>
        <w:t>ого</w:t>
      </w:r>
      <w:r w:rsidRPr="00D12F7F">
        <w:rPr>
          <w:sz w:val="28"/>
          <w:szCs w:val="28"/>
        </w:rPr>
        <w:t xml:space="preserve"> орган</w:t>
      </w:r>
      <w:r>
        <w:rPr>
          <w:sz w:val="28"/>
          <w:szCs w:val="28"/>
        </w:rPr>
        <w:t>а</w:t>
      </w:r>
      <w:r w:rsidRPr="00D12F7F">
        <w:rPr>
          <w:sz w:val="28"/>
          <w:szCs w:val="28"/>
        </w:rPr>
        <w:t>, должностного лица уполномоченн</w:t>
      </w:r>
      <w:r>
        <w:rPr>
          <w:sz w:val="28"/>
          <w:szCs w:val="28"/>
        </w:rPr>
        <w:t>ого</w:t>
      </w:r>
      <w:r w:rsidRPr="00D12F7F">
        <w:rPr>
          <w:sz w:val="28"/>
          <w:szCs w:val="28"/>
        </w:rPr>
        <w:t xml:space="preserve"> орган</w:t>
      </w:r>
      <w:r>
        <w:rPr>
          <w:sz w:val="28"/>
          <w:szCs w:val="28"/>
        </w:rPr>
        <w:t xml:space="preserve">а, </w:t>
      </w:r>
      <w:r w:rsidRPr="00D12F7F">
        <w:rPr>
          <w:sz w:val="28"/>
          <w:szCs w:val="28"/>
        </w:rPr>
        <w:t>муниципального служащего, руководителя</w:t>
      </w:r>
      <w:r>
        <w:rPr>
          <w:sz w:val="28"/>
          <w:szCs w:val="28"/>
        </w:rPr>
        <w:t xml:space="preserve"> </w:t>
      </w:r>
      <w:r w:rsidRPr="00D12F7F">
        <w:rPr>
          <w:sz w:val="28"/>
          <w:szCs w:val="28"/>
        </w:rPr>
        <w:t>уполномоченн</w:t>
      </w:r>
      <w:r>
        <w:rPr>
          <w:sz w:val="28"/>
          <w:szCs w:val="28"/>
        </w:rPr>
        <w:t>ого</w:t>
      </w:r>
      <w:r w:rsidRPr="00D12F7F">
        <w:rPr>
          <w:sz w:val="28"/>
          <w:szCs w:val="28"/>
        </w:rPr>
        <w:t xml:space="preserve"> орган</w:t>
      </w:r>
      <w:r>
        <w:rPr>
          <w:sz w:val="28"/>
          <w:szCs w:val="28"/>
        </w:rPr>
        <w:t>а</w:t>
      </w:r>
      <w:r w:rsidRPr="00D12F7F">
        <w:rPr>
          <w:sz w:val="28"/>
          <w:szCs w:val="28"/>
        </w:rPr>
        <w:t xml:space="preserve">, может быть направлена по почте, через </w:t>
      </w:r>
      <w:r>
        <w:rPr>
          <w:sz w:val="28"/>
          <w:szCs w:val="28"/>
        </w:rPr>
        <w:t>МФЦ</w:t>
      </w:r>
      <w:r w:rsidRPr="00D12F7F">
        <w:rPr>
          <w:sz w:val="28"/>
          <w:szCs w:val="28"/>
        </w:rPr>
        <w:t>, с использованием информационно-телекоммуникационной сети «Интернет», официального сайта уполномоченн</w:t>
      </w:r>
      <w:r>
        <w:rPr>
          <w:sz w:val="28"/>
          <w:szCs w:val="28"/>
        </w:rPr>
        <w:t>ого</w:t>
      </w:r>
      <w:r w:rsidRPr="00D12F7F">
        <w:rPr>
          <w:sz w:val="28"/>
          <w:szCs w:val="28"/>
        </w:rPr>
        <w:t xml:space="preserve"> орган</w:t>
      </w:r>
      <w:r>
        <w:rPr>
          <w:sz w:val="28"/>
          <w:szCs w:val="28"/>
        </w:rPr>
        <w:t>а, Единого</w:t>
      </w:r>
      <w:r w:rsidRPr="00D12F7F">
        <w:rPr>
          <w:sz w:val="28"/>
          <w:szCs w:val="28"/>
        </w:rPr>
        <w:t xml:space="preserve"> портал</w:t>
      </w:r>
      <w:r>
        <w:rPr>
          <w:sz w:val="28"/>
          <w:szCs w:val="28"/>
        </w:rPr>
        <w:t>а</w:t>
      </w:r>
      <w:r w:rsidRPr="00D12F7F">
        <w:rPr>
          <w:sz w:val="28"/>
          <w:szCs w:val="28"/>
        </w:rPr>
        <w:t xml:space="preserve"> либо </w:t>
      </w:r>
      <w:r>
        <w:rPr>
          <w:sz w:val="28"/>
          <w:szCs w:val="28"/>
        </w:rPr>
        <w:t>Регионального п</w:t>
      </w:r>
      <w:r w:rsidRPr="00D12F7F">
        <w:rPr>
          <w:sz w:val="28"/>
          <w:szCs w:val="28"/>
        </w:rPr>
        <w:t>ортал</w:t>
      </w:r>
      <w:r>
        <w:rPr>
          <w:sz w:val="28"/>
          <w:szCs w:val="28"/>
        </w:rPr>
        <w:t>а</w:t>
      </w:r>
      <w:r w:rsidRPr="00D12F7F">
        <w:rPr>
          <w:sz w:val="28"/>
          <w:szCs w:val="28"/>
        </w:rPr>
        <w:t xml:space="preserve">, а также может быть принята при личном приеме заявителя. </w:t>
      </w:r>
    </w:p>
    <w:p w:rsidR="000F0693" w:rsidRPr="00D12F7F" w:rsidRDefault="000F0693" w:rsidP="000F0693">
      <w:pPr>
        <w:autoSpaceDE w:val="0"/>
        <w:autoSpaceDN w:val="0"/>
        <w:adjustRightInd w:val="0"/>
        <w:ind w:firstLine="709"/>
        <w:jc w:val="both"/>
        <w:rPr>
          <w:sz w:val="28"/>
          <w:szCs w:val="28"/>
        </w:rPr>
      </w:pPr>
      <w:r w:rsidRPr="00D12F7F">
        <w:rPr>
          <w:sz w:val="28"/>
          <w:szCs w:val="28"/>
        </w:rPr>
        <w:t>Заявителю обеспечивается возможность направления жалобы на решения и действия (бездействие) уполномоченн</w:t>
      </w:r>
      <w:r>
        <w:rPr>
          <w:sz w:val="28"/>
          <w:szCs w:val="28"/>
        </w:rPr>
        <w:t>ого</w:t>
      </w:r>
      <w:r w:rsidRPr="00D12F7F">
        <w:rPr>
          <w:sz w:val="28"/>
          <w:szCs w:val="28"/>
        </w:rPr>
        <w:t xml:space="preserve"> орган</w:t>
      </w:r>
      <w:r>
        <w:rPr>
          <w:sz w:val="28"/>
          <w:szCs w:val="28"/>
        </w:rPr>
        <w:t xml:space="preserve">а, </w:t>
      </w:r>
      <w:r w:rsidRPr="00D12F7F">
        <w:rPr>
          <w:sz w:val="28"/>
          <w:szCs w:val="28"/>
        </w:rPr>
        <w:t>должностного лица уполномоченн</w:t>
      </w:r>
      <w:r>
        <w:rPr>
          <w:sz w:val="28"/>
          <w:szCs w:val="28"/>
        </w:rPr>
        <w:t>ого</w:t>
      </w:r>
      <w:r w:rsidRPr="00D12F7F">
        <w:rPr>
          <w:sz w:val="28"/>
          <w:szCs w:val="28"/>
        </w:rPr>
        <w:t xml:space="preserve"> орган</w:t>
      </w:r>
      <w:r>
        <w:rPr>
          <w:sz w:val="28"/>
          <w:szCs w:val="28"/>
        </w:rPr>
        <w:t xml:space="preserve">а, </w:t>
      </w:r>
      <w:r w:rsidRPr="00D12F7F">
        <w:rPr>
          <w:sz w:val="28"/>
          <w:szCs w:val="28"/>
        </w:rPr>
        <w:t xml:space="preserve">муниципального служащего в соответствии со </w:t>
      </w:r>
      <w:hyperlink r:id="rId16" w:anchor="/document/12177515/entry/1102" w:history="1">
        <w:r w:rsidRPr="00D12F7F">
          <w:rPr>
            <w:sz w:val="28"/>
            <w:szCs w:val="28"/>
          </w:rPr>
          <w:t>статьей 11.2</w:t>
        </w:r>
      </w:hyperlink>
      <w:r w:rsidRPr="00D12F7F">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F0693" w:rsidRPr="00D12F7F" w:rsidRDefault="000F0693" w:rsidP="000F0693">
      <w:pPr>
        <w:autoSpaceDE w:val="0"/>
        <w:autoSpaceDN w:val="0"/>
        <w:adjustRightInd w:val="0"/>
        <w:ind w:firstLine="709"/>
        <w:jc w:val="both"/>
        <w:rPr>
          <w:sz w:val="28"/>
          <w:szCs w:val="28"/>
        </w:rPr>
      </w:pPr>
      <w:r>
        <w:rPr>
          <w:sz w:val="28"/>
          <w:szCs w:val="28"/>
        </w:rPr>
        <w:t>5</w:t>
      </w:r>
      <w:r w:rsidRPr="00D12F7F">
        <w:rPr>
          <w:sz w:val="28"/>
          <w:szCs w:val="28"/>
        </w:rPr>
        <w:t>.</w:t>
      </w:r>
      <w:r>
        <w:rPr>
          <w:sz w:val="28"/>
          <w:szCs w:val="28"/>
        </w:rPr>
        <w:t xml:space="preserve">4.3. </w:t>
      </w:r>
      <w:r w:rsidRPr="00D12F7F">
        <w:rPr>
          <w:sz w:val="28"/>
          <w:szCs w:val="28"/>
        </w:rPr>
        <w:t xml:space="preserve">Жалоба на решения и действия (бездействие) </w:t>
      </w:r>
      <w:r>
        <w:rPr>
          <w:sz w:val="28"/>
          <w:szCs w:val="28"/>
        </w:rPr>
        <w:t>МФЦ</w:t>
      </w:r>
      <w:r w:rsidRPr="00D12F7F">
        <w:rPr>
          <w:sz w:val="28"/>
          <w:szCs w:val="28"/>
        </w:rPr>
        <w:t xml:space="preserve">, работника </w:t>
      </w:r>
      <w:r>
        <w:rPr>
          <w:sz w:val="28"/>
          <w:szCs w:val="28"/>
        </w:rPr>
        <w:t>МФЦ</w:t>
      </w:r>
      <w:r w:rsidRPr="00D12F7F">
        <w:rPr>
          <w:sz w:val="28"/>
          <w:szCs w:val="28"/>
        </w:rPr>
        <w:t xml:space="preserve"> может быть направлена по почте, с использованием информационно-телекоммуникационной сети «Интернет», официального сайта </w:t>
      </w:r>
      <w:r>
        <w:rPr>
          <w:sz w:val="28"/>
          <w:szCs w:val="28"/>
        </w:rPr>
        <w:t>МФЦ</w:t>
      </w:r>
      <w:r w:rsidRPr="00D12F7F">
        <w:rPr>
          <w:sz w:val="28"/>
          <w:szCs w:val="28"/>
        </w:rPr>
        <w:t>, Един</w:t>
      </w:r>
      <w:r>
        <w:rPr>
          <w:sz w:val="28"/>
          <w:szCs w:val="28"/>
        </w:rPr>
        <w:t>ого</w:t>
      </w:r>
      <w:r w:rsidRPr="00D12F7F">
        <w:rPr>
          <w:sz w:val="28"/>
          <w:szCs w:val="28"/>
        </w:rPr>
        <w:t xml:space="preserve"> </w:t>
      </w:r>
      <w:r w:rsidRPr="00D12F7F">
        <w:rPr>
          <w:sz w:val="28"/>
          <w:szCs w:val="28"/>
        </w:rPr>
        <w:lastRenderedPageBreak/>
        <w:t>портал</w:t>
      </w:r>
      <w:r>
        <w:rPr>
          <w:sz w:val="28"/>
          <w:szCs w:val="28"/>
        </w:rPr>
        <w:t>а, Регионального п</w:t>
      </w:r>
      <w:r w:rsidRPr="00D12F7F">
        <w:rPr>
          <w:sz w:val="28"/>
          <w:szCs w:val="28"/>
        </w:rPr>
        <w:t>ортал</w:t>
      </w:r>
      <w:r>
        <w:rPr>
          <w:sz w:val="28"/>
          <w:szCs w:val="28"/>
        </w:rPr>
        <w:t>а</w:t>
      </w:r>
      <w:r w:rsidRPr="00D12F7F">
        <w:rPr>
          <w:sz w:val="28"/>
          <w:szCs w:val="28"/>
        </w:rPr>
        <w:t xml:space="preserve">, а также может быть принята при личном приеме заявителя. </w:t>
      </w:r>
    </w:p>
    <w:p w:rsidR="000F0693" w:rsidRPr="00D12F7F" w:rsidRDefault="000F0693" w:rsidP="000F0693">
      <w:pPr>
        <w:autoSpaceDE w:val="0"/>
        <w:autoSpaceDN w:val="0"/>
        <w:adjustRightInd w:val="0"/>
        <w:ind w:firstLine="709"/>
        <w:jc w:val="both"/>
        <w:rPr>
          <w:sz w:val="28"/>
          <w:szCs w:val="28"/>
        </w:rPr>
      </w:pPr>
      <w:r>
        <w:rPr>
          <w:sz w:val="28"/>
          <w:szCs w:val="28"/>
        </w:rPr>
        <w:t>5</w:t>
      </w:r>
      <w:r w:rsidRPr="00D12F7F">
        <w:rPr>
          <w:sz w:val="28"/>
          <w:szCs w:val="28"/>
        </w:rPr>
        <w:t>.</w:t>
      </w:r>
      <w:r>
        <w:rPr>
          <w:sz w:val="28"/>
          <w:szCs w:val="28"/>
        </w:rPr>
        <w:t>4.4.</w:t>
      </w:r>
      <w:r w:rsidRPr="00D12F7F">
        <w:rPr>
          <w:sz w:val="28"/>
          <w:szCs w:val="28"/>
        </w:rPr>
        <w:t>Жалоба, поступившая в уполномоченн</w:t>
      </w:r>
      <w:r>
        <w:rPr>
          <w:sz w:val="28"/>
          <w:szCs w:val="28"/>
        </w:rPr>
        <w:t>ый</w:t>
      </w:r>
      <w:r w:rsidRPr="00D12F7F">
        <w:rPr>
          <w:sz w:val="28"/>
          <w:szCs w:val="28"/>
        </w:rPr>
        <w:t xml:space="preserve"> орган</w:t>
      </w:r>
      <w:r>
        <w:rPr>
          <w:sz w:val="28"/>
          <w:szCs w:val="28"/>
        </w:rPr>
        <w:t xml:space="preserve">, </w:t>
      </w:r>
      <w:r w:rsidRPr="00D12F7F">
        <w:rPr>
          <w:sz w:val="28"/>
          <w:szCs w:val="28"/>
        </w:rPr>
        <w:t xml:space="preserve">подлежит регистрации не позднее следующего рабочего дня со дня ее поступления. </w:t>
      </w:r>
    </w:p>
    <w:p w:rsidR="000F0693" w:rsidRPr="00D12F7F" w:rsidRDefault="000F0693" w:rsidP="000F0693">
      <w:pPr>
        <w:autoSpaceDE w:val="0"/>
        <w:autoSpaceDN w:val="0"/>
        <w:adjustRightInd w:val="0"/>
        <w:ind w:firstLine="709"/>
        <w:jc w:val="both"/>
        <w:rPr>
          <w:sz w:val="28"/>
          <w:szCs w:val="28"/>
        </w:rPr>
      </w:pPr>
      <w:r w:rsidRPr="00D12F7F">
        <w:rPr>
          <w:sz w:val="28"/>
          <w:szCs w:val="28"/>
        </w:rPr>
        <w:t xml:space="preserve">В случае подачи заявителем жалобы через </w:t>
      </w:r>
      <w:r>
        <w:rPr>
          <w:sz w:val="28"/>
          <w:szCs w:val="28"/>
        </w:rPr>
        <w:t>МФЦ</w:t>
      </w:r>
      <w:r w:rsidRPr="00D12F7F">
        <w:rPr>
          <w:sz w:val="28"/>
          <w:szCs w:val="28"/>
        </w:rPr>
        <w:t xml:space="preserve">, </w:t>
      </w:r>
      <w:r>
        <w:rPr>
          <w:sz w:val="28"/>
          <w:szCs w:val="28"/>
        </w:rPr>
        <w:t>МФЦ</w:t>
      </w:r>
      <w:r w:rsidRPr="00D12F7F">
        <w:rPr>
          <w:sz w:val="28"/>
          <w:szCs w:val="28"/>
        </w:rPr>
        <w:t xml:space="preserve"> обеспечивает передачу жалобы в уполномоченн</w:t>
      </w:r>
      <w:r>
        <w:rPr>
          <w:sz w:val="28"/>
          <w:szCs w:val="28"/>
        </w:rPr>
        <w:t xml:space="preserve">ый </w:t>
      </w:r>
      <w:r w:rsidRPr="00D12F7F">
        <w:rPr>
          <w:sz w:val="28"/>
          <w:szCs w:val="28"/>
        </w:rPr>
        <w:t>орган</w:t>
      </w:r>
      <w:r>
        <w:rPr>
          <w:sz w:val="28"/>
          <w:szCs w:val="28"/>
        </w:rPr>
        <w:t xml:space="preserve"> </w:t>
      </w:r>
      <w:r w:rsidRPr="00D12F7F">
        <w:rPr>
          <w:sz w:val="28"/>
          <w:szCs w:val="28"/>
        </w:rPr>
        <w:t xml:space="preserve">в порядке и сроки, которые установлены соглашением о взаимодействии между </w:t>
      </w:r>
      <w:r>
        <w:rPr>
          <w:sz w:val="28"/>
          <w:szCs w:val="28"/>
        </w:rPr>
        <w:t>МФЦ</w:t>
      </w:r>
      <w:r w:rsidRPr="00D12F7F">
        <w:rPr>
          <w:sz w:val="28"/>
          <w:szCs w:val="28"/>
        </w:rPr>
        <w:t xml:space="preserve"> и </w:t>
      </w:r>
      <w:r w:rsidRPr="00F914F7">
        <w:rPr>
          <w:sz w:val="28"/>
          <w:szCs w:val="28"/>
        </w:rPr>
        <w:t>администраци</w:t>
      </w:r>
      <w:r>
        <w:rPr>
          <w:sz w:val="28"/>
          <w:szCs w:val="28"/>
        </w:rPr>
        <w:t>ей</w:t>
      </w:r>
      <w:r w:rsidRPr="00F914F7">
        <w:rPr>
          <w:sz w:val="28"/>
          <w:szCs w:val="28"/>
        </w:rPr>
        <w:t xml:space="preserve"> муниципального образования Темрюкский район</w:t>
      </w:r>
      <w:r>
        <w:rPr>
          <w:sz w:val="28"/>
          <w:szCs w:val="28"/>
        </w:rPr>
        <w:t xml:space="preserve">, </w:t>
      </w:r>
      <w:r w:rsidRPr="00D12F7F">
        <w:rPr>
          <w:sz w:val="28"/>
          <w:szCs w:val="28"/>
        </w:rPr>
        <w:t>но не позднее следующего рабочего дня со дня поступления жалобы.</w:t>
      </w:r>
    </w:p>
    <w:p w:rsidR="000F0693" w:rsidRPr="00D12F7F" w:rsidRDefault="000F0693" w:rsidP="000F0693">
      <w:pPr>
        <w:autoSpaceDE w:val="0"/>
        <w:autoSpaceDN w:val="0"/>
        <w:adjustRightInd w:val="0"/>
        <w:ind w:firstLine="709"/>
        <w:jc w:val="both"/>
        <w:rPr>
          <w:sz w:val="28"/>
          <w:szCs w:val="28"/>
        </w:rPr>
      </w:pPr>
      <w:r>
        <w:rPr>
          <w:sz w:val="28"/>
          <w:szCs w:val="28"/>
        </w:rPr>
        <w:t>5</w:t>
      </w:r>
      <w:r w:rsidRPr="00D12F7F">
        <w:rPr>
          <w:sz w:val="28"/>
          <w:szCs w:val="28"/>
        </w:rPr>
        <w:t>.</w:t>
      </w:r>
      <w:r>
        <w:rPr>
          <w:sz w:val="28"/>
          <w:szCs w:val="28"/>
        </w:rPr>
        <w:t>4.5.</w:t>
      </w:r>
      <w:r w:rsidRPr="00D12F7F">
        <w:rPr>
          <w:sz w:val="28"/>
          <w:szCs w:val="28"/>
        </w:rPr>
        <w:t>Жалоба должна содержать:</w:t>
      </w:r>
    </w:p>
    <w:p w:rsidR="000F0693" w:rsidRPr="00D12F7F" w:rsidRDefault="000F0693" w:rsidP="000F0693">
      <w:pPr>
        <w:autoSpaceDE w:val="0"/>
        <w:autoSpaceDN w:val="0"/>
        <w:adjustRightInd w:val="0"/>
        <w:ind w:firstLine="709"/>
        <w:jc w:val="both"/>
        <w:rPr>
          <w:sz w:val="28"/>
          <w:szCs w:val="28"/>
        </w:rPr>
      </w:pPr>
      <w:r w:rsidRPr="00D12F7F">
        <w:rPr>
          <w:sz w:val="28"/>
          <w:szCs w:val="28"/>
        </w:rPr>
        <w:t xml:space="preserve">наименование </w:t>
      </w:r>
      <w:r>
        <w:rPr>
          <w:sz w:val="28"/>
          <w:szCs w:val="28"/>
        </w:rPr>
        <w:t xml:space="preserve">уполномоченного </w:t>
      </w:r>
      <w:r>
        <w:rPr>
          <w:sz w:val="28"/>
          <w:szCs w:val="28"/>
          <w:lang w:eastAsia="en-US"/>
        </w:rPr>
        <w:t>органа</w:t>
      </w:r>
      <w:r w:rsidRPr="00D12F7F">
        <w:rPr>
          <w:sz w:val="28"/>
          <w:szCs w:val="28"/>
        </w:rPr>
        <w:t xml:space="preserve">, должностного лица </w:t>
      </w:r>
      <w:r>
        <w:rPr>
          <w:sz w:val="28"/>
          <w:szCs w:val="28"/>
        </w:rPr>
        <w:t xml:space="preserve">уполномоченного </w:t>
      </w:r>
      <w:r>
        <w:rPr>
          <w:sz w:val="28"/>
          <w:szCs w:val="28"/>
          <w:lang w:eastAsia="en-US"/>
        </w:rPr>
        <w:t xml:space="preserve">органа </w:t>
      </w:r>
      <w:r w:rsidRPr="00D12F7F">
        <w:rPr>
          <w:sz w:val="28"/>
          <w:szCs w:val="28"/>
        </w:rPr>
        <w:t xml:space="preserve">либо муниципального служащего, </w:t>
      </w:r>
      <w:r>
        <w:rPr>
          <w:sz w:val="28"/>
          <w:szCs w:val="28"/>
        </w:rPr>
        <w:t>МФЦ</w:t>
      </w:r>
      <w:r w:rsidRPr="00D12F7F">
        <w:rPr>
          <w:sz w:val="28"/>
          <w:szCs w:val="28"/>
        </w:rPr>
        <w:t>, его руководителя и (или) работника, решения и действия (бездействие) которых обжалуются;</w:t>
      </w:r>
    </w:p>
    <w:p w:rsidR="000F0693" w:rsidRPr="00D12F7F" w:rsidRDefault="000F0693" w:rsidP="000F0693">
      <w:pPr>
        <w:autoSpaceDE w:val="0"/>
        <w:autoSpaceDN w:val="0"/>
        <w:adjustRightInd w:val="0"/>
        <w:ind w:firstLine="709"/>
        <w:jc w:val="both"/>
        <w:rPr>
          <w:sz w:val="28"/>
          <w:szCs w:val="28"/>
        </w:rPr>
      </w:pPr>
      <w:r w:rsidRPr="00D12F7F">
        <w:rPr>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w:t>
      </w:r>
      <w:r w:rsidRPr="00D12F7F">
        <w:rPr>
          <w:sz w:val="28"/>
          <w:szCs w:val="28"/>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Pr="00D12F7F">
        <w:rPr>
          <w:sz w:val="28"/>
          <w:szCs w:val="28"/>
        </w:rPr>
        <w:br/>
        <w:t>и почтовый адрес, по которым должен быть направлен ответ заявителю;</w:t>
      </w:r>
    </w:p>
    <w:p w:rsidR="000F0693" w:rsidRPr="00D12F7F" w:rsidRDefault="000F0693" w:rsidP="000F0693">
      <w:pPr>
        <w:pStyle w:val="headertext"/>
        <w:spacing w:before="0" w:beforeAutospacing="0" w:after="0" w:afterAutospacing="0"/>
        <w:ind w:firstLine="709"/>
        <w:jc w:val="both"/>
      </w:pPr>
      <w:r w:rsidRPr="00D12F7F">
        <w:rPr>
          <w:sz w:val="28"/>
          <w:szCs w:val="28"/>
        </w:rPr>
        <w:t xml:space="preserve">сведения об обжалуемых решениях и действиях (бездействии) </w:t>
      </w:r>
      <w:r>
        <w:rPr>
          <w:sz w:val="28"/>
          <w:szCs w:val="28"/>
        </w:rPr>
        <w:t xml:space="preserve">уполномоченного </w:t>
      </w:r>
      <w:r>
        <w:rPr>
          <w:sz w:val="28"/>
          <w:szCs w:val="28"/>
          <w:lang w:eastAsia="en-US"/>
        </w:rPr>
        <w:t>органа</w:t>
      </w:r>
      <w:r w:rsidRPr="00D12F7F">
        <w:rPr>
          <w:sz w:val="28"/>
          <w:szCs w:val="28"/>
        </w:rPr>
        <w:t xml:space="preserve">, должностного лица </w:t>
      </w:r>
      <w:r>
        <w:rPr>
          <w:sz w:val="28"/>
          <w:szCs w:val="28"/>
        </w:rPr>
        <w:t xml:space="preserve">уполномоченного </w:t>
      </w:r>
      <w:r>
        <w:rPr>
          <w:sz w:val="28"/>
          <w:szCs w:val="28"/>
          <w:lang w:eastAsia="en-US"/>
        </w:rPr>
        <w:t xml:space="preserve">органа </w:t>
      </w:r>
      <w:r w:rsidRPr="00D12F7F">
        <w:rPr>
          <w:sz w:val="28"/>
          <w:szCs w:val="28"/>
        </w:rPr>
        <w:t xml:space="preserve">либо муниципального служащего, </w:t>
      </w:r>
      <w:r>
        <w:rPr>
          <w:sz w:val="28"/>
          <w:szCs w:val="28"/>
        </w:rPr>
        <w:t>МФЦ</w:t>
      </w:r>
      <w:r w:rsidRPr="00D12F7F">
        <w:rPr>
          <w:sz w:val="28"/>
          <w:szCs w:val="28"/>
        </w:rPr>
        <w:t xml:space="preserve">, работника </w:t>
      </w:r>
      <w:r>
        <w:rPr>
          <w:sz w:val="28"/>
          <w:szCs w:val="28"/>
        </w:rPr>
        <w:t>МФЦ</w:t>
      </w:r>
      <w:r w:rsidRPr="00D12F7F">
        <w:rPr>
          <w:sz w:val="28"/>
          <w:szCs w:val="28"/>
        </w:rPr>
        <w:t>;</w:t>
      </w:r>
    </w:p>
    <w:p w:rsidR="000F0693" w:rsidRPr="00D12F7F" w:rsidRDefault="000F0693" w:rsidP="000F0693">
      <w:pPr>
        <w:pStyle w:val="headertext"/>
        <w:spacing w:before="0" w:beforeAutospacing="0" w:after="0" w:afterAutospacing="0"/>
        <w:ind w:firstLine="709"/>
        <w:jc w:val="both"/>
        <w:rPr>
          <w:sz w:val="28"/>
          <w:szCs w:val="28"/>
        </w:rPr>
      </w:pPr>
      <w:r w:rsidRPr="00D12F7F">
        <w:rPr>
          <w:sz w:val="28"/>
          <w:szCs w:val="28"/>
        </w:rPr>
        <w:t xml:space="preserve">доводы, на основании которых заявитель не согласен с решением </w:t>
      </w:r>
      <w:r w:rsidRPr="00D12F7F">
        <w:rPr>
          <w:sz w:val="28"/>
          <w:szCs w:val="28"/>
        </w:rPr>
        <w:br/>
        <w:t xml:space="preserve">и действием (бездействием) </w:t>
      </w:r>
      <w:r>
        <w:rPr>
          <w:sz w:val="28"/>
          <w:szCs w:val="28"/>
        </w:rPr>
        <w:t xml:space="preserve">уполномоченного </w:t>
      </w:r>
      <w:r>
        <w:rPr>
          <w:sz w:val="28"/>
          <w:szCs w:val="28"/>
          <w:lang w:eastAsia="en-US"/>
        </w:rPr>
        <w:t xml:space="preserve">органа, </w:t>
      </w:r>
      <w:r w:rsidRPr="00D12F7F">
        <w:rPr>
          <w:sz w:val="28"/>
          <w:szCs w:val="28"/>
        </w:rPr>
        <w:t xml:space="preserve">должностного лица </w:t>
      </w:r>
      <w:r>
        <w:rPr>
          <w:sz w:val="28"/>
          <w:szCs w:val="28"/>
        </w:rPr>
        <w:t xml:space="preserve">уполномоченного </w:t>
      </w:r>
      <w:r>
        <w:rPr>
          <w:sz w:val="28"/>
          <w:szCs w:val="28"/>
          <w:lang w:eastAsia="en-US"/>
        </w:rPr>
        <w:t xml:space="preserve">органа </w:t>
      </w:r>
      <w:r w:rsidRPr="00D12F7F">
        <w:rPr>
          <w:sz w:val="28"/>
          <w:szCs w:val="28"/>
        </w:rPr>
        <w:t xml:space="preserve">либо муниципального служащего, </w:t>
      </w:r>
      <w:r>
        <w:rPr>
          <w:sz w:val="28"/>
          <w:szCs w:val="28"/>
        </w:rPr>
        <w:t>МФЦ</w:t>
      </w:r>
      <w:r w:rsidRPr="00D12F7F">
        <w:rPr>
          <w:sz w:val="28"/>
          <w:szCs w:val="28"/>
        </w:rPr>
        <w:t xml:space="preserve">, работника </w:t>
      </w:r>
      <w:r>
        <w:rPr>
          <w:sz w:val="28"/>
          <w:szCs w:val="28"/>
        </w:rPr>
        <w:t xml:space="preserve">МФЦ. </w:t>
      </w:r>
      <w:r w:rsidRPr="00D12F7F">
        <w:rPr>
          <w:sz w:val="28"/>
          <w:szCs w:val="28"/>
        </w:rPr>
        <w:t>Заявителем могут быть представлены документы (при наличии), подтверждающие доводы заявителя, либо их копии.</w:t>
      </w:r>
    </w:p>
    <w:p w:rsidR="000F0693" w:rsidRPr="00D12F7F" w:rsidRDefault="000F0693" w:rsidP="000F0693">
      <w:pPr>
        <w:pStyle w:val="headertext"/>
        <w:spacing w:before="0" w:beforeAutospacing="0" w:after="0" w:afterAutospacing="0"/>
        <w:ind w:firstLine="709"/>
        <w:jc w:val="both"/>
        <w:rPr>
          <w:sz w:val="28"/>
          <w:szCs w:val="28"/>
        </w:rPr>
      </w:pPr>
    </w:p>
    <w:p w:rsidR="000F0693" w:rsidRPr="00D12F7F" w:rsidRDefault="000F0693" w:rsidP="000F0693">
      <w:pPr>
        <w:autoSpaceDE w:val="0"/>
        <w:autoSpaceDN w:val="0"/>
        <w:adjustRightInd w:val="0"/>
        <w:jc w:val="center"/>
        <w:rPr>
          <w:sz w:val="28"/>
          <w:szCs w:val="28"/>
        </w:rPr>
      </w:pPr>
      <w:r>
        <w:rPr>
          <w:sz w:val="28"/>
          <w:szCs w:val="28"/>
        </w:rPr>
        <w:t xml:space="preserve">Подраздел 5.5. </w:t>
      </w:r>
      <w:r w:rsidRPr="00D12F7F">
        <w:rPr>
          <w:sz w:val="28"/>
          <w:szCs w:val="28"/>
        </w:rPr>
        <w:t>Сроки рассмотрения жалобы</w:t>
      </w:r>
    </w:p>
    <w:p w:rsidR="000F0693" w:rsidRPr="00D12F7F" w:rsidRDefault="000F0693" w:rsidP="000F0693">
      <w:pPr>
        <w:autoSpaceDE w:val="0"/>
        <w:autoSpaceDN w:val="0"/>
        <w:adjustRightInd w:val="0"/>
        <w:jc w:val="center"/>
        <w:rPr>
          <w:sz w:val="28"/>
          <w:szCs w:val="28"/>
        </w:rPr>
      </w:pPr>
    </w:p>
    <w:p w:rsidR="000F0693" w:rsidRPr="00D12F7F" w:rsidRDefault="000F0693" w:rsidP="000F0693">
      <w:pPr>
        <w:autoSpaceDE w:val="0"/>
        <w:autoSpaceDN w:val="0"/>
        <w:adjustRightInd w:val="0"/>
        <w:ind w:firstLine="709"/>
        <w:jc w:val="both"/>
        <w:rPr>
          <w:sz w:val="28"/>
          <w:szCs w:val="28"/>
        </w:rPr>
      </w:pPr>
      <w:r w:rsidRPr="00D12F7F">
        <w:rPr>
          <w:sz w:val="28"/>
          <w:szCs w:val="28"/>
        </w:rPr>
        <w:t xml:space="preserve">Жалоба, поступившая в </w:t>
      </w:r>
      <w:r>
        <w:rPr>
          <w:sz w:val="28"/>
          <w:szCs w:val="28"/>
        </w:rPr>
        <w:t xml:space="preserve">уполномоченный </w:t>
      </w:r>
      <w:r>
        <w:rPr>
          <w:sz w:val="28"/>
          <w:szCs w:val="28"/>
          <w:lang w:eastAsia="en-US"/>
        </w:rPr>
        <w:t>орган</w:t>
      </w:r>
      <w:r w:rsidRPr="00D12F7F">
        <w:rPr>
          <w:sz w:val="28"/>
          <w:szCs w:val="28"/>
        </w:rPr>
        <w:t>,</w:t>
      </w:r>
      <w:r>
        <w:rPr>
          <w:sz w:val="28"/>
          <w:szCs w:val="28"/>
        </w:rPr>
        <w:t xml:space="preserve"> МФЦ</w:t>
      </w:r>
      <w:r w:rsidRPr="00D12F7F">
        <w:rPr>
          <w:sz w:val="28"/>
          <w:szCs w:val="28"/>
        </w:rPr>
        <w:t xml:space="preserve">, учредителю </w:t>
      </w:r>
      <w:r>
        <w:rPr>
          <w:sz w:val="28"/>
          <w:szCs w:val="28"/>
        </w:rPr>
        <w:t xml:space="preserve">МФЦ </w:t>
      </w:r>
      <w:r w:rsidRPr="00D12F7F">
        <w:rPr>
          <w:sz w:val="28"/>
          <w:szCs w:val="28"/>
        </w:rPr>
        <w:t xml:space="preserve">либо в </w:t>
      </w:r>
      <w:r>
        <w:rPr>
          <w:sz w:val="28"/>
          <w:szCs w:val="28"/>
        </w:rPr>
        <w:t>вышестоящий орган (при его наличии)</w:t>
      </w:r>
      <w:r w:rsidRPr="00D12F7F">
        <w:rPr>
          <w:sz w:val="28"/>
          <w:szCs w:val="28"/>
        </w:rPr>
        <w:t xml:space="preserve">,подлежит рассмотрению в течение пятнадцати рабочих дней со дня ее регистрации, а в случае обжалования отказа </w:t>
      </w:r>
      <w:r>
        <w:rPr>
          <w:sz w:val="28"/>
          <w:szCs w:val="28"/>
        </w:rPr>
        <w:t xml:space="preserve">уполномоченного </w:t>
      </w:r>
      <w:r>
        <w:rPr>
          <w:sz w:val="28"/>
          <w:szCs w:val="28"/>
          <w:lang w:eastAsia="en-US"/>
        </w:rPr>
        <w:t>органа</w:t>
      </w:r>
      <w:r w:rsidRPr="00D12F7F">
        <w:rPr>
          <w:sz w:val="28"/>
          <w:szCs w:val="28"/>
        </w:rPr>
        <w:t>,</w:t>
      </w:r>
      <w:r>
        <w:rPr>
          <w:sz w:val="28"/>
          <w:szCs w:val="28"/>
        </w:rPr>
        <w:t xml:space="preserve"> МФЦ</w:t>
      </w:r>
      <w:r w:rsidRPr="00D12F7F">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F0693" w:rsidRPr="00D12F7F" w:rsidRDefault="000F0693" w:rsidP="000F0693">
      <w:pPr>
        <w:autoSpaceDE w:val="0"/>
        <w:autoSpaceDN w:val="0"/>
        <w:adjustRightInd w:val="0"/>
        <w:rPr>
          <w:sz w:val="28"/>
          <w:szCs w:val="28"/>
        </w:rPr>
      </w:pPr>
    </w:p>
    <w:p w:rsidR="000F0693" w:rsidRPr="00D12F7F" w:rsidRDefault="000F0693" w:rsidP="000F0693">
      <w:pPr>
        <w:autoSpaceDE w:val="0"/>
        <w:autoSpaceDN w:val="0"/>
        <w:adjustRightInd w:val="0"/>
        <w:jc w:val="center"/>
        <w:rPr>
          <w:sz w:val="28"/>
          <w:szCs w:val="28"/>
        </w:rPr>
      </w:pPr>
      <w:r>
        <w:rPr>
          <w:sz w:val="28"/>
          <w:szCs w:val="28"/>
        </w:rPr>
        <w:t xml:space="preserve">Подраздел 5.6. </w:t>
      </w:r>
      <w:r w:rsidRPr="00D12F7F">
        <w:rPr>
          <w:sz w:val="28"/>
          <w:szCs w:val="28"/>
        </w:rPr>
        <w:t>Перечень оснований для приостановления рассмотрения</w:t>
      </w:r>
    </w:p>
    <w:p w:rsidR="000F0693" w:rsidRPr="00D12F7F" w:rsidRDefault="000F0693" w:rsidP="000F0693">
      <w:pPr>
        <w:autoSpaceDE w:val="0"/>
        <w:autoSpaceDN w:val="0"/>
        <w:adjustRightInd w:val="0"/>
        <w:jc w:val="center"/>
        <w:rPr>
          <w:sz w:val="28"/>
          <w:szCs w:val="28"/>
        </w:rPr>
      </w:pPr>
      <w:r w:rsidRPr="00D12F7F">
        <w:rPr>
          <w:sz w:val="28"/>
          <w:szCs w:val="28"/>
        </w:rPr>
        <w:t>жалобы в случае, если возможность приостановления</w:t>
      </w:r>
    </w:p>
    <w:p w:rsidR="000F0693" w:rsidRPr="00D12F7F" w:rsidRDefault="000F0693" w:rsidP="000F0693">
      <w:pPr>
        <w:autoSpaceDE w:val="0"/>
        <w:autoSpaceDN w:val="0"/>
        <w:adjustRightInd w:val="0"/>
        <w:jc w:val="center"/>
        <w:rPr>
          <w:sz w:val="28"/>
          <w:szCs w:val="28"/>
        </w:rPr>
      </w:pPr>
      <w:r w:rsidRPr="00D12F7F">
        <w:rPr>
          <w:sz w:val="28"/>
          <w:szCs w:val="28"/>
        </w:rPr>
        <w:t>предусмотрена законодательством Российской Федерации</w:t>
      </w:r>
    </w:p>
    <w:p w:rsidR="000F0693" w:rsidRPr="00D12F7F" w:rsidRDefault="000F0693" w:rsidP="000F0693">
      <w:pPr>
        <w:autoSpaceDE w:val="0"/>
        <w:autoSpaceDN w:val="0"/>
        <w:adjustRightInd w:val="0"/>
        <w:jc w:val="center"/>
        <w:rPr>
          <w:sz w:val="28"/>
          <w:szCs w:val="28"/>
        </w:rPr>
      </w:pPr>
    </w:p>
    <w:p w:rsidR="000F0693" w:rsidRPr="00D12F7F" w:rsidRDefault="000F0693" w:rsidP="000F0693">
      <w:pPr>
        <w:autoSpaceDE w:val="0"/>
        <w:autoSpaceDN w:val="0"/>
        <w:adjustRightInd w:val="0"/>
        <w:ind w:firstLine="709"/>
        <w:rPr>
          <w:sz w:val="28"/>
          <w:szCs w:val="28"/>
        </w:rPr>
      </w:pPr>
      <w:r w:rsidRPr="00D12F7F">
        <w:rPr>
          <w:sz w:val="28"/>
          <w:szCs w:val="28"/>
        </w:rPr>
        <w:t>Основания для прио</w:t>
      </w:r>
      <w:r>
        <w:rPr>
          <w:sz w:val="28"/>
          <w:szCs w:val="28"/>
        </w:rPr>
        <w:t xml:space="preserve">становления рассмотрения жалобы </w:t>
      </w:r>
      <w:r w:rsidRPr="00D12F7F">
        <w:rPr>
          <w:sz w:val="28"/>
          <w:szCs w:val="28"/>
        </w:rPr>
        <w:t>отсутствуют.</w:t>
      </w:r>
    </w:p>
    <w:p w:rsidR="000F0693" w:rsidRPr="00D12F7F" w:rsidRDefault="000F0693" w:rsidP="000F0693">
      <w:pPr>
        <w:autoSpaceDE w:val="0"/>
        <w:autoSpaceDN w:val="0"/>
        <w:adjustRightInd w:val="0"/>
        <w:spacing w:line="252" w:lineRule="auto"/>
        <w:rPr>
          <w:sz w:val="28"/>
          <w:szCs w:val="28"/>
        </w:rPr>
      </w:pPr>
    </w:p>
    <w:p w:rsidR="000F0693" w:rsidRPr="00D12F7F" w:rsidRDefault="000F0693" w:rsidP="000F0693">
      <w:pPr>
        <w:autoSpaceDE w:val="0"/>
        <w:autoSpaceDN w:val="0"/>
        <w:adjustRightInd w:val="0"/>
        <w:spacing w:line="252" w:lineRule="auto"/>
        <w:jc w:val="center"/>
        <w:rPr>
          <w:sz w:val="28"/>
          <w:szCs w:val="28"/>
        </w:rPr>
      </w:pPr>
      <w:r>
        <w:rPr>
          <w:sz w:val="28"/>
          <w:szCs w:val="28"/>
        </w:rPr>
        <w:t xml:space="preserve">Подраздел 5.7. </w:t>
      </w:r>
      <w:r w:rsidRPr="00D12F7F">
        <w:rPr>
          <w:sz w:val="28"/>
          <w:szCs w:val="28"/>
        </w:rPr>
        <w:t>Результат рассмотрения жалобы</w:t>
      </w:r>
    </w:p>
    <w:p w:rsidR="000F0693" w:rsidRPr="00D12F7F" w:rsidRDefault="000F0693" w:rsidP="000F0693">
      <w:pPr>
        <w:autoSpaceDE w:val="0"/>
        <w:autoSpaceDN w:val="0"/>
        <w:adjustRightInd w:val="0"/>
        <w:jc w:val="both"/>
        <w:rPr>
          <w:sz w:val="28"/>
          <w:szCs w:val="28"/>
        </w:rPr>
      </w:pPr>
    </w:p>
    <w:p w:rsidR="000F0693" w:rsidRPr="00D12F7F" w:rsidRDefault="000F0693" w:rsidP="000F0693">
      <w:pPr>
        <w:autoSpaceDE w:val="0"/>
        <w:autoSpaceDN w:val="0"/>
        <w:adjustRightInd w:val="0"/>
        <w:ind w:firstLine="709"/>
        <w:jc w:val="both"/>
        <w:rPr>
          <w:sz w:val="28"/>
          <w:szCs w:val="28"/>
        </w:rPr>
      </w:pPr>
      <w:r w:rsidRPr="00D12F7F">
        <w:rPr>
          <w:sz w:val="28"/>
          <w:szCs w:val="28"/>
        </w:rPr>
        <w:t>5.</w:t>
      </w:r>
      <w:r>
        <w:rPr>
          <w:sz w:val="28"/>
          <w:szCs w:val="28"/>
        </w:rPr>
        <w:t>7.1.</w:t>
      </w:r>
      <w:r w:rsidRPr="00D12F7F">
        <w:rPr>
          <w:sz w:val="28"/>
          <w:szCs w:val="28"/>
        </w:rPr>
        <w:t>По результатам рассмотрения жалобы принимается одно</w:t>
      </w:r>
      <w:r w:rsidRPr="00D12F7F">
        <w:rPr>
          <w:sz w:val="28"/>
          <w:szCs w:val="28"/>
        </w:rPr>
        <w:br/>
        <w:t>из следующих решений:</w:t>
      </w:r>
    </w:p>
    <w:p w:rsidR="000F0693" w:rsidRPr="00D12F7F" w:rsidRDefault="000F0693" w:rsidP="000F0693">
      <w:pPr>
        <w:ind w:firstLine="709"/>
        <w:jc w:val="both"/>
        <w:rPr>
          <w:sz w:val="28"/>
          <w:szCs w:val="28"/>
        </w:rPr>
      </w:pPr>
      <w:r w:rsidRPr="00D12F7F">
        <w:rPr>
          <w:sz w:val="28"/>
          <w:szCs w:val="28"/>
        </w:rPr>
        <w:t xml:space="preserve">жалоба удовлетворяется, в том числе в форме отмены принятого решения, исправления допущенных опечаток и ошибок в выданных </w:t>
      </w:r>
      <w:r w:rsidRPr="00D12F7F">
        <w:rPr>
          <w:sz w:val="28"/>
          <w:szCs w:val="28"/>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0F0693" w:rsidRPr="00D12F7F" w:rsidRDefault="000F0693" w:rsidP="000F0693">
      <w:pPr>
        <w:ind w:firstLine="709"/>
        <w:jc w:val="both"/>
        <w:rPr>
          <w:sz w:val="28"/>
          <w:szCs w:val="28"/>
        </w:rPr>
      </w:pPr>
      <w:r w:rsidRPr="00D12F7F">
        <w:rPr>
          <w:sz w:val="28"/>
          <w:szCs w:val="28"/>
        </w:rPr>
        <w:t xml:space="preserve">в удовлетворении жалобы отказывается. </w:t>
      </w:r>
    </w:p>
    <w:p w:rsidR="000F0693" w:rsidRPr="00D12F7F" w:rsidRDefault="000F0693" w:rsidP="000F0693">
      <w:pPr>
        <w:ind w:firstLine="709"/>
        <w:jc w:val="both"/>
        <w:rPr>
          <w:sz w:val="28"/>
          <w:szCs w:val="28"/>
        </w:rPr>
      </w:pPr>
      <w:r>
        <w:rPr>
          <w:sz w:val="28"/>
          <w:szCs w:val="28"/>
        </w:rPr>
        <w:t>5</w:t>
      </w:r>
      <w:r w:rsidRPr="00D12F7F">
        <w:rPr>
          <w:sz w:val="28"/>
          <w:szCs w:val="28"/>
        </w:rPr>
        <w:t>.</w:t>
      </w:r>
      <w:r>
        <w:rPr>
          <w:sz w:val="28"/>
          <w:szCs w:val="28"/>
        </w:rPr>
        <w:t>7.2.Уполномоченный о</w:t>
      </w:r>
      <w:r w:rsidRPr="00F25B07">
        <w:rPr>
          <w:sz w:val="28"/>
          <w:szCs w:val="28"/>
        </w:rPr>
        <w:t>рган</w:t>
      </w:r>
      <w:r>
        <w:rPr>
          <w:sz w:val="28"/>
          <w:szCs w:val="28"/>
        </w:rPr>
        <w:t xml:space="preserve"> </w:t>
      </w:r>
      <w:r w:rsidRPr="00D12F7F">
        <w:rPr>
          <w:sz w:val="28"/>
          <w:szCs w:val="28"/>
        </w:rPr>
        <w:t xml:space="preserve">отказывает в удовлетворении жалобы в соответствии с основаниями, предусмотренными </w:t>
      </w:r>
      <w:r>
        <w:rPr>
          <w:sz w:val="28"/>
          <w:szCs w:val="28"/>
        </w:rPr>
        <w:t xml:space="preserve">пунктом 2.16. Порядка </w:t>
      </w:r>
      <w:r w:rsidRPr="00F914F7">
        <w:rPr>
          <w:sz w:val="28"/>
          <w:szCs w:val="28"/>
        </w:rPr>
        <w:t>подачи и рассмотрения жалоб</w:t>
      </w:r>
      <w:r>
        <w:rPr>
          <w:sz w:val="28"/>
          <w:szCs w:val="28"/>
        </w:rPr>
        <w:t>.</w:t>
      </w:r>
    </w:p>
    <w:p w:rsidR="000F0693" w:rsidRPr="00D12F7F" w:rsidRDefault="000F0693" w:rsidP="000F0693">
      <w:pPr>
        <w:ind w:firstLine="709"/>
        <w:jc w:val="both"/>
        <w:rPr>
          <w:sz w:val="28"/>
          <w:szCs w:val="28"/>
        </w:rPr>
      </w:pPr>
      <w:r>
        <w:rPr>
          <w:sz w:val="28"/>
          <w:szCs w:val="28"/>
        </w:rPr>
        <w:t>5</w:t>
      </w:r>
      <w:r w:rsidRPr="00D12F7F">
        <w:rPr>
          <w:sz w:val="28"/>
          <w:szCs w:val="28"/>
        </w:rPr>
        <w:t>.</w:t>
      </w:r>
      <w:r>
        <w:rPr>
          <w:sz w:val="28"/>
          <w:szCs w:val="28"/>
        </w:rPr>
        <w:t>7.3.МФЦ</w:t>
      </w:r>
      <w:r w:rsidRPr="00D12F7F">
        <w:rPr>
          <w:sz w:val="28"/>
          <w:szCs w:val="28"/>
        </w:rPr>
        <w:t xml:space="preserve"> отказывает в удовлетворении жалобы </w:t>
      </w:r>
      <w:r w:rsidRPr="00D12F7F">
        <w:rPr>
          <w:sz w:val="28"/>
          <w:szCs w:val="28"/>
        </w:rPr>
        <w:br/>
        <w:t>в соответствии с основаниями, предусмотренными Порядком.</w:t>
      </w:r>
    </w:p>
    <w:p w:rsidR="000F0693" w:rsidRPr="00D12F7F" w:rsidRDefault="000F0693" w:rsidP="000F0693">
      <w:pPr>
        <w:ind w:firstLine="709"/>
        <w:jc w:val="both"/>
        <w:rPr>
          <w:sz w:val="28"/>
          <w:szCs w:val="28"/>
        </w:rPr>
      </w:pPr>
      <w:r>
        <w:rPr>
          <w:sz w:val="28"/>
          <w:szCs w:val="28"/>
        </w:rPr>
        <w:t>5</w:t>
      </w:r>
      <w:r w:rsidRPr="00D12F7F">
        <w:rPr>
          <w:sz w:val="28"/>
          <w:szCs w:val="28"/>
        </w:rPr>
        <w:t>.</w:t>
      </w:r>
      <w:r>
        <w:rPr>
          <w:sz w:val="28"/>
          <w:szCs w:val="28"/>
        </w:rPr>
        <w:t>7.4.Уполномоченный о</w:t>
      </w:r>
      <w:r w:rsidRPr="00F25B07">
        <w:rPr>
          <w:sz w:val="28"/>
          <w:szCs w:val="28"/>
        </w:rPr>
        <w:t>рган</w:t>
      </w:r>
      <w:r>
        <w:rPr>
          <w:sz w:val="28"/>
          <w:szCs w:val="28"/>
        </w:rPr>
        <w:t xml:space="preserve"> </w:t>
      </w:r>
      <w:r w:rsidRPr="00D12F7F">
        <w:rPr>
          <w:sz w:val="28"/>
          <w:szCs w:val="28"/>
        </w:rPr>
        <w:t xml:space="preserve">оставляет жалобу без ответа в соответствии </w:t>
      </w:r>
      <w:r w:rsidRPr="00D12F7F">
        <w:rPr>
          <w:sz w:val="28"/>
          <w:szCs w:val="28"/>
        </w:rPr>
        <w:br/>
        <w:t>с основаниями, предусмотренными</w:t>
      </w:r>
      <w:r>
        <w:rPr>
          <w:sz w:val="28"/>
          <w:szCs w:val="28"/>
        </w:rPr>
        <w:t xml:space="preserve"> пунктом 2.17. Порядка </w:t>
      </w:r>
      <w:r w:rsidRPr="00F914F7">
        <w:rPr>
          <w:sz w:val="28"/>
          <w:szCs w:val="28"/>
        </w:rPr>
        <w:t>подачи и рассмотрения жалоб</w:t>
      </w:r>
      <w:r>
        <w:rPr>
          <w:sz w:val="28"/>
          <w:szCs w:val="28"/>
        </w:rPr>
        <w:t>.</w:t>
      </w:r>
    </w:p>
    <w:p w:rsidR="000F0693" w:rsidRPr="00D12F7F" w:rsidRDefault="000F0693" w:rsidP="000F0693">
      <w:pPr>
        <w:ind w:firstLine="709"/>
        <w:jc w:val="both"/>
        <w:rPr>
          <w:sz w:val="28"/>
          <w:szCs w:val="28"/>
        </w:rPr>
      </w:pPr>
      <w:r>
        <w:rPr>
          <w:sz w:val="28"/>
          <w:szCs w:val="28"/>
        </w:rPr>
        <w:t>5</w:t>
      </w:r>
      <w:r w:rsidRPr="00D12F7F">
        <w:rPr>
          <w:sz w:val="28"/>
          <w:szCs w:val="28"/>
        </w:rPr>
        <w:t>.</w:t>
      </w:r>
      <w:r>
        <w:rPr>
          <w:sz w:val="28"/>
          <w:szCs w:val="28"/>
        </w:rPr>
        <w:t>7.5</w:t>
      </w:r>
      <w:r w:rsidRPr="00D12F7F">
        <w:rPr>
          <w:sz w:val="28"/>
          <w:szCs w:val="28"/>
        </w:rPr>
        <w:t xml:space="preserve">. </w:t>
      </w:r>
      <w:r>
        <w:rPr>
          <w:sz w:val="28"/>
          <w:szCs w:val="28"/>
        </w:rPr>
        <w:t>МФЦ</w:t>
      </w:r>
      <w:r w:rsidRPr="00D12F7F">
        <w:rPr>
          <w:sz w:val="28"/>
          <w:szCs w:val="28"/>
        </w:rPr>
        <w:t xml:space="preserve"> оставляет жалобу без ответа </w:t>
      </w:r>
      <w:r w:rsidRPr="00D12F7F">
        <w:rPr>
          <w:sz w:val="28"/>
          <w:szCs w:val="28"/>
        </w:rPr>
        <w:br/>
        <w:t>в соответствии с основаниями, предусмотренными Порядком.</w:t>
      </w:r>
    </w:p>
    <w:p w:rsidR="000F0693" w:rsidRPr="00D12F7F" w:rsidRDefault="000F0693" w:rsidP="000F0693">
      <w:pPr>
        <w:ind w:firstLine="709"/>
        <w:jc w:val="both"/>
        <w:rPr>
          <w:sz w:val="28"/>
          <w:szCs w:val="28"/>
        </w:rPr>
      </w:pPr>
      <w:r>
        <w:rPr>
          <w:sz w:val="28"/>
          <w:szCs w:val="28"/>
        </w:rPr>
        <w:t>5</w:t>
      </w:r>
      <w:r w:rsidRPr="00D12F7F">
        <w:rPr>
          <w:sz w:val="28"/>
          <w:szCs w:val="28"/>
        </w:rPr>
        <w:t>.</w:t>
      </w:r>
      <w:r>
        <w:rPr>
          <w:sz w:val="28"/>
          <w:szCs w:val="28"/>
        </w:rPr>
        <w:t>7.6</w:t>
      </w:r>
      <w:r w:rsidRPr="00D12F7F">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F0693" w:rsidRPr="00D12F7F" w:rsidRDefault="000F0693" w:rsidP="000F0693">
      <w:pPr>
        <w:ind w:firstLine="709"/>
        <w:jc w:val="both"/>
        <w:rPr>
          <w:sz w:val="28"/>
          <w:szCs w:val="28"/>
        </w:rPr>
      </w:pPr>
    </w:p>
    <w:p w:rsidR="000F0693" w:rsidRPr="00D12F7F" w:rsidRDefault="000F0693" w:rsidP="000F0693">
      <w:pPr>
        <w:ind w:firstLine="709"/>
        <w:jc w:val="center"/>
        <w:rPr>
          <w:sz w:val="28"/>
          <w:szCs w:val="28"/>
        </w:rPr>
      </w:pPr>
      <w:r>
        <w:rPr>
          <w:sz w:val="28"/>
          <w:szCs w:val="28"/>
        </w:rPr>
        <w:t xml:space="preserve">Подраздел 5.8. </w:t>
      </w:r>
      <w:r w:rsidRPr="00D12F7F">
        <w:rPr>
          <w:sz w:val="28"/>
          <w:szCs w:val="28"/>
        </w:rPr>
        <w:t>Порядок информирования заявителя о результатах</w:t>
      </w:r>
    </w:p>
    <w:p w:rsidR="000F0693" w:rsidRPr="00D12F7F" w:rsidRDefault="000F0693" w:rsidP="000F0693">
      <w:pPr>
        <w:ind w:firstLine="709"/>
        <w:jc w:val="center"/>
        <w:rPr>
          <w:sz w:val="28"/>
          <w:szCs w:val="28"/>
        </w:rPr>
      </w:pPr>
      <w:r w:rsidRPr="00D12F7F">
        <w:rPr>
          <w:sz w:val="28"/>
          <w:szCs w:val="28"/>
        </w:rPr>
        <w:t>рассмотрения жалобы</w:t>
      </w:r>
    </w:p>
    <w:p w:rsidR="000F0693" w:rsidRPr="00D12F7F" w:rsidRDefault="000F0693" w:rsidP="000F0693">
      <w:pPr>
        <w:ind w:firstLine="709"/>
        <w:jc w:val="both"/>
        <w:rPr>
          <w:sz w:val="28"/>
          <w:szCs w:val="28"/>
        </w:rPr>
      </w:pPr>
    </w:p>
    <w:p w:rsidR="000F0693" w:rsidRPr="00D12F7F" w:rsidRDefault="000F0693" w:rsidP="000F0693">
      <w:pPr>
        <w:ind w:firstLine="709"/>
        <w:jc w:val="both"/>
        <w:rPr>
          <w:sz w:val="28"/>
          <w:szCs w:val="28"/>
        </w:rPr>
      </w:pPr>
      <w:r>
        <w:rPr>
          <w:sz w:val="28"/>
          <w:szCs w:val="28"/>
        </w:rPr>
        <w:t>5.8.1</w:t>
      </w:r>
      <w:r w:rsidRPr="00D12F7F">
        <w:rPr>
          <w:sz w:val="28"/>
          <w:szCs w:val="28"/>
        </w:rPr>
        <w:t xml:space="preserve">. Не позднее дня, следующего за днем принятия решения, указанного </w:t>
      </w:r>
      <w:r w:rsidRPr="00D12F7F">
        <w:rPr>
          <w:sz w:val="28"/>
          <w:szCs w:val="28"/>
        </w:rPr>
        <w:br/>
        <w:t xml:space="preserve">в </w:t>
      </w:r>
      <w:r>
        <w:rPr>
          <w:sz w:val="28"/>
          <w:szCs w:val="28"/>
        </w:rPr>
        <w:t xml:space="preserve">подразделе </w:t>
      </w:r>
      <w:r w:rsidRPr="00D12F7F">
        <w:rPr>
          <w:sz w:val="28"/>
          <w:szCs w:val="28"/>
        </w:rPr>
        <w:t>5</w:t>
      </w:r>
      <w:r>
        <w:rPr>
          <w:sz w:val="28"/>
          <w:szCs w:val="28"/>
        </w:rPr>
        <w:t>.7.</w:t>
      </w:r>
      <w:r w:rsidRPr="00D12F7F">
        <w:rPr>
          <w:sz w:val="28"/>
          <w:szCs w:val="28"/>
        </w:rPr>
        <w:t xml:space="preserve"> раздела</w:t>
      </w:r>
      <w:r>
        <w:rPr>
          <w:sz w:val="28"/>
          <w:szCs w:val="28"/>
          <w:lang w:val="en-US"/>
        </w:rPr>
        <w:t>V</w:t>
      </w:r>
      <w:r>
        <w:rPr>
          <w:sz w:val="28"/>
          <w:szCs w:val="28"/>
        </w:rPr>
        <w:t xml:space="preserve"> настоящего административного регламента</w:t>
      </w:r>
      <w:r w:rsidRPr="00D12F7F">
        <w:rPr>
          <w:sz w:val="28"/>
          <w:szCs w:val="28"/>
        </w:rPr>
        <w:t>, заявителю в письменной форме и по желанию заявителя в электронной фо</w:t>
      </w:r>
      <w:r>
        <w:rPr>
          <w:sz w:val="28"/>
          <w:szCs w:val="28"/>
        </w:rPr>
        <w:t xml:space="preserve">рме направляется мотивированный </w:t>
      </w:r>
      <w:r w:rsidRPr="00D12F7F">
        <w:rPr>
          <w:sz w:val="28"/>
          <w:szCs w:val="28"/>
        </w:rPr>
        <w:t>ответ о результатах рассмотрения жалобы.</w:t>
      </w:r>
    </w:p>
    <w:p w:rsidR="000F0693" w:rsidRPr="00D12F7F" w:rsidRDefault="000F0693" w:rsidP="000F0693">
      <w:pPr>
        <w:ind w:firstLine="709"/>
        <w:jc w:val="both"/>
        <w:rPr>
          <w:sz w:val="28"/>
          <w:szCs w:val="28"/>
        </w:rPr>
      </w:pPr>
      <w:r>
        <w:rPr>
          <w:sz w:val="28"/>
          <w:szCs w:val="28"/>
        </w:rPr>
        <w:t>5.8.</w:t>
      </w:r>
      <w:r w:rsidRPr="00D12F7F">
        <w:rPr>
          <w:sz w:val="28"/>
          <w:szCs w:val="28"/>
        </w:rPr>
        <w:t xml:space="preserve">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F0693" w:rsidRPr="00D12F7F" w:rsidRDefault="000F0693" w:rsidP="000F0693">
      <w:pPr>
        <w:ind w:firstLine="709"/>
        <w:jc w:val="both"/>
        <w:rPr>
          <w:sz w:val="28"/>
          <w:szCs w:val="28"/>
        </w:rPr>
      </w:pPr>
    </w:p>
    <w:p w:rsidR="000F0693" w:rsidRPr="00D12F7F" w:rsidRDefault="000F0693" w:rsidP="000F0693">
      <w:pPr>
        <w:tabs>
          <w:tab w:val="left" w:pos="2404"/>
          <w:tab w:val="center" w:pos="5173"/>
        </w:tabs>
        <w:ind w:firstLine="709"/>
        <w:jc w:val="center"/>
        <w:rPr>
          <w:sz w:val="28"/>
          <w:szCs w:val="28"/>
        </w:rPr>
      </w:pPr>
      <w:r>
        <w:rPr>
          <w:sz w:val="28"/>
          <w:szCs w:val="28"/>
        </w:rPr>
        <w:t>Подраздел 5.</w:t>
      </w:r>
      <w:r w:rsidRPr="00BF293B">
        <w:rPr>
          <w:sz w:val="28"/>
          <w:szCs w:val="28"/>
        </w:rPr>
        <w:t>9</w:t>
      </w:r>
      <w:r>
        <w:rPr>
          <w:sz w:val="28"/>
          <w:szCs w:val="28"/>
        </w:rPr>
        <w:t>.</w:t>
      </w:r>
      <w:r>
        <w:rPr>
          <w:sz w:val="28"/>
          <w:szCs w:val="28"/>
        </w:rPr>
        <w:tab/>
      </w:r>
      <w:r w:rsidRPr="00D12F7F">
        <w:rPr>
          <w:sz w:val="28"/>
          <w:szCs w:val="28"/>
        </w:rPr>
        <w:t>Порядок обжалования решения по жалобе</w:t>
      </w:r>
    </w:p>
    <w:p w:rsidR="000F0693" w:rsidRPr="00D12F7F" w:rsidRDefault="000F0693" w:rsidP="000F0693">
      <w:pPr>
        <w:ind w:firstLine="709"/>
        <w:jc w:val="both"/>
        <w:rPr>
          <w:sz w:val="28"/>
          <w:szCs w:val="28"/>
        </w:rPr>
      </w:pPr>
    </w:p>
    <w:p w:rsidR="000F0693" w:rsidRPr="00D12F7F" w:rsidRDefault="000F0693" w:rsidP="000F0693">
      <w:pPr>
        <w:ind w:firstLine="709"/>
        <w:jc w:val="both"/>
        <w:rPr>
          <w:sz w:val="28"/>
          <w:szCs w:val="28"/>
        </w:rPr>
      </w:pPr>
      <w:r w:rsidRPr="00D12F7F">
        <w:rPr>
          <w:sz w:val="28"/>
          <w:szCs w:val="28"/>
        </w:rPr>
        <w:t xml:space="preserve">Заявители имеют право обжаловать </w:t>
      </w:r>
      <w:r w:rsidRPr="00D12F7F">
        <w:rPr>
          <w:sz w:val="28"/>
          <w:szCs w:val="28"/>
          <w:lang w:eastAsia="en-US"/>
        </w:rPr>
        <w:t xml:space="preserve">решения и действия (бездействие), принятые (осуществляемые) </w:t>
      </w:r>
      <w:r>
        <w:rPr>
          <w:sz w:val="28"/>
          <w:szCs w:val="28"/>
          <w:lang w:eastAsia="en-US"/>
        </w:rPr>
        <w:t xml:space="preserve">уполномоченным </w:t>
      </w:r>
      <w:r w:rsidRPr="00AD731A">
        <w:rPr>
          <w:sz w:val="28"/>
          <w:szCs w:val="28"/>
          <w:lang w:eastAsia="en-US"/>
        </w:rPr>
        <w:t>органом,</w:t>
      </w:r>
      <w:r>
        <w:rPr>
          <w:sz w:val="28"/>
          <w:szCs w:val="28"/>
          <w:lang w:eastAsia="en-US"/>
        </w:rPr>
        <w:t xml:space="preserve"> </w:t>
      </w:r>
      <w:r w:rsidRPr="00D12F7F">
        <w:rPr>
          <w:sz w:val="28"/>
          <w:szCs w:val="28"/>
          <w:lang w:eastAsia="en-US"/>
        </w:rPr>
        <w:t xml:space="preserve">должностным лицом </w:t>
      </w:r>
      <w:r>
        <w:rPr>
          <w:sz w:val="28"/>
          <w:szCs w:val="28"/>
          <w:lang w:eastAsia="en-US"/>
        </w:rPr>
        <w:t xml:space="preserve">уполномоченного органа, </w:t>
      </w:r>
      <w:r w:rsidRPr="00D12F7F">
        <w:rPr>
          <w:sz w:val="28"/>
          <w:szCs w:val="28"/>
          <w:lang w:eastAsia="en-US"/>
        </w:rPr>
        <w:t xml:space="preserve">муниципальным служащим в ходе предоставления муниципальной услуги </w:t>
      </w:r>
      <w:r w:rsidRPr="00D12F7F">
        <w:rPr>
          <w:sz w:val="28"/>
          <w:szCs w:val="28"/>
        </w:rPr>
        <w:t>в суд, в порядке и сроки, установленные законодательством Российской Федерации.</w:t>
      </w:r>
    </w:p>
    <w:p w:rsidR="000F0693" w:rsidRPr="00D12F7F" w:rsidRDefault="000F0693" w:rsidP="000F0693">
      <w:pPr>
        <w:ind w:firstLine="709"/>
        <w:jc w:val="both"/>
        <w:rPr>
          <w:sz w:val="28"/>
          <w:szCs w:val="28"/>
        </w:rPr>
      </w:pPr>
    </w:p>
    <w:p w:rsidR="000F0693" w:rsidRPr="00D12F7F" w:rsidRDefault="000F0693" w:rsidP="000F0693">
      <w:pPr>
        <w:ind w:firstLine="709"/>
        <w:jc w:val="center"/>
        <w:rPr>
          <w:sz w:val="28"/>
          <w:szCs w:val="28"/>
        </w:rPr>
      </w:pPr>
      <w:r>
        <w:rPr>
          <w:sz w:val="28"/>
          <w:szCs w:val="28"/>
        </w:rPr>
        <w:t xml:space="preserve">Подраздел 5.10. </w:t>
      </w:r>
      <w:r w:rsidRPr="00D12F7F">
        <w:rPr>
          <w:sz w:val="28"/>
          <w:szCs w:val="28"/>
        </w:rPr>
        <w:t>Право заявителя на пол</w:t>
      </w:r>
      <w:r>
        <w:rPr>
          <w:sz w:val="28"/>
          <w:szCs w:val="28"/>
        </w:rPr>
        <w:t xml:space="preserve">учение информации и документов, </w:t>
      </w:r>
      <w:r w:rsidRPr="00D12F7F">
        <w:rPr>
          <w:sz w:val="28"/>
          <w:szCs w:val="28"/>
        </w:rPr>
        <w:t>необходимых для обоснования и рассмотрения жалобы</w:t>
      </w:r>
    </w:p>
    <w:p w:rsidR="000F0693" w:rsidRPr="00D12F7F" w:rsidRDefault="000F0693" w:rsidP="000F0693">
      <w:pPr>
        <w:ind w:firstLine="709"/>
        <w:jc w:val="both"/>
        <w:rPr>
          <w:sz w:val="28"/>
          <w:szCs w:val="28"/>
        </w:rPr>
      </w:pPr>
    </w:p>
    <w:p w:rsidR="000F0693" w:rsidRPr="00D12F7F" w:rsidRDefault="000F0693" w:rsidP="000F0693">
      <w:pPr>
        <w:ind w:firstLine="709"/>
        <w:jc w:val="both"/>
        <w:rPr>
          <w:sz w:val="28"/>
          <w:szCs w:val="28"/>
        </w:rPr>
      </w:pPr>
      <w:r w:rsidRPr="00D12F7F">
        <w:rPr>
          <w:sz w:val="28"/>
          <w:szCs w:val="28"/>
        </w:rPr>
        <w:t xml:space="preserve">Заявители имеют право обратиться в </w:t>
      </w:r>
      <w:r>
        <w:rPr>
          <w:sz w:val="28"/>
          <w:szCs w:val="28"/>
          <w:lang w:eastAsia="en-US"/>
        </w:rPr>
        <w:t xml:space="preserve">уполномоченный </w:t>
      </w:r>
      <w:r w:rsidRPr="004B0240">
        <w:rPr>
          <w:sz w:val="28"/>
          <w:szCs w:val="28"/>
        </w:rPr>
        <w:t>орган,</w:t>
      </w:r>
      <w:r>
        <w:rPr>
          <w:sz w:val="28"/>
          <w:szCs w:val="28"/>
        </w:rPr>
        <w:t xml:space="preserve"> МФЦ</w:t>
      </w:r>
      <w:r w:rsidRPr="00D12F7F">
        <w:rPr>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Pr>
          <w:sz w:val="28"/>
          <w:szCs w:val="28"/>
          <w:lang w:eastAsia="en-US"/>
        </w:rPr>
        <w:t xml:space="preserve">уполномоченного </w:t>
      </w:r>
      <w:r w:rsidRPr="004B0240">
        <w:rPr>
          <w:sz w:val="28"/>
          <w:szCs w:val="28"/>
        </w:rPr>
        <w:t>органа,</w:t>
      </w:r>
      <w:r>
        <w:rPr>
          <w:sz w:val="28"/>
          <w:szCs w:val="28"/>
        </w:rPr>
        <w:t xml:space="preserve"> </w:t>
      </w:r>
      <w:r w:rsidRPr="00D12F7F">
        <w:rPr>
          <w:sz w:val="28"/>
          <w:szCs w:val="28"/>
        </w:rPr>
        <w:t xml:space="preserve">официального сайта </w:t>
      </w:r>
      <w:r>
        <w:rPr>
          <w:sz w:val="28"/>
          <w:szCs w:val="28"/>
        </w:rPr>
        <w:t>МФЦ</w:t>
      </w:r>
      <w:r w:rsidRPr="00D12F7F">
        <w:rPr>
          <w:sz w:val="28"/>
          <w:szCs w:val="28"/>
        </w:rPr>
        <w:t>, Един</w:t>
      </w:r>
      <w:r>
        <w:rPr>
          <w:sz w:val="28"/>
          <w:szCs w:val="28"/>
        </w:rPr>
        <w:t>ого</w:t>
      </w:r>
      <w:r w:rsidRPr="00D12F7F">
        <w:rPr>
          <w:sz w:val="28"/>
          <w:szCs w:val="28"/>
        </w:rPr>
        <w:t xml:space="preserve"> портал</w:t>
      </w:r>
      <w:r>
        <w:rPr>
          <w:sz w:val="28"/>
          <w:szCs w:val="28"/>
        </w:rPr>
        <w:t>а Регионального п</w:t>
      </w:r>
      <w:r w:rsidRPr="00D12F7F">
        <w:rPr>
          <w:sz w:val="28"/>
          <w:szCs w:val="28"/>
        </w:rPr>
        <w:t>ортал</w:t>
      </w:r>
      <w:r>
        <w:rPr>
          <w:sz w:val="28"/>
          <w:szCs w:val="28"/>
        </w:rPr>
        <w:t>а</w:t>
      </w:r>
      <w:r w:rsidRPr="00D12F7F">
        <w:rPr>
          <w:sz w:val="28"/>
          <w:szCs w:val="28"/>
        </w:rPr>
        <w:t xml:space="preserve">, а также при личном приеме заявителя. </w:t>
      </w:r>
    </w:p>
    <w:p w:rsidR="000F0693" w:rsidRPr="00D12F7F" w:rsidRDefault="000F0693" w:rsidP="000F0693">
      <w:pPr>
        <w:ind w:firstLine="709"/>
        <w:jc w:val="center"/>
        <w:rPr>
          <w:sz w:val="28"/>
          <w:szCs w:val="28"/>
        </w:rPr>
      </w:pPr>
    </w:p>
    <w:p w:rsidR="000F0693" w:rsidRPr="00D12F7F" w:rsidRDefault="000F0693" w:rsidP="000F0693">
      <w:pPr>
        <w:ind w:firstLine="709"/>
        <w:jc w:val="center"/>
        <w:rPr>
          <w:sz w:val="28"/>
          <w:szCs w:val="28"/>
        </w:rPr>
      </w:pPr>
      <w:r>
        <w:rPr>
          <w:sz w:val="28"/>
          <w:szCs w:val="28"/>
        </w:rPr>
        <w:t xml:space="preserve">Подраздел 5.11. </w:t>
      </w:r>
      <w:r w:rsidRPr="00D12F7F">
        <w:rPr>
          <w:sz w:val="28"/>
          <w:szCs w:val="28"/>
        </w:rPr>
        <w:t>Способы информирования заявителей о порядке</w:t>
      </w:r>
    </w:p>
    <w:p w:rsidR="000F0693" w:rsidRPr="00D12F7F" w:rsidRDefault="000F0693" w:rsidP="000F0693">
      <w:pPr>
        <w:ind w:firstLine="709"/>
        <w:jc w:val="center"/>
        <w:rPr>
          <w:sz w:val="28"/>
          <w:szCs w:val="28"/>
        </w:rPr>
      </w:pPr>
      <w:r w:rsidRPr="00D12F7F">
        <w:rPr>
          <w:sz w:val="28"/>
          <w:szCs w:val="28"/>
        </w:rPr>
        <w:t>подачи и рассмотрения жалобы</w:t>
      </w:r>
    </w:p>
    <w:p w:rsidR="000F0693" w:rsidRPr="00D12F7F" w:rsidRDefault="000F0693" w:rsidP="000F0693">
      <w:pPr>
        <w:ind w:firstLine="709"/>
        <w:jc w:val="both"/>
        <w:rPr>
          <w:sz w:val="28"/>
          <w:szCs w:val="28"/>
        </w:rPr>
      </w:pPr>
    </w:p>
    <w:p w:rsidR="000F0693" w:rsidRPr="006543B0" w:rsidRDefault="000F0693" w:rsidP="000F0693">
      <w:pPr>
        <w:ind w:firstLine="709"/>
        <w:jc w:val="both"/>
        <w:rPr>
          <w:sz w:val="28"/>
          <w:szCs w:val="28"/>
        </w:rPr>
      </w:pPr>
      <w:r w:rsidRPr="00D12F7F">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w:t>
      </w:r>
      <w:r>
        <w:rPr>
          <w:sz w:val="28"/>
          <w:szCs w:val="28"/>
        </w:rPr>
        <w:t>муниципаль</w:t>
      </w:r>
      <w:r w:rsidRPr="00D12F7F">
        <w:rPr>
          <w:sz w:val="28"/>
          <w:szCs w:val="28"/>
        </w:rPr>
        <w:t xml:space="preserve">ной услуги непосредственно в </w:t>
      </w:r>
      <w:r>
        <w:rPr>
          <w:sz w:val="28"/>
          <w:szCs w:val="28"/>
        </w:rPr>
        <w:t xml:space="preserve">уполномоченном </w:t>
      </w:r>
      <w:r w:rsidRPr="00C10154">
        <w:rPr>
          <w:sz w:val="28"/>
          <w:szCs w:val="28"/>
        </w:rPr>
        <w:t>органе,</w:t>
      </w:r>
      <w:r>
        <w:rPr>
          <w:sz w:val="28"/>
          <w:szCs w:val="28"/>
        </w:rPr>
        <w:t xml:space="preserve"> </w:t>
      </w:r>
      <w:r w:rsidRPr="00D12F7F">
        <w:rPr>
          <w:sz w:val="28"/>
          <w:szCs w:val="28"/>
        </w:rPr>
        <w:t xml:space="preserve">на официальном сайте </w:t>
      </w:r>
      <w:r>
        <w:rPr>
          <w:sz w:val="28"/>
          <w:szCs w:val="28"/>
        </w:rPr>
        <w:t xml:space="preserve">уполномоченного </w:t>
      </w:r>
      <w:r w:rsidRPr="00C10154">
        <w:rPr>
          <w:sz w:val="28"/>
          <w:szCs w:val="28"/>
        </w:rPr>
        <w:t>органа,</w:t>
      </w:r>
      <w:r>
        <w:rPr>
          <w:sz w:val="28"/>
          <w:szCs w:val="28"/>
        </w:rPr>
        <w:t xml:space="preserve"> </w:t>
      </w:r>
      <w:r w:rsidRPr="00D12F7F">
        <w:rPr>
          <w:sz w:val="28"/>
          <w:szCs w:val="28"/>
        </w:rPr>
        <w:t xml:space="preserve">в </w:t>
      </w:r>
      <w:r>
        <w:rPr>
          <w:sz w:val="28"/>
          <w:szCs w:val="28"/>
        </w:rPr>
        <w:t>МФЦ</w:t>
      </w:r>
      <w:r w:rsidRPr="00D12F7F">
        <w:rPr>
          <w:sz w:val="28"/>
          <w:szCs w:val="28"/>
        </w:rPr>
        <w:t xml:space="preserve">, </w:t>
      </w:r>
      <w:r>
        <w:rPr>
          <w:sz w:val="28"/>
          <w:szCs w:val="28"/>
        </w:rPr>
        <w:t xml:space="preserve">на </w:t>
      </w:r>
      <w:r w:rsidRPr="00D12F7F">
        <w:rPr>
          <w:sz w:val="28"/>
          <w:szCs w:val="28"/>
        </w:rPr>
        <w:t>Един</w:t>
      </w:r>
      <w:r>
        <w:rPr>
          <w:sz w:val="28"/>
          <w:szCs w:val="28"/>
        </w:rPr>
        <w:t>ом</w:t>
      </w:r>
      <w:r w:rsidRPr="00D12F7F">
        <w:rPr>
          <w:sz w:val="28"/>
          <w:szCs w:val="28"/>
        </w:rPr>
        <w:t xml:space="preserve"> портал</w:t>
      </w:r>
      <w:r>
        <w:rPr>
          <w:sz w:val="28"/>
          <w:szCs w:val="28"/>
        </w:rPr>
        <w:t>е, Региональном п</w:t>
      </w:r>
      <w:r w:rsidRPr="00D12F7F">
        <w:rPr>
          <w:sz w:val="28"/>
          <w:szCs w:val="28"/>
        </w:rPr>
        <w:t>ортале.</w:t>
      </w:r>
    </w:p>
    <w:p w:rsidR="000F0693" w:rsidRPr="006543B0" w:rsidRDefault="000F0693" w:rsidP="000F0693">
      <w:pPr>
        <w:autoSpaceDE w:val="0"/>
        <w:autoSpaceDN w:val="0"/>
        <w:adjustRightInd w:val="0"/>
        <w:ind w:firstLine="709"/>
        <w:jc w:val="both"/>
        <w:rPr>
          <w:i/>
          <w:sz w:val="28"/>
          <w:szCs w:val="28"/>
        </w:rPr>
      </w:pPr>
    </w:p>
    <w:p w:rsidR="0006598A" w:rsidRDefault="0006598A" w:rsidP="000F0693">
      <w:pPr>
        <w:pStyle w:val="ConsPlusNormal"/>
        <w:ind w:firstLine="0"/>
        <w:jc w:val="center"/>
        <w:rPr>
          <w:sz w:val="28"/>
          <w:szCs w:val="28"/>
        </w:rPr>
      </w:pPr>
    </w:p>
    <w:p w:rsidR="0006598A" w:rsidRDefault="0006598A" w:rsidP="0006598A">
      <w:pPr>
        <w:shd w:val="clear" w:color="auto" w:fill="FFFFFF"/>
        <w:jc w:val="both"/>
        <w:rPr>
          <w:sz w:val="28"/>
          <w:szCs w:val="28"/>
        </w:rPr>
      </w:pPr>
    </w:p>
    <w:p w:rsidR="00913115" w:rsidRDefault="00913115" w:rsidP="00913115">
      <w:pPr>
        <w:jc w:val="both"/>
        <w:rPr>
          <w:sz w:val="28"/>
          <w:szCs w:val="28"/>
        </w:rPr>
      </w:pPr>
      <w:r>
        <w:rPr>
          <w:sz w:val="28"/>
          <w:szCs w:val="28"/>
        </w:rPr>
        <w:t xml:space="preserve">Глава </w:t>
      </w:r>
      <w:r>
        <w:rPr>
          <w:spacing w:val="4"/>
          <w:sz w:val="28"/>
          <w:szCs w:val="28"/>
        </w:rPr>
        <w:t xml:space="preserve">Сенного </w:t>
      </w:r>
      <w:r>
        <w:rPr>
          <w:sz w:val="28"/>
          <w:szCs w:val="28"/>
        </w:rPr>
        <w:t xml:space="preserve">сельского поселения </w:t>
      </w:r>
    </w:p>
    <w:p w:rsidR="00CD61F6" w:rsidRDefault="00913115" w:rsidP="00EB196A">
      <w:pPr>
        <w:jc w:val="both"/>
        <w:rPr>
          <w:sz w:val="28"/>
          <w:szCs w:val="28"/>
        </w:rPr>
      </w:pPr>
      <w:r>
        <w:rPr>
          <w:sz w:val="28"/>
          <w:szCs w:val="28"/>
        </w:rPr>
        <w:t xml:space="preserve">Темрюкского района                                                                            С.И. Лулудов </w:t>
      </w:r>
    </w:p>
    <w:p w:rsidR="00CD61F6" w:rsidRDefault="00CD61F6" w:rsidP="00EB196A">
      <w:pPr>
        <w:shd w:val="clear" w:color="auto" w:fill="FFFFFF"/>
        <w:rPr>
          <w:sz w:val="28"/>
          <w:szCs w:val="28"/>
        </w:rPr>
      </w:pPr>
    </w:p>
    <w:p w:rsidR="00CD61F6" w:rsidRDefault="00CD61F6" w:rsidP="006F5514">
      <w:pPr>
        <w:shd w:val="clear" w:color="auto" w:fill="FFFFFF"/>
        <w:jc w:val="right"/>
        <w:rPr>
          <w:sz w:val="28"/>
          <w:szCs w:val="28"/>
        </w:rPr>
      </w:pPr>
    </w:p>
    <w:p w:rsidR="00CD61F6" w:rsidRDefault="00CD61F6" w:rsidP="006F5514">
      <w:pPr>
        <w:shd w:val="clear" w:color="auto" w:fill="FFFFFF"/>
        <w:jc w:val="right"/>
        <w:rPr>
          <w:sz w:val="28"/>
          <w:szCs w:val="28"/>
        </w:rPr>
      </w:pPr>
    </w:p>
    <w:p w:rsidR="00CD61F6" w:rsidRDefault="00CD61F6" w:rsidP="006F5514">
      <w:pPr>
        <w:shd w:val="clear" w:color="auto" w:fill="FFFFFF"/>
        <w:jc w:val="right"/>
        <w:rPr>
          <w:sz w:val="28"/>
          <w:szCs w:val="28"/>
        </w:rPr>
      </w:pPr>
    </w:p>
    <w:p w:rsidR="00CD61F6" w:rsidRDefault="00CD61F6" w:rsidP="006F5514">
      <w:pPr>
        <w:shd w:val="clear" w:color="auto" w:fill="FFFFFF"/>
        <w:jc w:val="right"/>
        <w:rPr>
          <w:sz w:val="28"/>
          <w:szCs w:val="28"/>
        </w:rPr>
      </w:pPr>
    </w:p>
    <w:p w:rsidR="00CD61F6" w:rsidRDefault="00CD61F6" w:rsidP="006F5514">
      <w:pPr>
        <w:shd w:val="clear" w:color="auto" w:fill="FFFFFF"/>
        <w:jc w:val="right"/>
        <w:rPr>
          <w:sz w:val="28"/>
          <w:szCs w:val="28"/>
        </w:rPr>
      </w:pPr>
    </w:p>
    <w:p w:rsidR="00CD61F6" w:rsidRDefault="00CD61F6" w:rsidP="006F5514">
      <w:pPr>
        <w:shd w:val="clear" w:color="auto" w:fill="FFFFFF"/>
        <w:jc w:val="right"/>
        <w:rPr>
          <w:sz w:val="28"/>
          <w:szCs w:val="28"/>
        </w:rPr>
      </w:pPr>
    </w:p>
    <w:p w:rsidR="00CD61F6" w:rsidRDefault="00CD61F6" w:rsidP="006F5514">
      <w:pPr>
        <w:shd w:val="clear" w:color="auto" w:fill="FFFFFF"/>
        <w:jc w:val="right"/>
        <w:rPr>
          <w:sz w:val="28"/>
          <w:szCs w:val="28"/>
        </w:rPr>
      </w:pPr>
    </w:p>
    <w:p w:rsidR="00CD61F6" w:rsidRDefault="00CD61F6" w:rsidP="006F5514">
      <w:pPr>
        <w:shd w:val="clear" w:color="auto" w:fill="FFFFFF"/>
        <w:jc w:val="right"/>
        <w:rPr>
          <w:sz w:val="28"/>
          <w:szCs w:val="28"/>
        </w:rPr>
      </w:pPr>
    </w:p>
    <w:p w:rsidR="00CD61F6" w:rsidRDefault="00CD61F6" w:rsidP="006F5514">
      <w:pPr>
        <w:shd w:val="clear" w:color="auto" w:fill="FFFFFF"/>
        <w:jc w:val="right"/>
        <w:rPr>
          <w:sz w:val="28"/>
          <w:szCs w:val="28"/>
        </w:rPr>
      </w:pPr>
    </w:p>
    <w:p w:rsidR="006F5514" w:rsidRDefault="006F5514" w:rsidP="00775F4A">
      <w:pPr>
        <w:shd w:val="clear" w:color="auto" w:fill="FFFFFF"/>
        <w:rPr>
          <w:sz w:val="28"/>
          <w:szCs w:val="28"/>
        </w:rPr>
      </w:pPr>
    </w:p>
    <w:p w:rsidR="008D3563" w:rsidRDefault="008D3563" w:rsidP="00775F4A">
      <w:pPr>
        <w:shd w:val="clear" w:color="auto" w:fill="FFFFFF"/>
        <w:jc w:val="both"/>
        <w:rPr>
          <w:sz w:val="28"/>
          <w:szCs w:val="28"/>
        </w:rPr>
      </w:pPr>
    </w:p>
    <w:sectPr w:rsidR="008D3563" w:rsidSect="00F14C0F">
      <w:headerReference w:type="even" r:id="rId17"/>
      <w:headerReference w:type="default" r:id="rId18"/>
      <w:pgSz w:w="11906" w:h="16838"/>
      <w:pgMar w:top="1134" w:right="567" w:bottom="89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2F0" w:rsidRDefault="002432F0">
      <w:r>
        <w:separator/>
      </w:r>
    </w:p>
  </w:endnote>
  <w:endnote w:type="continuationSeparator" w:id="1">
    <w:p w:rsidR="002432F0" w:rsidRDefault="002432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DejaVu Sans">
    <w:altName w:val="Arial"/>
    <w:charset w:val="CC"/>
    <w:family w:val="swiss"/>
    <w:pitch w:val="variable"/>
    <w:sig w:usb0="00000000" w:usb1="5200F5FF" w:usb2="0A242021"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2F0" w:rsidRDefault="002432F0">
      <w:r>
        <w:separator/>
      </w:r>
    </w:p>
  </w:footnote>
  <w:footnote w:type="continuationSeparator" w:id="1">
    <w:p w:rsidR="002432F0" w:rsidRDefault="002432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A2" w:rsidRDefault="00E342AA">
    <w:pPr>
      <w:pStyle w:val="af0"/>
      <w:framePr w:wrap="around" w:vAnchor="text" w:hAnchor="margin" w:xAlign="center" w:y="1"/>
      <w:rPr>
        <w:rStyle w:val="af"/>
      </w:rPr>
    </w:pPr>
    <w:r>
      <w:rPr>
        <w:rStyle w:val="af"/>
      </w:rPr>
      <w:fldChar w:fldCharType="begin"/>
    </w:r>
    <w:r w:rsidR="002235A2">
      <w:rPr>
        <w:rStyle w:val="af"/>
      </w:rPr>
      <w:instrText xml:space="preserve">PAGE  </w:instrText>
    </w:r>
    <w:r>
      <w:rPr>
        <w:rStyle w:val="af"/>
      </w:rPr>
      <w:fldChar w:fldCharType="end"/>
    </w:r>
  </w:p>
  <w:p w:rsidR="002235A2" w:rsidRDefault="002235A2">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A2" w:rsidRDefault="00E342AA">
    <w:pPr>
      <w:pStyle w:val="af0"/>
      <w:framePr w:wrap="around" w:vAnchor="text" w:hAnchor="page" w:x="6281" w:y="-68"/>
      <w:rPr>
        <w:rStyle w:val="af"/>
        <w:sz w:val="28"/>
        <w:szCs w:val="28"/>
      </w:rPr>
    </w:pPr>
    <w:r>
      <w:rPr>
        <w:rStyle w:val="af"/>
        <w:sz w:val="28"/>
        <w:szCs w:val="28"/>
      </w:rPr>
      <w:fldChar w:fldCharType="begin"/>
    </w:r>
    <w:r w:rsidR="002235A2">
      <w:rPr>
        <w:rStyle w:val="af"/>
        <w:sz w:val="28"/>
        <w:szCs w:val="28"/>
      </w:rPr>
      <w:instrText xml:space="preserve">PAGE  </w:instrText>
    </w:r>
    <w:r>
      <w:rPr>
        <w:rStyle w:val="af"/>
        <w:sz w:val="28"/>
        <w:szCs w:val="28"/>
      </w:rPr>
      <w:fldChar w:fldCharType="separate"/>
    </w:r>
    <w:r w:rsidR="004D2823">
      <w:rPr>
        <w:rStyle w:val="af"/>
        <w:noProof/>
        <w:sz w:val="28"/>
        <w:szCs w:val="28"/>
      </w:rPr>
      <w:t>23</w:t>
    </w:r>
    <w:r>
      <w:rPr>
        <w:rStyle w:val="af"/>
        <w:sz w:val="28"/>
        <w:szCs w:val="28"/>
      </w:rPr>
      <w:fldChar w:fldCharType="end"/>
    </w:r>
  </w:p>
  <w:p w:rsidR="002235A2" w:rsidRDefault="002235A2">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27"/>
    <w:multiLevelType w:val="multilevel"/>
    <w:tmpl w:val="6C206E8C"/>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29"/>
    <w:multiLevelType w:val="multilevel"/>
    <w:tmpl w:val="D0A274B6"/>
    <w:lvl w:ilvl="0">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2B"/>
    <w:multiLevelType w:val="multilevel"/>
    <w:tmpl w:val="3FAC074E"/>
    <w:lvl w:ilvl="0">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2D"/>
    <w:multiLevelType w:val="multilevel"/>
    <w:tmpl w:val="E076B92E"/>
    <w:lvl w:ilvl="0">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2F"/>
    <w:multiLevelType w:val="multilevel"/>
    <w:tmpl w:val="954E6884"/>
    <w:lvl w:ilvl="0">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00000031"/>
    <w:multiLevelType w:val="multilevel"/>
    <w:tmpl w:val="E926F4E2"/>
    <w:lvl w:ilvl="0">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nsid w:val="00000033"/>
    <w:multiLevelType w:val="multilevel"/>
    <w:tmpl w:val="DB085A42"/>
    <w:lvl w:ilvl="0">
      <w:start w:val="1"/>
      <w:numFmt w:val="decimal"/>
      <w:lvlText w:val="5.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nsid w:val="083A5735"/>
    <w:multiLevelType w:val="multilevel"/>
    <w:tmpl w:val="FF18D9AE"/>
    <w:lvl w:ilvl="0">
      <w:start w:val="7"/>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78F64667"/>
    <w:multiLevelType w:val="multilevel"/>
    <w:tmpl w:val="4DE0181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12">
    <w:nsid w:val="7DD65508"/>
    <w:multiLevelType w:val="hybridMultilevel"/>
    <w:tmpl w:val="9774EBC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stylePaneFormatFilter w:val="3F01"/>
  <w:defaultTabStop w:val="708"/>
  <w:noPunctuationKerning/>
  <w:characterSpacingControl w:val="doNotCompress"/>
  <w:footnotePr>
    <w:footnote w:id="0"/>
    <w:footnote w:id="1"/>
  </w:footnotePr>
  <w:endnotePr>
    <w:endnote w:id="0"/>
    <w:endnote w:id="1"/>
  </w:endnotePr>
  <w:compat/>
  <w:rsids>
    <w:rsidRoot w:val="00DA3555"/>
    <w:rsid w:val="000043CB"/>
    <w:rsid w:val="00013CA8"/>
    <w:rsid w:val="00036B57"/>
    <w:rsid w:val="0006598A"/>
    <w:rsid w:val="00085EA9"/>
    <w:rsid w:val="000C705B"/>
    <w:rsid w:val="000E097D"/>
    <w:rsid w:val="000E2D5D"/>
    <w:rsid w:val="000E6CBE"/>
    <w:rsid w:val="000F0693"/>
    <w:rsid w:val="001016D5"/>
    <w:rsid w:val="0010344E"/>
    <w:rsid w:val="00105435"/>
    <w:rsid w:val="00120A87"/>
    <w:rsid w:val="0012466E"/>
    <w:rsid w:val="001338EA"/>
    <w:rsid w:val="0015460E"/>
    <w:rsid w:val="001712AB"/>
    <w:rsid w:val="00173F98"/>
    <w:rsid w:val="001B47F6"/>
    <w:rsid w:val="001D6A77"/>
    <w:rsid w:val="001D7BF5"/>
    <w:rsid w:val="001F20A3"/>
    <w:rsid w:val="001F60FC"/>
    <w:rsid w:val="00200AC8"/>
    <w:rsid w:val="00210FA0"/>
    <w:rsid w:val="002235A2"/>
    <w:rsid w:val="00226B97"/>
    <w:rsid w:val="00233261"/>
    <w:rsid w:val="00236078"/>
    <w:rsid w:val="002432F0"/>
    <w:rsid w:val="00246DEF"/>
    <w:rsid w:val="002646A6"/>
    <w:rsid w:val="002929E7"/>
    <w:rsid w:val="00296813"/>
    <w:rsid w:val="002D5463"/>
    <w:rsid w:val="0031603E"/>
    <w:rsid w:val="00330F22"/>
    <w:rsid w:val="00352721"/>
    <w:rsid w:val="00381A8F"/>
    <w:rsid w:val="00390FD8"/>
    <w:rsid w:val="003A496C"/>
    <w:rsid w:val="003C2856"/>
    <w:rsid w:val="003D4217"/>
    <w:rsid w:val="0041251D"/>
    <w:rsid w:val="00413C36"/>
    <w:rsid w:val="004168B5"/>
    <w:rsid w:val="004402CF"/>
    <w:rsid w:val="0046669A"/>
    <w:rsid w:val="00476B7C"/>
    <w:rsid w:val="00493DA1"/>
    <w:rsid w:val="004A12CD"/>
    <w:rsid w:val="004D2823"/>
    <w:rsid w:val="004D3F80"/>
    <w:rsid w:val="004D4541"/>
    <w:rsid w:val="004E5612"/>
    <w:rsid w:val="004F5B94"/>
    <w:rsid w:val="00565AD8"/>
    <w:rsid w:val="00572B3D"/>
    <w:rsid w:val="00573FBA"/>
    <w:rsid w:val="0059679E"/>
    <w:rsid w:val="005A5D4A"/>
    <w:rsid w:val="005B44AB"/>
    <w:rsid w:val="005B4662"/>
    <w:rsid w:val="005C411F"/>
    <w:rsid w:val="005C6544"/>
    <w:rsid w:val="005D5B38"/>
    <w:rsid w:val="00604072"/>
    <w:rsid w:val="0065046C"/>
    <w:rsid w:val="00663ED3"/>
    <w:rsid w:val="006961DB"/>
    <w:rsid w:val="006A5D4B"/>
    <w:rsid w:val="006A5FA7"/>
    <w:rsid w:val="006B12EF"/>
    <w:rsid w:val="006C146F"/>
    <w:rsid w:val="006D1D92"/>
    <w:rsid w:val="006F5514"/>
    <w:rsid w:val="006F689E"/>
    <w:rsid w:val="00710A45"/>
    <w:rsid w:val="0071713C"/>
    <w:rsid w:val="0073731D"/>
    <w:rsid w:val="00741D73"/>
    <w:rsid w:val="00753CD8"/>
    <w:rsid w:val="00766E66"/>
    <w:rsid w:val="00775F4A"/>
    <w:rsid w:val="0078578A"/>
    <w:rsid w:val="00795688"/>
    <w:rsid w:val="007962A8"/>
    <w:rsid w:val="007C09DD"/>
    <w:rsid w:val="007D29E2"/>
    <w:rsid w:val="007D2E05"/>
    <w:rsid w:val="007D62BB"/>
    <w:rsid w:val="008032AB"/>
    <w:rsid w:val="00824E6C"/>
    <w:rsid w:val="008446C9"/>
    <w:rsid w:val="0084615E"/>
    <w:rsid w:val="00846AA5"/>
    <w:rsid w:val="008738C2"/>
    <w:rsid w:val="0087664F"/>
    <w:rsid w:val="00880789"/>
    <w:rsid w:val="0089296B"/>
    <w:rsid w:val="008A318E"/>
    <w:rsid w:val="008B1FBF"/>
    <w:rsid w:val="008C168C"/>
    <w:rsid w:val="008D34E9"/>
    <w:rsid w:val="008D3563"/>
    <w:rsid w:val="008E14F9"/>
    <w:rsid w:val="008E3583"/>
    <w:rsid w:val="008E5395"/>
    <w:rsid w:val="0090123D"/>
    <w:rsid w:val="00913115"/>
    <w:rsid w:val="00925B03"/>
    <w:rsid w:val="009521D9"/>
    <w:rsid w:val="00955975"/>
    <w:rsid w:val="00956CCB"/>
    <w:rsid w:val="00966227"/>
    <w:rsid w:val="00981D84"/>
    <w:rsid w:val="00991000"/>
    <w:rsid w:val="0099343B"/>
    <w:rsid w:val="00997B31"/>
    <w:rsid w:val="009A3F6C"/>
    <w:rsid w:val="009B0277"/>
    <w:rsid w:val="009F5CE5"/>
    <w:rsid w:val="00A17FAD"/>
    <w:rsid w:val="00A20E1E"/>
    <w:rsid w:val="00A22B18"/>
    <w:rsid w:val="00A441BC"/>
    <w:rsid w:val="00AA02D4"/>
    <w:rsid w:val="00AB0B40"/>
    <w:rsid w:val="00AB1303"/>
    <w:rsid w:val="00AC1051"/>
    <w:rsid w:val="00AC2604"/>
    <w:rsid w:val="00AE28FB"/>
    <w:rsid w:val="00AE2C0E"/>
    <w:rsid w:val="00AE67EE"/>
    <w:rsid w:val="00AE6B02"/>
    <w:rsid w:val="00AE6BF7"/>
    <w:rsid w:val="00AF2C81"/>
    <w:rsid w:val="00B32A2C"/>
    <w:rsid w:val="00B5529C"/>
    <w:rsid w:val="00B63753"/>
    <w:rsid w:val="00B86031"/>
    <w:rsid w:val="00B92555"/>
    <w:rsid w:val="00B95E52"/>
    <w:rsid w:val="00BE4036"/>
    <w:rsid w:val="00BF7381"/>
    <w:rsid w:val="00BF7C35"/>
    <w:rsid w:val="00C071B2"/>
    <w:rsid w:val="00C15981"/>
    <w:rsid w:val="00C17743"/>
    <w:rsid w:val="00C43BDF"/>
    <w:rsid w:val="00C605B4"/>
    <w:rsid w:val="00C63714"/>
    <w:rsid w:val="00C815AC"/>
    <w:rsid w:val="00C8474B"/>
    <w:rsid w:val="00C8621F"/>
    <w:rsid w:val="00C86D82"/>
    <w:rsid w:val="00CB17C4"/>
    <w:rsid w:val="00CD61F6"/>
    <w:rsid w:val="00D259EC"/>
    <w:rsid w:val="00D57070"/>
    <w:rsid w:val="00D570C0"/>
    <w:rsid w:val="00D60F8F"/>
    <w:rsid w:val="00D90190"/>
    <w:rsid w:val="00DA3555"/>
    <w:rsid w:val="00DA6DB8"/>
    <w:rsid w:val="00DB6BA7"/>
    <w:rsid w:val="00DD2E0B"/>
    <w:rsid w:val="00DF5A24"/>
    <w:rsid w:val="00E22462"/>
    <w:rsid w:val="00E242D6"/>
    <w:rsid w:val="00E244E4"/>
    <w:rsid w:val="00E305F8"/>
    <w:rsid w:val="00E342AA"/>
    <w:rsid w:val="00E528AE"/>
    <w:rsid w:val="00E57163"/>
    <w:rsid w:val="00E57655"/>
    <w:rsid w:val="00E73CE2"/>
    <w:rsid w:val="00E82AFD"/>
    <w:rsid w:val="00E82C59"/>
    <w:rsid w:val="00E90912"/>
    <w:rsid w:val="00EB196A"/>
    <w:rsid w:val="00ED3282"/>
    <w:rsid w:val="00EE3C1D"/>
    <w:rsid w:val="00EE5EDD"/>
    <w:rsid w:val="00EF362A"/>
    <w:rsid w:val="00F14C0F"/>
    <w:rsid w:val="00F3561B"/>
    <w:rsid w:val="00F51B5A"/>
    <w:rsid w:val="00F64083"/>
    <w:rsid w:val="00F76DE5"/>
    <w:rsid w:val="00F779D5"/>
    <w:rsid w:val="00F8757B"/>
    <w:rsid w:val="00FA1177"/>
    <w:rsid w:val="00FA4D4E"/>
    <w:rsid w:val="00FB4720"/>
    <w:rsid w:val="00FB4F0C"/>
    <w:rsid w:val="00FD05BA"/>
    <w:rsid w:val="00FE77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4C0F"/>
    <w:rPr>
      <w:sz w:val="24"/>
      <w:szCs w:val="24"/>
    </w:rPr>
  </w:style>
  <w:style w:type="paragraph" w:styleId="1">
    <w:name w:val="heading 1"/>
    <w:basedOn w:val="a"/>
    <w:next w:val="a"/>
    <w:qFormat/>
    <w:rsid w:val="00F14C0F"/>
    <w:pPr>
      <w:keepNext/>
      <w:jc w:val="center"/>
      <w:outlineLvl w:val="0"/>
    </w:pPr>
    <w:rPr>
      <w:rFonts w:ascii="Arial" w:hAnsi="Arial"/>
      <w:b/>
      <w:szCs w:val="20"/>
    </w:rPr>
  </w:style>
  <w:style w:type="paragraph" w:styleId="2">
    <w:name w:val="heading 2"/>
    <w:basedOn w:val="a"/>
    <w:next w:val="a"/>
    <w:qFormat/>
    <w:rsid w:val="00F14C0F"/>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link w:val="30"/>
    <w:qFormat/>
    <w:rsid w:val="00F14C0F"/>
    <w:pPr>
      <w:keepNext/>
      <w:widowControl w:val="0"/>
      <w:autoSpaceDE w:val="0"/>
      <w:autoSpaceDN w:val="0"/>
      <w:adjustRightInd w:val="0"/>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14C0F"/>
    <w:pPr>
      <w:jc w:val="center"/>
    </w:pPr>
    <w:rPr>
      <w:b/>
      <w:sz w:val="32"/>
      <w:szCs w:val="28"/>
    </w:rPr>
  </w:style>
  <w:style w:type="paragraph" w:styleId="a4">
    <w:name w:val="Body Text Indent"/>
    <w:basedOn w:val="a"/>
    <w:link w:val="a5"/>
    <w:rsid w:val="00F14C0F"/>
    <w:pPr>
      <w:ind w:firstLine="851"/>
      <w:jc w:val="both"/>
    </w:pPr>
    <w:rPr>
      <w:sz w:val="28"/>
      <w:szCs w:val="20"/>
    </w:rPr>
  </w:style>
  <w:style w:type="character" w:styleId="a6">
    <w:name w:val="Strong"/>
    <w:qFormat/>
    <w:rsid w:val="00F14C0F"/>
    <w:rPr>
      <w:b/>
      <w:bCs/>
    </w:rPr>
  </w:style>
  <w:style w:type="paragraph" w:styleId="a7">
    <w:name w:val="Normal (Web)"/>
    <w:basedOn w:val="a"/>
    <w:rsid w:val="00F14C0F"/>
    <w:pPr>
      <w:spacing w:before="100" w:beforeAutospacing="1" w:after="100" w:afterAutospacing="1"/>
    </w:pPr>
  </w:style>
  <w:style w:type="paragraph" w:customStyle="1" w:styleId="ConsPlusTitle">
    <w:name w:val="ConsPlusTitle"/>
    <w:rsid w:val="00F14C0F"/>
    <w:pPr>
      <w:widowControl w:val="0"/>
      <w:autoSpaceDE w:val="0"/>
      <w:autoSpaceDN w:val="0"/>
      <w:adjustRightInd w:val="0"/>
    </w:pPr>
    <w:rPr>
      <w:b/>
      <w:bCs/>
      <w:sz w:val="24"/>
      <w:szCs w:val="24"/>
    </w:rPr>
  </w:style>
  <w:style w:type="paragraph" w:customStyle="1" w:styleId="10">
    <w:name w:val="нум список 1"/>
    <w:basedOn w:val="a"/>
    <w:uiPriority w:val="99"/>
    <w:rsid w:val="00F14C0F"/>
    <w:pPr>
      <w:widowControl w:val="0"/>
      <w:tabs>
        <w:tab w:val="num" w:pos="360"/>
      </w:tabs>
      <w:suppressAutoHyphens/>
      <w:spacing w:before="120" w:after="120"/>
      <w:ind w:left="-720" w:hanging="360"/>
      <w:jc w:val="both"/>
    </w:pPr>
    <w:rPr>
      <w:rFonts w:eastAsia="Lucida Sans Unicode"/>
      <w:kern w:val="1"/>
      <w:szCs w:val="20"/>
      <w:lang w:eastAsia="ar-SA"/>
    </w:rPr>
  </w:style>
  <w:style w:type="paragraph" w:customStyle="1" w:styleId="11">
    <w:name w:val="марк список 1"/>
    <w:basedOn w:val="a"/>
    <w:uiPriority w:val="99"/>
    <w:rsid w:val="00F14C0F"/>
    <w:pPr>
      <w:tabs>
        <w:tab w:val="left" w:pos="360"/>
      </w:tabs>
      <w:spacing w:before="120" w:after="120"/>
      <w:jc w:val="both"/>
    </w:pPr>
    <w:rPr>
      <w:szCs w:val="20"/>
      <w:lang w:eastAsia="ar-SA"/>
    </w:rPr>
  </w:style>
  <w:style w:type="paragraph" w:styleId="a8">
    <w:name w:val="Body Text"/>
    <w:basedOn w:val="a"/>
    <w:link w:val="a9"/>
    <w:rsid w:val="00F14C0F"/>
    <w:pPr>
      <w:spacing w:after="120"/>
    </w:pPr>
  </w:style>
  <w:style w:type="paragraph" w:customStyle="1" w:styleId="23">
    <w:name w:val="Основной текст 23"/>
    <w:basedOn w:val="a"/>
    <w:rsid w:val="00F14C0F"/>
    <w:pPr>
      <w:suppressAutoHyphens/>
      <w:spacing w:after="120" w:line="480" w:lineRule="auto"/>
    </w:pPr>
    <w:rPr>
      <w:lang w:eastAsia="ar-SA"/>
    </w:rPr>
  </w:style>
  <w:style w:type="paragraph" w:customStyle="1" w:styleId="32">
    <w:name w:val="Основной текст с отступом 32"/>
    <w:basedOn w:val="a"/>
    <w:rsid w:val="00F14C0F"/>
    <w:pPr>
      <w:suppressAutoHyphens/>
      <w:spacing w:after="120"/>
      <w:ind w:left="283"/>
    </w:pPr>
    <w:rPr>
      <w:sz w:val="16"/>
      <w:szCs w:val="16"/>
      <w:lang w:eastAsia="ar-SA"/>
    </w:rPr>
  </w:style>
  <w:style w:type="paragraph" w:customStyle="1" w:styleId="aa">
    <w:name w:val="Содержимое таблицы"/>
    <w:basedOn w:val="a"/>
    <w:rsid w:val="00F14C0F"/>
    <w:pPr>
      <w:suppressLineNumbers/>
      <w:suppressAutoHyphens/>
    </w:pPr>
    <w:rPr>
      <w:lang w:eastAsia="ar-SA"/>
    </w:rPr>
  </w:style>
  <w:style w:type="paragraph" w:customStyle="1" w:styleId="ab">
    <w:name w:val="основной текст документа"/>
    <w:basedOn w:val="a"/>
    <w:rsid w:val="00F14C0F"/>
    <w:pPr>
      <w:spacing w:before="120" w:after="120"/>
      <w:jc w:val="both"/>
    </w:pPr>
    <w:rPr>
      <w:szCs w:val="20"/>
      <w:lang w:eastAsia="ar-SA"/>
    </w:rPr>
  </w:style>
  <w:style w:type="paragraph" w:customStyle="1" w:styleId="21">
    <w:name w:val="Основной текст с отступом 21"/>
    <w:basedOn w:val="a"/>
    <w:rsid w:val="00F14C0F"/>
    <w:pPr>
      <w:suppressAutoHyphens/>
      <w:spacing w:line="360" w:lineRule="auto"/>
      <w:ind w:firstLine="540"/>
      <w:jc w:val="both"/>
    </w:pPr>
    <w:rPr>
      <w:lang w:eastAsia="ar-SA"/>
    </w:rPr>
  </w:style>
  <w:style w:type="paragraph" w:customStyle="1" w:styleId="ac">
    <w:name w:val="Таблицы (моноширинный)"/>
    <w:basedOn w:val="a"/>
    <w:next w:val="a"/>
    <w:rsid w:val="00F14C0F"/>
    <w:pPr>
      <w:widowControl w:val="0"/>
      <w:autoSpaceDE w:val="0"/>
      <w:autoSpaceDN w:val="0"/>
      <w:adjustRightInd w:val="0"/>
      <w:jc w:val="both"/>
    </w:pPr>
    <w:rPr>
      <w:rFonts w:ascii="Courier New" w:hAnsi="Courier New" w:cs="Courier New"/>
    </w:rPr>
  </w:style>
  <w:style w:type="character" w:styleId="ad">
    <w:name w:val="Hyperlink"/>
    <w:rsid w:val="00F14C0F"/>
    <w:rPr>
      <w:color w:val="0000FF"/>
      <w:u w:val="single"/>
    </w:rPr>
  </w:style>
  <w:style w:type="paragraph" w:styleId="ae">
    <w:name w:val="No Spacing"/>
    <w:uiPriority w:val="1"/>
    <w:qFormat/>
    <w:rsid w:val="00F14C0F"/>
    <w:pPr>
      <w:ind w:left="390"/>
      <w:jc w:val="both"/>
    </w:pPr>
    <w:rPr>
      <w:sz w:val="26"/>
      <w:szCs w:val="26"/>
    </w:rPr>
  </w:style>
  <w:style w:type="character" w:styleId="af">
    <w:name w:val="page number"/>
    <w:basedOn w:val="a0"/>
    <w:rsid w:val="00F14C0F"/>
  </w:style>
  <w:style w:type="paragraph" w:styleId="af0">
    <w:name w:val="header"/>
    <w:basedOn w:val="a"/>
    <w:rsid w:val="00F14C0F"/>
    <w:pPr>
      <w:tabs>
        <w:tab w:val="center" w:pos="4677"/>
        <w:tab w:val="right" w:pos="9355"/>
      </w:tabs>
    </w:pPr>
  </w:style>
  <w:style w:type="paragraph" w:customStyle="1" w:styleId="ConsPlusNonformat">
    <w:name w:val="ConsPlusNonformat"/>
    <w:rsid w:val="00F14C0F"/>
    <w:pPr>
      <w:widowControl w:val="0"/>
      <w:autoSpaceDE w:val="0"/>
      <w:autoSpaceDN w:val="0"/>
      <w:adjustRightInd w:val="0"/>
    </w:pPr>
    <w:rPr>
      <w:rFonts w:ascii="Courier New" w:hAnsi="Courier New" w:cs="Courier New"/>
    </w:rPr>
  </w:style>
  <w:style w:type="paragraph" w:styleId="af1">
    <w:name w:val="Balloon Text"/>
    <w:basedOn w:val="a"/>
    <w:semiHidden/>
    <w:rsid w:val="00997B31"/>
    <w:rPr>
      <w:rFonts w:ascii="Tahoma" w:hAnsi="Tahoma" w:cs="Tahoma"/>
      <w:sz w:val="16"/>
      <w:szCs w:val="16"/>
    </w:rPr>
  </w:style>
  <w:style w:type="character" w:customStyle="1" w:styleId="af2">
    <w:name w:val="Гипертекстовая ссылка"/>
    <w:uiPriority w:val="99"/>
    <w:rsid w:val="00226B97"/>
    <w:rPr>
      <w:rFonts w:ascii="Times New Roman" w:hAnsi="Times New Roman" w:cs="Times New Roman" w:hint="default"/>
      <w:b/>
      <w:bCs/>
      <w:color w:val="008000"/>
    </w:rPr>
  </w:style>
  <w:style w:type="paragraph" w:customStyle="1" w:styleId="ConsPlusNormal">
    <w:name w:val="ConsPlusNormal"/>
    <w:link w:val="ConsPlusNormal0"/>
    <w:rsid w:val="00AE28FB"/>
    <w:pPr>
      <w:widowControl w:val="0"/>
      <w:autoSpaceDE w:val="0"/>
      <w:autoSpaceDN w:val="0"/>
      <w:adjustRightInd w:val="0"/>
      <w:ind w:firstLine="720"/>
    </w:pPr>
    <w:rPr>
      <w:rFonts w:ascii="Arial" w:hAnsi="Arial" w:cs="Arial"/>
    </w:rPr>
  </w:style>
  <w:style w:type="paragraph" w:styleId="af3">
    <w:name w:val="footer"/>
    <w:basedOn w:val="a"/>
    <w:link w:val="af4"/>
    <w:unhideWhenUsed/>
    <w:rsid w:val="00A441BC"/>
    <w:pPr>
      <w:widowControl w:val="0"/>
      <w:tabs>
        <w:tab w:val="center" w:pos="4677"/>
        <w:tab w:val="right" w:pos="9355"/>
      </w:tabs>
      <w:autoSpaceDE w:val="0"/>
      <w:autoSpaceDN w:val="0"/>
      <w:adjustRightInd w:val="0"/>
    </w:pPr>
    <w:rPr>
      <w:sz w:val="20"/>
      <w:szCs w:val="20"/>
    </w:rPr>
  </w:style>
  <w:style w:type="character" w:customStyle="1" w:styleId="af4">
    <w:name w:val="Нижний колонтитул Знак"/>
    <w:basedOn w:val="a0"/>
    <w:link w:val="af3"/>
    <w:rsid w:val="00A441BC"/>
  </w:style>
  <w:style w:type="paragraph" w:customStyle="1" w:styleId="Style7">
    <w:name w:val="Style7"/>
    <w:basedOn w:val="a"/>
    <w:rsid w:val="00A441BC"/>
    <w:pPr>
      <w:widowControl w:val="0"/>
      <w:autoSpaceDE w:val="0"/>
      <w:autoSpaceDN w:val="0"/>
      <w:adjustRightInd w:val="0"/>
      <w:spacing w:line="269" w:lineRule="exact"/>
      <w:ind w:firstLine="710"/>
      <w:jc w:val="both"/>
    </w:pPr>
    <w:rPr>
      <w:rFonts w:ascii="Microsoft Sans Serif" w:hAnsi="Microsoft Sans Serif" w:cs="Microsoft Sans Serif"/>
    </w:rPr>
  </w:style>
  <w:style w:type="character" w:customStyle="1" w:styleId="30">
    <w:name w:val="Заголовок 3 Знак"/>
    <w:link w:val="3"/>
    <w:rsid w:val="00A441BC"/>
    <w:rPr>
      <w:rFonts w:ascii="Arial" w:hAnsi="Arial" w:cs="Arial"/>
      <w:b/>
      <w:bCs/>
      <w:sz w:val="26"/>
      <w:szCs w:val="26"/>
    </w:rPr>
  </w:style>
  <w:style w:type="character" w:customStyle="1" w:styleId="a5">
    <w:name w:val="Основной текст с отступом Знак"/>
    <w:link w:val="a4"/>
    <w:rsid w:val="00A441BC"/>
    <w:rPr>
      <w:sz w:val="28"/>
    </w:rPr>
  </w:style>
  <w:style w:type="character" w:customStyle="1" w:styleId="af5">
    <w:name w:val="Знак Знак"/>
    <w:locked/>
    <w:rsid w:val="00A441BC"/>
    <w:rPr>
      <w:sz w:val="24"/>
      <w:szCs w:val="24"/>
      <w:lang w:val="ru-RU" w:eastAsia="ru-RU" w:bidi="ar-SA"/>
    </w:rPr>
  </w:style>
  <w:style w:type="character" w:customStyle="1" w:styleId="ConsPlusNormal0">
    <w:name w:val="ConsPlusNormal Знак"/>
    <w:link w:val="ConsPlusNormal"/>
    <w:uiPriority w:val="99"/>
    <w:locked/>
    <w:rsid w:val="00A441BC"/>
    <w:rPr>
      <w:rFonts w:ascii="Arial" w:hAnsi="Arial" w:cs="Arial"/>
      <w:lang w:val="ru-RU" w:eastAsia="ru-RU" w:bidi="ar-SA"/>
    </w:rPr>
  </w:style>
  <w:style w:type="character" w:customStyle="1" w:styleId="a9">
    <w:name w:val="Основной текст Знак"/>
    <w:link w:val="a8"/>
    <w:rsid w:val="00A441BC"/>
    <w:rPr>
      <w:sz w:val="24"/>
      <w:szCs w:val="24"/>
    </w:rPr>
  </w:style>
  <w:style w:type="paragraph" w:customStyle="1" w:styleId="af6">
    <w:name w:val="Комментарий"/>
    <w:basedOn w:val="a"/>
    <w:next w:val="a"/>
    <w:uiPriority w:val="99"/>
    <w:rsid w:val="006B12EF"/>
    <w:pPr>
      <w:autoSpaceDE w:val="0"/>
      <w:autoSpaceDN w:val="0"/>
      <w:adjustRightInd w:val="0"/>
      <w:spacing w:before="75"/>
      <w:ind w:left="170"/>
      <w:jc w:val="both"/>
    </w:pPr>
    <w:rPr>
      <w:rFonts w:ascii="Arial" w:hAnsi="Arial" w:cs="Arial"/>
      <w:color w:val="353842"/>
      <w:shd w:val="clear" w:color="auto" w:fill="F0F0F0"/>
    </w:rPr>
  </w:style>
  <w:style w:type="paragraph" w:customStyle="1" w:styleId="af7">
    <w:name w:val="Информация об изменениях документа"/>
    <w:basedOn w:val="af6"/>
    <w:next w:val="a"/>
    <w:uiPriority w:val="99"/>
    <w:rsid w:val="006B12EF"/>
    <w:rPr>
      <w:i/>
      <w:iCs/>
    </w:rPr>
  </w:style>
  <w:style w:type="character" w:customStyle="1" w:styleId="apple-converted-space">
    <w:name w:val="apple-converted-space"/>
    <w:basedOn w:val="a0"/>
    <w:rsid w:val="00E244E4"/>
  </w:style>
  <w:style w:type="paragraph" w:customStyle="1" w:styleId="headertext">
    <w:name w:val="headertext"/>
    <w:basedOn w:val="a"/>
    <w:rsid w:val="000F069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0732015">
      <w:bodyDiv w:val="1"/>
      <w:marLeft w:val="0"/>
      <w:marRight w:val="0"/>
      <w:marTop w:val="0"/>
      <w:marBottom w:val="0"/>
      <w:divBdr>
        <w:top w:val="none" w:sz="0" w:space="0" w:color="auto"/>
        <w:left w:val="none" w:sz="0" w:space="0" w:color="auto"/>
        <w:bottom w:val="none" w:sz="0" w:space="0" w:color="auto"/>
        <w:right w:val="none" w:sz="0" w:space="0" w:color="auto"/>
      </w:divBdr>
    </w:div>
    <w:div w:id="159917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tadm@list.ru" TargetMode="External"/><Relationship Id="rId13" Type="http://schemas.openxmlformats.org/officeDocument/2006/relationships/hyperlink" Target="consultantplus://offline/ref=202173C31791D5B37995E412E4E3132F88BA531CAF67B613E1BBFBuCc7P"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gu.krasnodar.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home.garan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23.nalog.ru" TargetMode="External"/><Relationship Id="rId5" Type="http://schemas.openxmlformats.org/officeDocument/2006/relationships/webSettings" Target="webSettings.xml"/><Relationship Id="rId15" Type="http://schemas.openxmlformats.org/officeDocument/2006/relationships/hyperlink" Target="garantF1://12084522.54" TargetMode="External"/><Relationship Id="rId23" Type="http://schemas.microsoft.com/office/2007/relationships/stylesWithEffects" Target="stylesWithEffects.xml"/><Relationship Id="rId10" Type="http://schemas.openxmlformats.org/officeDocument/2006/relationships/hyperlink" Target="mailto:poltadm@lis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sennaya.ru/" TargetMode="External"/><Relationship Id="rId14" Type="http://schemas.openxmlformats.org/officeDocument/2006/relationships/hyperlink" Target="consultantplus://offline/ref=202173C31791D5B37995E412E4E3132F88BA531CAF67B613E1BBFBuCc7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9FF61-B46B-448F-814A-262507DF7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9363</Words>
  <Characters>53375</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poltpos</Company>
  <LinksUpToDate>false</LinksUpToDate>
  <CharactersWithSpaces>62613</CharactersWithSpaces>
  <SharedDoc>false</SharedDoc>
  <HLinks>
    <vt:vector size="168" baseType="variant">
      <vt:variant>
        <vt:i4>655406</vt:i4>
      </vt:variant>
      <vt:variant>
        <vt:i4>81</vt:i4>
      </vt:variant>
      <vt:variant>
        <vt:i4>0</vt:i4>
      </vt:variant>
      <vt:variant>
        <vt:i4>5</vt:i4>
      </vt:variant>
      <vt:variant>
        <vt:lpwstr>../../../Admin/Local Settings/Application Data/Opera/Opera/temporary_downloads/reglament-2.doc</vt:lpwstr>
      </vt:variant>
      <vt:variant>
        <vt:lpwstr>sub_1100#sub_1100</vt:lpwstr>
      </vt:variant>
      <vt:variant>
        <vt:i4>3407982</vt:i4>
      </vt:variant>
      <vt:variant>
        <vt:i4>78</vt:i4>
      </vt:variant>
      <vt:variant>
        <vt:i4>0</vt:i4>
      </vt:variant>
      <vt:variant>
        <vt:i4>5</vt:i4>
      </vt:variant>
      <vt:variant>
        <vt:lpwstr>consultantplus://offline/main?base=LAW;n=117503;fld=134;dst=349</vt:lpwstr>
      </vt:variant>
      <vt:variant>
        <vt:lpwstr/>
      </vt:variant>
      <vt:variant>
        <vt:i4>3407982</vt:i4>
      </vt:variant>
      <vt:variant>
        <vt:i4>75</vt:i4>
      </vt:variant>
      <vt:variant>
        <vt:i4>0</vt:i4>
      </vt:variant>
      <vt:variant>
        <vt:i4>5</vt:i4>
      </vt:variant>
      <vt:variant>
        <vt:lpwstr>consultantplus://offline/main?base=LAW;n=117503;fld=134;dst=346</vt:lpwstr>
      </vt:variant>
      <vt:variant>
        <vt:lpwstr/>
      </vt:variant>
      <vt:variant>
        <vt:i4>3407982</vt:i4>
      </vt:variant>
      <vt:variant>
        <vt:i4>72</vt:i4>
      </vt:variant>
      <vt:variant>
        <vt:i4>0</vt:i4>
      </vt:variant>
      <vt:variant>
        <vt:i4>5</vt:i4>
      </vt:variant>
      <vt:variant>
        <vt:lpwstr>consultantplus://offline/main?base=LAW;n=117503;fld=134;dst=349</vt:lpwstr>
      </vt:variant>
      <vt:variant>
        <vt:lpwstr/>
      </vt:variant>
      <vt:variant>
        <vt:i4>3407982</vt:i4>
      </vt:variant>
      <vt:variant>
        <vt:i4>69</vt:i4>
      </vt:variant>
      <vt:variant>
        <vt:i4>0</vt:i4>
      </vt:variant>
      <vt:variant>
        <vt:i4>5</vt:i4>
      </vt:variant>
      <vt:variant>
        <vt:lpwstr>consultantplus://offline/main?base=LAW;n=117503;fld=134;dst=346</vt:lpwstr>
      </vt:variant>
      <vt:variant>
        <vt:lpwstr/>
      </vt:variant>
      <vt:variant>
        <vt:i4>3407982</vt:i4>
      </vt:variant>
      <vt:variant>
        <vt:i4>66</vt:i4>
      </vt:variant>
      <vt:variant>
        <vt:i4>0</vt:i4>
      </vt:variant>
      <vt:variant>
        <vt:i4>5</vt:i4>
      </vt:variant>
      <vt:variant>
        <vt:lpwstr>consultantplus://offline/main?base=LAW;n=117503;fld=134;dst=349</vt:lpwstr>
      </vt:variant>
      <vt:variant>
        <vt:lpwstr/>
      </vt:variant>
      <vt:variant>
        <vt:i4>3407982</vt:i4>
      </vt:variant>
      <vt:variant>
        <vt:i4>63</vt:i4>
      </vt:variant>
      <vt:variant>
        <vt:i4>0</vt:i4>
      </vt:variant>
      <vt:variant>
        <vt:i4>5</vt:i4>
      </vt:variant>
      <vt:variant>
        <vt:lpwstr>consultantplus://offline/main?base=LAW;n=117503;fld=134;dst=346</vt:lpwstr>
      </vt:variant>
      <vt:variant>
        <vt:lpwstr/>
      </vt:variant>
      <vt:variant>
        <vt:i4>3407982</vt:i4>
      </vt:variant>
      <vt:variant>
        <vt:i4>60</vt:i4>
      </vt:variant>
      <vt:variant>
        <vt:i4>0</vt:i4>
      </vt:variant>
      <vt:variant>
        <vt:i4>5</vt:i4>
      </vt:variant>
      <vt:variant>
        <vt:lpwstr>consultantplus://offline/main?base=LAW;n=117503;fld=134;dst=340</vt:lpwstr>
      </vt:variant>
      <vt:variant>
        <vt:lpwstr/>
      </vt:variant>
      <vt:variant>
        <vt:i4>3407982</vt:i4>
      </vt:variant>
      <vt:variant>
        <vt:i4>57</vt:i4>
      </vt:variant>
      <vt:variant>
        <vt:i4>0</vt:i4>
      </vt:variant>
      <vt:variant>
        <vt:i4>5</vt:i4>
      </vt:variant>
      <vt:variant>
        <vt:lpwstr>consultantplus://offline/main?base=LAW;n=117503;fld=134;dst=344</vt:lpwstr>
      </vt:variant>
      <vt:variant>
        <vt:lpwstr/>
      </vt:variant>
      <vt:variant>
        <vt:i4>3407982</vt:i4>
      </vt:variant>
      <vt:variant>
        <vt:i4>54</vt:i4>
      </vt:variant>
      <vt:variant>
        <vt:i4>0</vt:i4>
      </vt:variant>
      <vt:variant>
        <vt:i4>5</vt:i4>
      </vt:variant>
      <vt:variant>
        <vt:lpwstr>consultantplus://offline/main?base=LAW;n=117503;fld=134;dst=340</vt:lpwstr>
      </vt:variant>
      <vt:variant>
        <vt:lpwstr/>
      </vt:variant>
      <vt:variant>
        <vt:i4>3407982</vt:i4>
      </vt:variant>
      <vt:variant>
        <vt:i4>51</vt:i4>
      </vt:variant>
      <vt:variant>
        <vt:i4>0</vt:i4>
      </vt:variant>
      <vt:variant>
        <vt:i4>5</vt:i4>
      </vt:variant>
      <vt:variant>
        <vt:lpwstr>consultantplus://offline/main?base=LAW;n=117503;fld=134;dst=340</vt:lpwstr>
      </vt:variant>
      <vt:variant>
        <vt:lpwstr/>
      </vt:variant>
      <vt:variant>
        <vt:i4>3342446</vt:i4>
      </vt:variant>
      <vt:variant>
        <vt:i4>48</vt:i4>
      </vt:variant>
      <vt:variant>
        <vt:i4>0</vt:i4>
      </vt:variant>
      <vt:variant>
        <vt:i4>5</vt:i4>
      </vt:variant>
      <vt:variant>
        <vt:lpwstr>consultantplus://offline/main?base=LAW;n=117503;fld=134;dst=333</vt:lpwstr>
      </vt:variant>
      <vt:variant>
        <vt:lpwstr/>
      </vt:variant>
      <vt:variant>
        <vt:i4>3342446</vt:i4>
      </vt:variant>
      <vt:variant>
        <vt:i4>45</vt:i4>
      </vt:variant>
      <vt:variant>
        <vt:i4>0</vt:i4>
      </vt:variant>
      <vt:variant>
        <vt:i4>5</vt:i4>
      </vt:variant>
      <vt:variant>
        <vt:lpwstr>consultantplus://offline/main?base=LAW;n=117503;fld=134;dst=331</vt:lpwstr>
      </vt:variant>
      <vt:variant>
        <vt:lpwstr/>
      </vt:variant>
      <vt:variant>
        <vt:i4>3932268</vt:i4>
      </vt:variant>
      <vt:variant>
        <vt:i4>42</vt:i4>
      </vt:variant>
      <vt:variant>
        <vt:i4>0</vt:i4>
      </vt:variant>
      <vt:variant>
        <vt:i4>5</vt:i4>
      </vt:variant>
      <vt:variant>
        <vt:lpwstr>consultantplus://offline/main?base=LAW;n=116653;fld=134;dst=288</vt:lpwstr>
      </vt:variant>
      <vt:variant>
        <vt:lpwstr/>
      </vt:variant>
      <vt:variant>
        <vt:i4>4063342</vt:i4>
      </vt:variant>
      <vt:variant>
        <vt:i4>39</vt:i4>
      </vt:variant>
      <vt:variant>
        <vt:i4>0</vt:i4>
      </vt:variant>
      <vt:variant>
        <vt:i4>5</vt:i4>
      </vt:variant>
      <vt:variant>
        <vt:lpwstr>consultantplus://offline/main?base=LAW;n=117503;fld=134;dst=100628</vt:lpwstr>
      </vt:variant>
      <vt:variant>
        <vt:lpwstr/>
      </vt:variant>
      <vt:variant>
        <vt:i4>3211364</vt:i4>
      </vt:variant>
      <vt:variant>
        <vt:i4>36</vt:i4>
      </vt:variant>
      <vt:variant>
        <vt:i4>0</vt:i4>
      </vt:variant>
      <vt:variant>
        <vt:i4>5</vt:i4>
      </vt:variant>
      <vt:variant>
        <vt:lpwstr>consultantplus://offline/main?base=LAW;n=117503;fld=134;dst=101091</vt:lpwstr>
      </vt:variant>
      <vt:variant>
        <vt:lpwstr/>
      </vt:variant>
      <vt:variant>
        <vt:i4>7077949</vt:i4>
      </vt:variant>
      <vt:variant>
        <vt:i4>33</vt:i4>
      </vt:variant>
      <vt:variant>
        <vt:i4>0</vt:i4>
      </vt:variant>
      <vt:variant>
        <vt:i4>5</vt:i4>
      </vt:variant>
      <vt:variant>
        <vt:lpwstr>garantf1://12077515.0/</vt:lpwstr>
      </vt:variant>
      <vt:variant>
        <vt:lpwstr/>
      </vt:variant>
      <vt:variant>
        <vt:i4>6684710</vt:i4>
      </vt:variant>
      <vt:variant>
        <vt:i4>30</vt:i4>
      </vt:variant>
      <vt:variant>
        <vt:i4>0</vt:i4>
      </vt:variant>
      <vt:variant>
        <vt:i4>5</vt:i4>
      </vt:variant>
      <vt:variant>
        <vt:lpwstr>garantf1://86367.0/</vt:lpwstr>
      </vt:variant>
      <vt:variant>
        <vt:lpwstr/>
      </vt:variant>
      <vt:variant>
        <vt:i4>1703936</vt:i4>
      </vt:variant>
      <vt:variant>
        <vt:i4>27</vt:i4>
      </vt:variant>
      <vt:variant>
        <vt:i4>0</vt:i4>
      </vt:variant>
      <vt:variant>
        <vt:i4>5</vt:i4>
      </vt:variant>
      <vt:variant>
        <vt:lpwstr>consultantplus://offline/ref=202173C31791D5B37995E412E4E3132F88BA531CAF67B613E1BBFBuCc7P</vt:lpwstr>
      </vt:variant>
      <vt:variant>
        <vt:lpwstr/>
      </vt:variant>
      <vt:variant>
        <vt:i4>1703936</vt:i4>
      </vt:variant>
      <vt:variant>
        <vt:i4>24</vt:i4>
      </vt:variant>
      <vt:variant>
        <vt:i4>0</vt:i4>
      </vt:variant>
      <vt:variant>
        <vt:i4>5</vt:i4>
      </vt:variant>
      <vt:variant>
        <vt:lpwstr>consultantplus://offline/ref=202173C31791D5B37995E412E4E3132F88BA531CAF67B613E1BBFBuCc7P</vt:lpwstr>
      </vt:variant>
      <vt:variant>
        <vt:lpwstr/>
      </vt:variant>
      <vt:variant>
        <vt:i4>65556</vt:i4>
      </vt:variant>
      <vt:variant>
        <vt:i4>21</vt:i4>
      </vt:variant>
      <vt:variant>
        <vt:i4>0</vt:i4>
      </vt:variant>
      <vt:variant>
        <vt:i4>5</vt:i4>
      </vt:variant>
      <vt:variant>
        <vt:lpwstr>http://pgu.krasnodar.ru/</vt:lpwstr>
      </vt:variant>
      <vt:variant>
        <vt:lpwstr/>
      </vt:variant>
      <vt:variant>
        <vt:i4>6684719</vt:i4>
      </vt:variant>
      <vt:variant>
        <vt:i4>18</vt:i4>
      </vt:variant>
      <vt:variant>
        <vt:i4>0</vt:i4>
      </vt:variant>
      <vt:variant>
        <vt:i4>5</vt:i4>
      </vt:variant>
      <vt:variant>
        <vt:lpwstr>http://www.krasnarm.ru/</vt:lpwstr>
      </vt:variant>
      <vt:variant>
        <vt:lpwstr/>
      </vt:variant>
      <vt:variant>
        <vt:i4>1769503</vt:i4>
      </vt:variant>
      <vt:variant>
        <vt:i4>15</vt:i4>
      </vt:variant>
      <vt:variant>
        <vt:i4>0</vt:i4>
      </vt:variant>
      <vt:variant>
        <vt:i4>5</vt:i4>
      </vt:variant>
      <vt:variant>
        <vt:lpwstr>http://www.23-kadastr.ru/</vt:lpwstr>
      </vt:variant>
      <vt:variant>
        <vt:lpwstr/>
      </vt:variant>
      <vt:variant>
        <vt:i4>7864345</vt:i4>
      </vt:variant>
      <vt:variant>
        <vt:i4>12</vt:i4>
      </vt:variant>
      <vt:variant>
        <vt:i4>0</vt:i4>
      </vt:variant>
      <vt:variant>
        <vt:i4>5</vt:i4>
      </vt:variant>
      <vt:variant>
        <vt:lpwstr>mailto:fgu23@u23.kadastr.ru</vt:lpwstr>
      </vt:variant>
      <vt:variant>
        <vt:lpwstr/>
      </vt:variant>
      <vt:variant>
        <vt:i4>3538970</vt:i4>
      </vt:variant>
      <vt:variant>
        <vt:i4>9</vt:i4>
      </vt:variant>
      <vt:variant>
        <vt:i4>0</vt:i4>
      </vt:variant>
      <vt:variant>
        <vt:i4>5</vt:i4>
      </vt:variant>
      <vt:variant>
        <vt:lpwstr>mailto:poltadm@list.ru</vt:lpwstr>
      </vt:variant>
      <vt:variant>
        <vt:lpwstr/>
      </vt:variant>
      <vt:variant>
        <vt:i4>3538970</vt:i4>
      </vt:variant>
      <vt:variant>
        <vt:i4>6</vt:i4>
      </vt:variant>
      <vt:variant>
        <vt:i4>0</vt:i4>
      </vt:variant>
      <vt:variant>
        <vt:i4>5</vt:i4>
      </vt:variant>
      <vt:variant>
        <vt:lpwstr>mailto:poltadm@list.ru</vt:lpwstr>
      </vt:variant>
      <vt:variant>
        <vt:lpwstr/>
      </vt:variant>
      <vt:variant>
        <vt:i4>6291505</vt:i4>
      </vt:variant>
      <vt:variant>
        <vt:i4>3</vt:i4>
      </vt:variant>
      <vt:variant>
        <vt:i4>0</vt:i4>
      </vt:variant>
      <vt:variant>
        <vt:i4>5</vt:i4>
      </vt:variant>
      <vt:variant>
        <vt:lpwstr>garantf1://36803837.0/</vt:lpwstr>
      </vt:variant>
      <vt:variant>
        <vt:lpwstr/>
      </vt:variant>
      <vt:variant>
        <vt:i4>7077949</vt:i4>
      </vt:variant>
      <vt:variant>
        <vt:i4>0</vt:i4>
      </vt:variant>
      <vt:variant>
        <vt:i4>0</vt:i4>
      </vt:variant>
      <vt:variant>
        <vt:i4>5</vt:i4>
      </vt:variant>
      <vt:variant>
        <vt:lpwstr>garantf1://12077515.0/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comp02</dc:creator>
  <cp:keywords/>
  <dc:description/>
  <cp:lastModifiedBy>Наташа</cp:lastModifiedBy>
  <cp:revision>23</cp:revision>
  <cp:lastPrinted>2024-01-11T11:17:00Z</cp:lastPrinted>
  <dcterms:created xsi:type="dcterms:W3CDTF">2014-10-09T14:33:00Z</dcterms:created>
  <dcterms:modified xsi:type="dcterms:W3CDTF">2018-07-18T08:37:00Z</dcterms:modified>
</cp:coreProperties>
</file>