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BF349B" w:rsidTr="00D7154A">
        <w:trPr>
          <w:trHeight w:val="2696"/>
          <w:tblHeader/>
        </w:trPr>
        <w:tc>
          <w:tcPr>
            <w:tcW w:w="10960" w:type="dxa"/>
          </w:tcPr>
          <w:p w:rsidR="00BF349B" w:rsidRDefault="00BF349B" w:rsidP="00D7154A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49B" w:rsidRPr="00B06945" w:rsidRDefault="00BF349B" w:rsidP="00D7154A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BF349B" w:rsidRDefault="00BF349B" w:rsidP="00D7154A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BF349B" w:rsidRDefault="00BF349B" w:rsidP="00D7154A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BF349B" w:rsidRDefault="00BF349B" w:rsidP="00D7154A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BF349B" w:rsidRPr="006D3093" w:rsidRDefault="00BF349B" w:rsidP="00D7154A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BF349B" w:rsidRPr="007A71CB" w:rsidRDefault="00BF349B" w:rsidP="00D7154A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BF349B" w:rsidRPr="007A71CB" w:rsidRDefault="00BF349B" w:rsidP="00D715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BF349B" w:rsidRPr="0006364F" w:rsidRDefault="00BF349B" w:rsidP="00D7154A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>о</w:t>
            </w:r>
            <w:r w:rsidRPr="0006364F">
              <w:rPr>
                <w:b/>
                <w:sz w:val="28"/>
                <w:szCs w:val="28"/>
              </w:rPr>
              <w:t xml:space="preserve">т </w:t>
            </w:r>
            <w:r w:rsidR="00B17603">
              <w:rPr>
                <w:b/>
                <w:sz w:val="28"/>
                <w:szCs w:val="28"/>
              </w:rPr>
              <w:t>31 июля 2018 года</w:t>
            </w:r>
            <w:r w:rsidRPr="0006364F">
              <w:rPr>
                <w:b/>
                <w:sz w:val="28"/>
                <w:szCs w:val="28"/>
              </w:rPr>
              <w:t xml:space="preserve">                                           </w:t>
            </w:r>
            <w:r w:rsidR="00B17603">
              <w:rPr>
                <w:b/>
                <w:sz w:val="28"/>
                <w:szCs w:val="28"/>
              </w:rPr>
              <w:t xml:space="preserve">        </w:t>
            </w:r>
            <w:r w:rsidRPr="0006364F">
              <w:rPr>
                <w:b/>
                <w:sz w:val="28"/>
                <w:szCs w:val="28"/>
              </w:rPr>
              <w:t>№</w:t>
            </w:r>
            <w:r w:rsidR="00B17603">
              <w:rPr>
                <w:b/>
                <w:sz w:val="28"/>
                <w:szCs w:val="28"/>
              </w:rPr>
              <w:t xml:space="preserve"> 169</w:t>
            </w:r>
          </w:p>
          <w:p w:rsidR="00BF349B" w:rsidRPr="009C73D9" w:rsidRDefault="00BF349B" w:rsidP="00D71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BF349B" w:rsidRDefault="00BF349B" w:rsidP="00D7154A">
            <w:pPr>
              <w:rPr>
                <w:sz w:val="24"/>
                <w:szCs w:val="24"/>
              </w:rPr>
            </w:pPr>
          </w:p>
          <w:p w:rsidR="00BF349B" w:rsidRPr="002E78DD" w:rsidRDefault="00BF349B" w:rsidP="00D7154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BF349B" w:rsidRDefault="00BF349B" w:rsidP="00D7154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BF349B" w:rsidRDefault="00BF349B" w:rsidP="00D7154A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BF349B" w:rsidRDefault="00BF349B" w:rsidP="00D7154A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BF349B" w:rsidRDefault="00BF349B" w:rsidP="00D7154A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BF349B" w:rsidRDefault="00BF349B" w:rsidP="00D7154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BF349B" w:rsidRDefault="00BF349B" w:rsidP="00D7154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BF349B" w:rsidRDefault="00BF349B" w:rsidP="00D7154A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BF349B" w:rsidRDefault="00BF349B" w:rsidP="00D7154A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BF349B" w:rsidRDefault="00BF349B" w:rsidP="00D7154A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BF349B" w:rsidRDefault="00BF349B" w:rsidP="00D7154A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BF349B" w:rsidRDefault="00BF349B" w:rsidP="00D7154A">
            <w:pPr>
              <w:pStyle w:val="21"/>
              <w:spacing w:after="0" w:line="240" w:lineRule="auto"/>
              <w:jc w:val="left"/>
            </w:pPr>
          </w:p>
          <w:p w:rsidR="00BF349B" w:rsidRDefault="00BF349B" w:rsidP="00D7154A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BF349B" w:rsidRDefault="00BF349B" w:rsidP="00D7154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BF349B" w:rsidRDefault="00BF349B" w:rsidP="00D7154A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BF349B" w:rsidRDefault="00BF349B" w:rsidP="00BF349B">
      <w:pPr>
        <w:jc w:val="center"/>
        <w:rPr>
          <w:b/>
          <w:sz w:val="28"/>
          <w:szCs w:val="28"/>
        </w:rPr>
      </w:pPr>
      <w:r w:rsidRPr="00442A2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42A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уточнении почтового адреса земельному участку с кадастровым номером 23:30:0501005:2257 по ул. Прохладная в пос. Приморский</w:t>
      </w:r>
    </w:p>
    <w:p w:rsidR="00BF349B" w:rsidRDefault="00BF349B" w:rsidP="00BF349B">
      <w:pPr>
        <w:rPr>
          <w:sz w:val="28"/>
          <w:szCs w:val="28"/>
        </w:rPr>
      </w:pPr>
    </w:p>
    <w:p w:rsidR="00BF349B" w:rsidRDefault="00BF349B" w:rsidP="00BF349B">
      <w:pPr>
        <w:ind w:firstLine="709"/>
        <w:rPr>
          <w:sz w:val="28"/>
          <w:szCs w:val="28"/>
        </w:rPr>
      </w:pPr>
    </w:p>
    <w:p w:rsidR="00BF349B" w:rsidRDefault="00BF349B" w:rsidP="00BF3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Музыченко Александра Борисовича,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22 Устава Сенного сельского поселения Темрюкского района, постановления администрации Сенного сельского поселения Темрюкского района от 5 февраля 2016 года № 25 «Об утверждении административного регламента предоставления муниципальной услуги «Присвоение, изменение и аннулирование адресов», выписки из Единого государственного реестра недвижимости об основных характеристиках и зарегистрированных правах на объект недвижимости от 18 июля 2018 года,  в соответствии с натурным обследованием объекта недвижимости, с учетом его фактического расположения, п о с т а н о в л я ю:</w:t>
      </w:r>
    </w:p>
    <w:p w:rsidR="00BF349B" w:rsidRDefault="00BF349B" w:rsidP="00BF3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почтовый адрес земельному участку с кадастровым номером 23:30:0501005:2257 общей площадью 763 кв.м новый  адрес: Российская Федерация</w:t>
      </w:r>
      <w:r w:rsidRPr="00DF3702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Краснодарский край, Темрюкский район, пос. Приморский, ул. Прохладная, 14 «а». </w:t>
      </w:r>
    </w:p>
    <w:p w:rsidR="00BF349B" w:rsidRDefault="00BF349B" w:rsidP="00BF3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Ранее согласно Выписки из Единого государственного реестра недвижимости об основных характеристиках и зарегистрированных правах на объект недвижимости от 18 июля 2018 года земельный участок с кадастровым номером 23:30:0501005:2257 общей площадью 763 кв.м, значился по адресу: Краснодарский</w:t>
      </w:r>
      <w:r w:rsidRPr="00BF349B">
        <w:rPr>
          <w:sz w:val="28"/>
          <w:szCs w:val="28"/>
        </w:rPr>
        <w:t xml:space="preserve"> </w:t>
      </w:r>
      <w:r>
        <w:rPr>
          <w:sz w:val="28"/>
          <w:szCs w:val="28"/>
        </w:rPr>
        <w:t>край, Темрюкский</w:t>
      </w:r>
      <w:r w:rsidRPr="00BF3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р-н, пос. Приморский, ул. Прохладная, 14. </w:t>
      </w:r>
    </w:p>
    <w:p w:rsidR="00BF349B" w:rsidRPr="006B52B5" w:rsidRDefault="00BF349B" w:rsidP="00BF3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</w:t>
      </w:r>
      <w:r w:rsidR="00BD5FB1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 возложить на начальника отдела земельных и имущественных отношений администрации Сенного сельского поселения Темрюкского района</w:t>
      </w:r>
      <w:r w:rsidR="00BD5FB1">
        <w:rPr>
          <w:sz w:val="28"/>
          <w:szCs w:val="28"/>
        </w:rPr>
        <w:t xml:space="preserve"> </w:t>
      </w:r>
      <w:r>
        <w:rPr>
          <w:sz w:val="28"/>
          <w:szCs w:val="28"/>
        </w:rPr>
        <w:t>С.Г. Дружинина.</w:t>
      </w:r>
    </w:p>
    <w:p w:rsidR="00BF349B" w:rsidRDefault="00BF349B" w:rsidP="00BF3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BF349B" w:rsidRDefault="00BF349B" w:rsidP="00BF349B">
      <w:pPr>
        <w:jc w:val="both"/>
        <w:rPr>
          <w:sz w:val="28"/>
          <w:szCs w:val="28"/>
        </w:rPr>
      </w:pPr>
    </w:p>
    <w:p w:rsidR="00BF349B" w:rsidRDefault="00BF349B" w:rsidP="00BF349B">
      <w:pPr>
        <w:jc w:val="both"/>
        <w:rPr>
          <w:sz w:val="28"/>
          <w:szCs w:val="28"/>
        </w:rPr>
      </w:pPr>
    </w:p>
    <w:p w:rsidR="00BF349B" w:rsidRDefault="00BF349B" w:rsidP="00BF349B">
      <w:pPr>
        <w:jc w:val="both"/>
        <w:rPr>
          <w:sz w:val="28"/>
          <w:szCs w:val="28"/>
        </w:rPr>
      </w:pPr>
    </w:p>
    <w:p w:rsidR="00BF349B" w:rsidRDefault="00BF349B" w:rsidP="00BF3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BF349B" w:rsidRPr="00BD5FB1" w:rsidRDefault="00BF349B" w:rsidP="00BD5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BF349B" w:rsidRPr="007F0B49" w:rsidRDefault="00BF349B" w:rsidP="00BF349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BF349B" w:rsidRPr="007F0B49" w:rsidRDefault="00BF349B" w:rsidP="00BF349B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BF349B" w:rsidRPr="007F0B49" w:rsidRDefault="00BF349B" w:rsidP="00BF349B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BF349B" w:rsidRPr="007F0B49" w:rsidRDefault="00BF349B" w:rsidP="00BF349B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BF349B" w:rsidRPr="007F0B49" w:rsidRDefault="00BF349B" w:rsidP="00BF349B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от_____________</w:t>
      </w:r>
      <w:r w:rsidRPr="007F0B49">
        <w:rPr>
          <w:sz w:val="28"/>
          <w:szCs w:val="28"/>
        </w:rPr>
        <w:t xml:space="preserve"> № _______</w:t>
      </w:r>
    </w:p>
    <w:p w:rsidR="00BF349B" w:rsidRPr="00BD5FB1" w:rsidRDefault="00BF349B" w:rsidP="00BD5FB1">
      <w:pPr>
        <w:jc w:val="center"/>
        <w:rPr>
          <w:b/>
          <w:sz w:val="28"/>
          <w:szCs w:val="28"/>
        </w:rPr>
      </w:pPr>
      <w:r w:rsidRPr="005909DC">
        <w:rPr>
          <w:sz w:val="28"/>
          <w:szCs w:val="28"/>
        </w:rPr>
        <w:t>«</w:t>
      </w:r>
      <w:r w:rsidR="00BD5FB1" w:rsidRPr="00BD5FB1">
        <w:rPr>
          <w:sz w:val="28"/>
          <w:szCs w:val="28"/>
        </w:rPr>
        <w:t>Об уточнении почтового адреса земельному участку с кадастровым номером 23:30:0501005:2257 по ул. Прохладная в пос. Приморский</w:t>
      </w:r>
      <w:r w:rsidRPr="00723F69">
        <w:rPr>
          <w:sz w:val="28"/>
          <w:szCs w:val="28"/>
        </w:rPr>
        <w:t>»</w:t>
      </w:r>
    </w:p>
    <w:p w:rsidR="00BF349B" w:rsidRPr="00D217CB" w:rsidRDefault="00BF349B" w:rsidP="00BF349B">
      <w:pPr>
        <w:jc w:val="center"/>
        <w:rPr>
          <w:sz w:val="28"/>
          <w:szCs w:val="28"/>
        </w:rPr>
      </w:pPr>
    </w:p>
    <w:p w:rsidR="00BF349B" w:rsidRDefault="00BF349B" w:rsidP="00BF349B">
      <w:pPr>
        <w:rPr>
          <w:sz w:val="28"/>
          <w:szCs w:val="28"/>
        </w:rPr>
      </w:pPr>
    </w:p>
    <w:p w:rsidR="00BF349B" w:rsidRPr="001C432C" w:rsidRDefault="00BF349B" w:rsidP="00BF349B">
      <w:pPr>
        <w:rPr>
          <w:b/>
          <w:sz w:val="28"/>
          <w:szCs w:val="28"/>
        </w:rPr>
      </w:pPr>
    </w:p>
    <w:p w:rsidR="00BF349B" w:rsidRDefault="00BF349B" w:rsidP="00BF349B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BF349B" w:rsidRDefault="00BF349B" w:rsidP="00BF349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</w:p>
    <w:p w:rsidR="00BF349B" w:rsidRDefault="00BF349B" w:rsidP="00BF349B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</w:p>
    <w:p w:rsidR="00BF349B" w:rsidRDefault="00BF349B" w:rsidP="00BF349B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BF349B" w:rsidRDefault="00BF349B" w:rsidP="00BF349B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С.Г. Дружинин</w:t>
      </w:r>
    </w:p>
    <w:p w:rsidR="00BF349B" w:rsidRDefault="00BF349B" w:rsidP="00BF349B">
      <w:pPr>
        <w:tabs>
          <w:tab w:val="left" w:pos="7140"/>
        </w:tabs>
        <w:rPr>
          <w:sz w:val="28"/>
          <w:szCs w:val="28"/>
        </w:rPr>
      </w:pPr>
    </w:p>
    <w:p w:rsidR="00BF349B" w:rsidRDefault="00BF349B" w:rsidP="00BF349B">
      <w:pPr>
        <w:tabs>
          <w:tab w:val="left" w:pos="7140"/>
        </w:tabs>
        <w:rPr>
          <w:sz w:val="28"/>
          <w:szCs w:val="28"/>
        </w:rPr>
      </w:pPr>
    </w:p>
    <w:p w:rsidR="00BF349B" w:rsidRDefault="00BF349B" w:rsidP="00BF349B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F349B" w:rsidRDefault="00BF349B" w:rsidP="00BF349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BF349B" w:rsidRDefault="00BF349B" w:rsidP="00BF349B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BF349B" w:rsidRDefault="00BF349B" w:rsidP="00BF349B">
      <w:pPr>
        <w:tabs>
          <w:tab w:val="left" w:pos="7140"/>
        </w:tabs>
        <w:rPr>
          <w:sz w:val="28"/>
          <w:szCs w:val="28"/>
        </w:rPr>
      </w:pPr>
    </w:p>
    <w:p w:rsidR="00BF349B" w:rsidRDefault="00BF349B" w:rsidP="00BF349B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BF349B" w:rsidRDefault="00BF349B" w:rsidP="00BF349B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BF349B" w:rsidRPr="008C74B7" w:rsidRDefault="00BF349B" w:rsidP="00BF349B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</w:t>
      </w:r>
      <w:r w:rsidR="00BD5FB1">
        <w:rPr>
          <w:sz w:val="28"/>
          <w:szCs w:val="28"/>
        </w:rPr>
        <w:t>П. Дудко</w:t>
      </w:r>
    </w:p>
    <w:p w:rsidR="00BF349B" w:rsidRDefault="00BF349B" w:rsidP="00BF349B">
      <w:pPr>
        <w:jc w:val="center"/>
      </w:pPr>
    </w:p>
    <w:p w:rsidR="00BF349B" w:rsidRDefault="00BF349B" w:rsidP="00BF349B">
      <w:pPr>
        <w:jc w:val="center"/>
      </w:pPr>
    </w:p>
    <w:p w:rsidR="00BF349B" w:rsidRDefault="00BF349B" w:rsidP="00BF349B">
      <w:pPr>
        <w:jc w:val="center"/>
      </w:pPr>
    </w:p>
    <w:p w:rsidR="00BF349B" w:rsidRDefault="00BF349B" w:rsidP="00BF349B"/>
    <w:p w:rsidR="00BF349B" w:rsidRDefault="00BF349B" w:rsidP="00BF349B"/>
    <w:p w:rsidR="00894B05" w:rsidRDefault="00894B05"/>
    <w:sectPr w:rsidR="00894B05" w:rsidSect="00B94D7B">
      <w:headerReference w:type="even" r:id="rId7"/>
      <w:headerReference w:type="default" r:id="rId8"/>
      <w:pgSz w:w="11906" w:h="16838" w:code="9"/>
      <w:pgMar w:top="284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58D" w:rsidRDefault="00C7458D" w:rsidP="00BD5FB1">
      <w:r>
        <w:separator/>
      </w:r>
    </w:p>
  </w:endnote>
  <w:endnote w:type="continuationSeparator" w:id="1">
    <w:p w:rsidR="00C7458D" w:rsidRDefault="00C7458D" w:rsidP="00BD5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58D" w:rsidRDefault="00C7458D" w:rsidP="00BD5FB1">
      <w:r>
        <w:separator/>
      </w:r>
    </w:p>
  </w:footnote>
  <w:footnote w:type="continuationSeparator" w:id="1">
    <w:p w:rsidR="00C7458D" w:rsidRDefault="00C7458D" w:rsidP="00BD5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C321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31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3153">
      <w:rPr>
        <w:rStyle w:val="a5"/>
        <w:noProof/>
      </w:rPr>
      <w:t>2</w:t>
    </w:r>
    <w:r>
      <w:rPr>
        <w:rStyle w:val="a5"/>
      </w:rPr>
      <w:fldChar w:fldCharType="end"/>
    </w:r>
  </w:p>
  <w:p w:rsidR="006B785C" w:rsidRDefault="00C745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13B91" w:rsidRPr="00C13B91" w:rsidRDefault="00C321F6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573153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B17603">
          <w:rPr>
            <w:noProof/>
            <w:sz w:val="28"/>
            <w:szCs w:val="28"/>
          </w:rPr>
          <w:t>2</w:t>
        </w:r>
        <w:r w:rsidRPr="00C13B91">
          <w:rPr>
            <w:sz w:val="28"/>
            <w:szCs w:val="28"/>
          </w:rPr>
          <w:fldChar w:fldCharType="end"/>
        </w:r>
      </w:p>
    </w:sdtContent>
  </w:sdt>
  <w:p w:rsidR="00441C6E" w:rsidRPr="001363C0" w:rsidRDefault="00C7458D" w:rsidP="00441C6E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49B"/>
    <w:rsid w:val="00573153"/>
    <w:rsid w:val="008577B2"/>
    <w:rsid w:val="00894B05"/>
    <w:rsid w:val="00A6666F"/>
    <w:rsid w:val="00B17603"/>
    <w:rsid w:val="00BD5FB1"/>
    <w:rsid w:val="00BF349B"/>
    <w:rsid w:val="00C321F6"/>
    <w:rsid w:val="00C7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F349B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34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F349B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BF34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34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F349B"/>
  </w:style>
  <w:style w:type="paragraph" w:styleId="a6">
    <w:name w:val="Balloon Text"/>
    <w:basedOn w:val="a"/>
    <w:link w:val="a7"/>
    <w:uiPriority w:val="99"/>
    <w:semiHidden/>
    <w:unhideWhenUsed/>
    <w:rsid w:val="00BF34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4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D5F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5F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2018-07-31T08:57:00Z</cp:lastPrinted>
  <dcterms:created xsi:type="dcterms:W3CDTF">2018-07-31T08:33:00Z</dcterms:created>
  <dcterms:modified xsi:type="dcterms:W3CDTF">2018-08-03T10:58:00Z</dcterms:modified>
</cp:coreProperties>
</file>