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B3" w:rsidRDefault="00BA77B3" w:rsidP="00BA77B3">
      <w:pPr>
        <w:pStyle w:val="1"/>
        <w:rPr>
          <w:noProof/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3895" cy="755650"/>
            <wp:effectExtent l="19050" t="0" r="190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B3" w:rsidRDefault="00BA77B3" w:rsidP="00BA77B3"/>
    <w:p w:rsidR="00BA77B3" w:rsidRPr="008B0DD4" w:rsidRDefault="00BA77B3" w:rsidP="00BA77B3">
      <w:pPr>
        <w:pStyle w:val="1"/>
        <w:rPr>
          <w:sz w:val="28"/>
          <w:szCs w:val="28"/>
        </w:rPr>
      </w:pPr>
      <w:r w:rsidRPr="008B0DD4">
        <w:rPr>
          <w:sz w:val="28"/>
          <w:szCs w:val="28"/>
        </w:rPr>
        <w:t>СОВЕТ СЕННОГО СЕЛЬСКОГО ПОСЕЛЕНИЯ</w:t>
      </w:r>
    </w:p>
    <w:p w:rsidR="00BA77B3" w:rsidRPr="00BA77B3" w:rsidRDefault="00BA77B3" w:rsidP="00BA77B3">
      <w:pPr>
        <w:rPr>
          <w:b/>
          <w:bCs/>
          <w:sz w:val="28"/>
        </w:rPr>
      </w:pPr>
      <w:r w:rsidRPr="00BA77B3">
        <w:rPr>
          <w:b/>
          <w:bCs/>
          <w:sz w:val="28"/>
        </w:rPr>
        <w:t xml:space="preserve">                                        ТЕМРЮКСКОГО РАЙОНА</w:t>
      </w:r>
    </w:p>
    <w:p w:rsidR="00BA77B3" w:rsidRDefault="00BA77B3" w:rsidP="00BA77B3">
      <w:pPr>
        <w:rPr>
          <w:b/>
          <w:bCs/>
          <w:sz w:val="28"/>
        </w:rPr>
      </w:pPr>
    </w:p>
    <w:p w:rsidR="00BA77B3" w:rsidRDefault="00BA77B3" w:rsidP="00BA77B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 № </w:t>
      </w:r>
      <w:r w:rsidR="005E0FA0">
        <w:rPr>
          <w:b/>
          <w:bCs/>
          <w:sz w:val="28"/>
        </w:rPr>
        <w:t>_____</w:t>
      </w:r>
    </w:p>
    <w:p w:rsidR="00BA77B3" w:rsidRDefault="00BA77B3" w:rsidP="00BA77B3">
      <w:pPr>
        <w:spacing w:after="120"/>
        <w:rPr>
          <w:b/>
          <w:sz w:val="28"/>
          <w:szCs w:val="28"/>
        </w:rPr>
      </w:pPr>
    </w:p>
    <w:p w:rsidR="00BA77B3" w:rsidRDefault="005E0FA0" w:rsidP="00BA77B3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r w:rsidR="00BA77B3">
        <w:rPr>
          <w:b/>
          <w:bCs/>
          <w:sz w:val="28"/>
          <w:szCs w:val="28"/>
        </w:rPr>
        <w:t xml:space="preserve"> сессия</w:t>
      </w:r>
      <w:r w:rsidR="00BA77B3">
        <w:rPr>
          <w:bCs/>
          <w:sz w:val="28"/>
          <w:szCs w:val="28"/>
        </w:rPr>
        <w:t xml:space="preserve">                                                                                      </w:t>
      </w:r>
      <w:r w:rsidR="00BA77B3">
        <w:rPr>
          <w:b/>
          <w:bCs/>
          <w:sz w:val="28"/>
          <w:szCs w:val="28"/>
        </w:rPr>
        <w:t>V</w:t>
      </w:r>
      <w:r w:rsidR="00BA77B3">
        <w:rPr>
          <w:bCs/>
          <w:sz w:val="28"/>
          <w:szCs w:val="28"/>
        </w:rPr>
        <w:t xml:space="preserve">  </w:t>
      </w:r>
      <w:r w:rsidR="00BA77B3">
        <w:rPr>
          <w:b/>
          <w:bCs/>
          <w:sz w:val="28"/>
          <w:szCs w:val="28"/>
        </w:rPr>
        <w:t>созыва</w:t>
      </w:r>
    </w:p>
    <w:p w:rsidR="00BA77B3" w:rsidRDefault="005E0FA0" w:rsidP="00BA77B3">
      <w:pPr>
        <w:spacing w:after="120"/>
        <w:rPr>
          <w:sz w:val="28"/>
          <w:szCs w:val="20"/>
        </w:rPr>
      </w:pPr>
      <w:r>
        <w:rPr>
          <w:bCs/>
          <w:sz w:val="28"/>
          <w:szCs w:val="28"/>
        </w:rPr>
        <w:t>_______________</w:t>
      </w:r>
      <w:r w:rsidR="00BA77B3">
        <w:rPr>
          <w:bCs/>
          <w:sz w:val="28"/>
          <w:szCs w:val="28"/>
        </w:rPr>
        <w:t xml:space="preserve"> года </w:t>
      </w:r>
      <w:r w:rsidR="00BA77B3">
        <w:rPr>
          <w:bCs/>
          <w:sz w:val="28"/>
          <w:szCs w:val="28"/>
        </w:rPr>
        <w:tab/>
        <w:t xml:space="preserve">                  </w:t>
      </w:r>
      <w:r w:rsidR="00BA77B3">
        <w:rPr>
          <w:bCs/>
          <w:sz w:val="28"/>
          <w:szCs w:val="28"/>
        </w:rPr>
        <w:tab/>
        <w:t xml:space="preserve">                                                    пос. </w:t>
      </w:r>
      <w:proofErr w:type="gramStart"/>
      <w:r w:rsidR="00BA77B3">
        <w:rPr>
          <w:bCs/>
          <w:sz w:val="28"/>
          <w:szCs w:val="28"/>
        </w:rPr>
        <w:t>Сенной</w:t>
      </w:r>
      <w:proofErr w:type="gramEnd"/>
    </w:p>
    <w:p w:rsidR="00931473" w:rsidRDefault="00931473" w:rsidP="00931473"/>
    <w:p w:rsidR="005E0FA0" w:rsidRPr="005B30BB" w:rsidRDefault="005E0FA0" w:rsidP="00931473"/>
    <w:p w:rsidR="005E0FA0" w:rsidRDefault="00BA77B3" w:rsidP="005E0FA0">
      <w:pPr>
        <w:pStyle w:val="headertext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BA77B3">
        <w:rPr>
          <w:b/>
          <w:bCs/>
          <w:sz w:val="28"/>
          <w:szCs w:val="28"/>
        </w:rPr>
        <w:t>Об утверждении </w:t>
      </w:r>
      <w:r w:rsidR="005E0FA0">
        <w:rPr>
          <w:b/>
          <w:bCs/>
          <w:sz w:val="28"/>
          <w:szCs w:val="28"/>
        </w:rPr>
        <w:t xml:space="preserve">Положения </w:t>
      </w:r>
      <w:r w:rsidR="005E0FA0" w:rsidRPr="00DD141B">
        <w:rPr>
          <w:b/>
          <w:bCs/>
          <w:sz w:val="28"/>
          <w:szCs w:val="28"/>
        </w:rPr>
        <w:t>о муниципальном контроле в сфере благоустройства на территории Сенного сельского поселения Темрюкского района</w:t>
      </w:r>
    </w:p>
    <w:p w:rsidR="005E0FA0" w:rsidRDefault="005E0FA0" w:rsidP="005E0FA0">
      <w:pPr>
        <w:pStyle w:val="headertext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</w:p>
    <w:p w:rsidR="00931473" w:rsidRPr="00BA77B3" w:rsidRDefault="005E0FA0" w:rsidP="005939F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DD141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3D1D7A" w:rsidRPr="00BA77B3">
        <w:rPr>
          <w:sz w:val="28"/>
          <w:szCs w:val="28"/>
        </w:rPr>
        <w:t xml:space="preserve">Руководствуясь </w:t>
      </w:r>
      <w:r w:rsidR="003D1D7A" w:rsidRPr="00BA77B3">
        <w:rPr>
          <w:color w:val="000000"/>
          <w:sz w:val="28"/>
          <w:szCs w:val="28"/>
        </w:rPr>
        <w:t xml:space="preserve">Федеральным законом </w:t>
      </w:r>
      <w:r w:rsidR="003D1D7A" w:rsidRPr="005E0FA0">
        <w:rPr>
          <w:color w:val="FF0000"/>
          <w:sz w:val="28"/>
          <w:szCs w:val="28"/>
        </w:rPr>
        <w:t>от 6 октября 2003 года</w:t>
      </w:r>
      <w:r w:rsidR="00FE1BAE" w:rsidRPr="005E0FA0">
        <w:rPr>
          <w:color w:val="FF0000"/>
          <w:sz w:val="28"/>
          <w:szCs w:val="28"/>
        </w:rPr>
        <w:t xml:space="preserve"> </w:t>
      </w:r>
      <w:r w:rsidR="003D1D7A" w:rsidRPr="005E0FA0">
        <w:rPr>
          <w:color w:val="FF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31473" w:rsidRPr="005E0FA0">
        <w:rPr>
          <w:color w:val="FF0000"/>
          <w:sz w:val="28"/>
          <w:szCs w:val="28"/>
        </w:rPr>
        <w:t> </w:t>
      </w:r>
      <w:hyperlink r:id="rId9" w:anchor="64U0IK" w:history="1">
        <w:r w:rsidR="00931473" w:rsidRPr="00BA77B3">
          <w:rPr>
            <w:rStyle w:val="af5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BA77B3">
        <w:rPr>
          <w:sz w:val="28"/>
          <w:szCs w:val="28"/>
        </w:rPr>
        <w:t xml:space="preserve">», Уставом </w:t>
      </w:r>
      <w:r w:rsidR="00BA77B3">
        <w:rPr>
          <w:sz w:val="28"/>
          <w:szCs w:val="28"/>
        </w:rPr>
        <w:t xml:space="preserve">Сенного сельского поселения Темрюкского района, Совет Сенного сельского поселения Темрюкского района </w:t>
      </w:r>
      <w:proofErr w:type="spellStart"/>
      <w:proofErr w:type="gramStart"/>
      <w:r w:rsidR="00BA77B3">
        <w:rPr>
          <w:sz w:val="28"/>
          <w:szCs w:val="28"/>
        </w:rPr>
        <w:t>р</w:t>
      </w:r>
      <w:proofErr w:type="spellEnd"/>
      <w:proofErr w:type="gramEnd"/>
      <w:r w:rsidR="00BA77B3">
        <w:rPr>
          <w:sz w:val="28"/>
          <w:szCs w:val="28"/>
        </w:rPr>
        <w:t xml:space="preserve"> е </w:t>
      </w:r>
      <w:proofErr w:type="spellStart"/>
      <w:r w:rsidR="00BA77B3">
        <w:rPr>
          <w:sz w:val="28"/>
          <w:szCs w:val="28"/>
        </w:rPr>
        <w:t>ш</w:t>
      </w:r>
      <w:proofErr w:type="spellEnd"/>
      <w:r w:rsidR="00BA77B3">
        <w:rPr>
          <w:sz w:val="28"/>
          <w:szCs w:val="28"/>
        </w:rPr>
        <w:t xml:space="preserve"> и л:</w:t>
      </w:r>
    </w:p>
    <w:p w:rsidR="00931473" w:rsidRDefault="005E0FA0" w:rsidP="005939F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473" w:rsidRPr="005E0FA0">
        <w:rPr>
          <w:sz w:val="28"/>
          <w:szCs w:val="28"/>
        </w:rPr>
        <w:t xml:space="preserve">1. Утвердить Положение </w:t>
      </w:r>
      <w:r w:rsidRPr="005E0FA0">
        <w:rPr>
          <w:bCs/>
          <w:sz w:val="28"/>
          <w:szCs w:val="28"/>
        </w:rPr>
        <w:t>о муниципальном контроле в сфере благоустройства на территории Сенного сельского поселения Темрюкского района</w:t>
      </w:r>
      <w:r>
        <w:rPr>
          <w:bCs/>
          <w:sz w:val="28"/>
          <w:szCs w:val="28"/>
        </w:rPr>
        <w:t xml:space="preserve"> </w:t>
      </w:r>
      <w:r w:rsidR="00931473" w:rsidRPr="005E0FA0">
        <w:rPr>
          <w:sz w:val="28"/>
          <w:szCs w:val="28"/>
        </w:rPr>
        <w:t xml:space="preserve">согласно </w:t>
      </w:r>
      <w:hyperlink r:id="rId10" w:anchor="65C0IR" w:history="1">
        <w:r w:rsidR="00931473" w:rsidRPr="005E0FA0">
          <w:rPr>
            <w:rStyle w:val="af5"/>
            <w:color w:val="auto"/>
            <w:sz w:val="28"/>
            <w:szCs w:val="28"/>
            <w:u w:val="none"/>
          </w:rPr>
          <w:t>приложению</w:t>
        </w:r>
      </w:hyperlink>
      <w:r w:rsidR="00931473" w:rsidRPr="005E0FA0">
        <w:rPr>
          <w:sz w:val="28"/>
          <w:szCs w:val="28"/>
        </w:rPr>
        <w:t>.</w:t>
      </w:r>
    </w:p>
    <w:p w:rsidR="005E0FA0" w:rsidRPr="005E0FA0" w:rsidRDefault="005E0FA0" w:rsidP="005939F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5E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силу: </w:t>
      </w:r>
    </w:p>
    <w:p w:rsidR="005E0FA0" w:rsidRDefault="005E0FA0" w:rsidP="005939F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1) Решение </w:t>
      </w:r>
      <w:r>
        <w:rPr>
          <w:sz w:val="28"/>
          <w:szCs w:val="28"/>
          <w:lang w:val="en-US"/>
        </w:rPr>
        <w:t>XXXII</w:t>
      </w:r>
      <w:r w:rsidRPr="005E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Сенного сельского поселения </w:t>
      </w:r>
      <w:r w:rsidRPr="005E0FA0">
        <w:rPr>
          <w:sz w:val="28"/>
          <w:szCs w:val="28"/>
        </w:rPr>
        <w:t xml:space="preserve">Темрюкского района </w:t>
      </w:r>
      <w:r w:rsidRPr="005E0FA0">
        <w:rPr>
          <w:sz w:val="28"/>
          <w:szCs w:val="28"/>
          <w:lang w:val="en-US"/>
        </w:rPr>
        <w:t>IV</w:t>
      </w:r>
      <w:r w:rsidRPr="005E0FA0">
        <w:rPr>
          <w:sz w:val="28"/>
          <w:szCs w:val="28"/>
        </w:rPr>
        <w:t xml:space="preserve"> созыва   от 27 сентября 2021 года №138 «</w:t>
      </w:r>
      <w:r w:rsidRPr="005E0FA0">
        <w:rPr>
          <w:bCs/>
          <w:sz w:val="28"/>
          <w:szCs w:val="28"/>
        </w:rPr>
        <w:t xml:space="preserve">Об </w:t>
      </w:r>
      <w:proofErr w:type="spellStart"/>
      <w:r w:rsidRPr="005E0FA0">
        <w:rPr>
          <w:bCs/>
          <w:sz w:val="28"/>
          <w:szCs w:val="28"/>
        </w:rPr>
        <w:t>утвержде</w:t>
      </w:r>
      <w:r>
        <w:rPr>
          <w:bCs/>
          <w:sz w:val="28"/>
          <w:szCs w:val="28"/>
        </w:rPr>
        <w:t>-</w:t>
      </w:r>
      <w:r w:rsidRPr="005E0FA0">
        <w:rPr>
          <w:bCs/>
          <w:sz w:val="28"/>
          <w:szCs w:val="28"/>
        </w:rPr>
        <w:t>нии</w:t>
      </w:r>
      <w:proofErr w:type="spellEnd"/>
      <w:r w:rsidRPr="005E0FA0">
        <w:rPr>
          <w:bCs/>
          <w:sz w:val="28"/>
          <w:szCs w:val="28"/>
        </w:rPr>
        <w:t> </w:t>
      </w:r>
      <w:hyperlink r:id="rId11" w:anchor="65C0IR" w:history="1">
        <w:r w:rsidRPr="005E0FA0">
          <w:rPr>
            <w:rStyle w:val="af5"/>
            <w:bCs/>
            <w:color w:val="auto"/>
            <w:sz w:val="28"/>
            <w:szCs w:val="28"/>
            <w:u w:val="none"/>
          </w:rPr>
          <w:t xml:space="preserve">Положения об осуществлении муниципального контроля в сфере благоустройства на территории </w:t>
        </w:r>
      </w:hyperlink>
      <w:r w:rsidRPr="005E0FA0">
        <w:rPr>
          <w:sz w:val="28"/>
          <w:szCs w:val="28"/>
        </w:rPr>
        <w:t>Сенного сельского поселения Темрюкского района»</w:t>
      </w:r>
      <w:r>
        <w:rPr>
          <w:sz w:val="28"/>
          <w:szCs w:val="28"/>
        </w:rPr>
        <w:t>;</w:t>
      </w:r>
    </w:p>
    <w:p w:rsidR="005E0FA0" w:rsidRPr="005E0FA0" w:rsidRDefault="005E0FA0" w:rsidP="005939F3">
      <w:pPr>
        <w:ind w:firstLine="567"/>
        <w:jc w:val="both"/>
        <w:rPr>
          <w:sz w:val="28"/>
          <w:szCs w:val="28"/>
        </w:rPr>
      </w:pPr>
      <w:r w:rsidRPr="005E0FA0">
        <w:rPr>
          <w:sz w:val="28"/>
          <w:szCs w:val="28"/>
        </w:rPr>
        <w:t xml:space="preserve"> </w:t>
      </w:r>
      <w:r w:rsidR="005939F3">
        <w:rPr>
          <w:sz w:val="28"/>
          <w:szCs w:val="28"/>
        </w:rPr>
        <w:t xml:space="preserve"> </w:t>
      </w:r>
      <w:r w:rsidRPr="005E0FA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Решение </w:t>
      </w:r>
      <w:r w:rsidR="005939F3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en-US"/>
        </w:rPr>
        <w:t>I</w:t>
      </w:r>
      <w:r w:rsidRPr="005E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Сенного сельского поселения </w:t>
      </w:r>
      <w:r w:rsidRPr="005E0FA0">
        <w:rPr>
          <w:sz w:val="28"/>
          <w:szCs w:val="28"/>
        </w:rPr>
        <w:t xml:space="preserve">Темрюкского района </w:t>
      </w:r>
      <w:r w:rsidRPr="005E0FA0">
        <w:rPr>
          <w:sz w:val="28"/>
          <w:szCs w:val="28"/>
          <w:lang w:val="en-US"/>
        </w:rPr>
        <w:t>IV</w:t>
      </w:r>
      <w:r w:rsidRPr="005E0FA0">
        <w:rPr>
          <w:sz w:val="28"/>
          <w:szCs w:val="28"/>
        </w:rPr>
        <w:t xml:space="preserve"> созыва   от </w:t>
      </w:r>
      <w:r w:rsidR="005939F3" w:rsidRPr="005939F3">
        <w:rPr>
          <w:sz w:val="28"/>
          <w:szCs w:val="28"/>
        </w:rPr>
        <w:t>20</w:t>
      </w:r>
      <w:r w:rsidR="005939F3">
        <w:rPr>
          <w:sz w:val="28"/>
          <w:szCs w:val="28"/>
        </w:rPr>
        <w:t xml:space="preserve"> ноября 2023</w:t>
      </w:r>
      <w:r w:rsidR="005939F3" w:rsidRPr="005939F3">
        <w:rPr>
          <w:sz w:val="28"/>
          <w:szCs w:val="28"/>
        </w:rPr>
        <w:t xml:space="preserve"> </w:t>
      </w:r>
      <w:r w:rsidRPr="005E0FA0">
        <w:rPr>
          <w:sz w:val="28"/>
          <w:szCs w:val="28"/>
        </w:rPr>
        <w:t xml:space="preserve"> года №</w:t>
      </w:r>
      <w:r w:rsidR="005939F3">
        <w:rPr>
          <w:sz w:val="28"/>
          <w:szCs w:val="28"/>
        </w:rPr>
        <w:t>256</w:t>
      </w:r>
      <w:r w:rsidRPr="005E0FA0">
        <w:rPr>
          <w:sz w:val="28"/>
          <w:szCs w:val="28"/>
        </w:rPr>
        <w:t xml:space="preserve"> </w:t>
      </w:r>
      <w:r w:rsidR="005939F3">
        <w:rPr>
          <w:sz w:val="28"/>
          <w:szCs w:val="28"/>
        </w:rPr>
        <w:t>«</w:t>
      </w:r>
      <w:r w:rsidRPr="005E0FA0">
        <w:rPr>
          <w:sz w:val="28"/>
          <w:szCs w:val="28"/>
        </w:rPr>
        <w:t>О внесении изменений в решение X</w:t>
      </w:r>
      <w:proofErr w:type="gramStart"/>
      <w:r w:rsidRPr="005E0FA0">
        <w:rPr>
          <w:sz w:val="28"/>
          <w:szCs w:val="28"/>
        </w:rPr>
        <w:t>Х</w:t>
      </w:r>
      <w:proofErr w:type="gramEnd"/>
      <w:r w:rsidRPr="005E0FA0">
        <w:rPr>
          <w:sz w:val="28"/>
          <w:szCs w:val="28"/>
        </w:rPr>
        <w:t xml:space="preserve">XII сессии Совета Сенного сельского поселения Темрюкского района </w:t>
      </w:r>
      <w:r w:rsidRPr="005E0FA0">
        <w:rPr>
          <w:sz w:val="28"/>
          <w:szCs w:val="28"/>
          <w:lang w:val="en-US"/>
        </w:rPr>
        <w:t>IV</w:t>
      </w:r>
      <w:r w:rsidRPr="005E0FA0">
        <w:rPr>
          <w:sz w:val="28"/>
          <w:szCs w:val="28"/>
        </w:rPr>
        <w:t xml:space="preserve"> созыва от 27 сентября 2021 года № 138 « Об </w:t>
      </w:r>
      <w:proofErr w:type="spellStart"/>
      <w:r w:rsidRPr="005E0FA0">
        <w:rPr>
          <w:sz w:val="28"/>
          <w:szCs w:val="28"/>
        </w:rPr>
        <w:t>утвержде</w:t>
      </w:r>
      <w:r w:rsidR="005939F3">
        <w:rPr>
          <w:sz w:val="28"/>
          <w:szCs w:val="28"/>
        </w:rPr>
        <w:t>-</w:t>
      </w:r>
      <w:r w:rsidRPr="005E0FA0">
        <w:rPr>
          <w:sz w:val="28"/>
          <w:szCs w:val="28"/>
        </w:rPr>
        <w:t>нии</w:t>
      </w:r>
      <w:proofErr w:type="spellEnd"/>
      <w:r w:rsidRPr="005E0FA0">
        <w:rPr>
          <w:sz w:val="28"/>
          <w:szCs w:val="28"/>
        </w:rPr>
        <w:t xml:space="preserve"> </w:t>
      </w:r>
      <w:hyperlink r:id="rId12" w:anchor="65C0IR" w:history="1">
        <w:r w:rsidRPr="005E0FA0">
          <w:rPr>
            <w:rStyle w:val="af5"/>
            <w:color w:val="auto"/>
            <w:sz w:val="28"/>
            <w:szCs w:val="28"/>
            <w:u w:val="none"/>
          </w:rPr>
          <w:t xml:space="preserve">Положения об осуществлении муниципального контроля в сфере благоустройства на территории </w:t>
        </w:r>
      </w:hyperlink>
      <w:r w:rsidRPr="005E0FA0">
        <w:rPr>
          <w:sz w:val="28"/>
          <w:szCs w:val="28"/>
        </w:rPr>
        <w:t>Сенного сельского</w:t>
      </w:r>
      <w:r w:rsidRPr="005E0FA0">
        <w:t xml:space="preserve"> </w:t>
      </w:r>
      <w:r w:rsidRPr="005E0FA0">
        <w:rPr>
          <w:sz w:val="28"/>
          <w:szCs w:val="28"/>
        </w:rPr>
        <w:t>поселения Темрюкского района»</w:t>
      </w:r>
      <w:r w:rsidR="005939F3">
        <w:rPr>
          <w:sz w:val="28"/>
          <w:szCs w:val="28"/>
        </w:rPr>
        <w:t>».</w:t>
      </w:r>
    </w:p>
    <w:p w:rsidR="005E0FA0" w:rsidRPr="005E0FA0" w:rsidRDefault="005E0FA0" w:rsidP="005939F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E0FA0" w:rsidRPr="00C140C4" w:rsidRDefault="005E0FA0" w:rsidP="005939F3">
      <w:pPr>
        <w:pStyle w:val="af4"/>
        <w:spacing w:before="0" w:beforeAutospacing="0" w:after="0" w:afterAutospacing="0" w:line="288" w:lineRule="atLeast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39F3">
        <w:rPr>
          <w:sz w:val="28"/>
          <w:szCs w:val="28"/>
        </w:rPr>
        <w:t>3</w:t>
      </w:r>
      <w:r w:rsidR="00AB0BD3" w:rsidRPr="005E0FA0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5F5AB7">
        <w:rPr>
          <w:rFonts w:eastAsia="Calibri"/>
          <w:sz w:val="28"/>
          <w:szCs w:val="28"/>
        </w:rPr>
        <w:t xml:space="preserve">фициально опубликовать настоящее решение в периодическом печатном издании газете Темрюкского района «Тамань» и опубликовать </w:t>
      </w:r>
      <w:r w:rsidRPr="005F5AB7">
        <w:rPr>
          <w:rFonts w:eastAsia="Calibri"/>
          <w:sz w:val="28"/>
          <w:szCs w:val="28"/>
        </w:rPr>
        <w:lastRenderedPageBreak/>
        <w:t>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BA77B3" w:rsidRPr="002E1A2D" w:rsidRDefault="005939F3" w:rsidP="005939F3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7B3" w:rsidRPr="002E1A2D">
        <w:rPr>
          <w:sz w:val="28"/>
          <w:szCs w:val="28"/>
        </w:rPr>
        <w:t xml:space="preserve">. Контроль за </w:t>
      </w:r>
      <w:r w:rsidR="00BA77B3">
        <w:rPr>
          <w:sz w:val="28"/>
          <w:szCs w:val="28"/>
        </w:rPr>
        <w:t xml:space="preserve">выполнением </w:t>
      </w:r>
      <w:r w:rsidR="00BA77B3" w:rsidRPr="002E1A2D">
        <w:rPr>
          <w:sz w:val="28"/>
          <w:szCs w:val="28"/>
        </w:rPr>
        <w:t xml:space="preserve">настоящего решения возложить на постоянную комиссию Совета Сенного сельского поселения Темрюкского района по вопросам  </w:t>
      </w:r>
      <w:r w:rsidR="00BA77B3" w:rsidRPr="00BA77B3">
        <w:rPr>
          <w:sz w:val="28"/>
          <w:szCs w:val="28"/>
        </w:rPr>
        <w:t>жилищно-коммунального хозяйства, промышленности, строительства, транспорта, связи, бытового и торгового обслуживания</w:t>
      </w:r>
      <w:proofErr w:type="gramStart"/>
      <w:r w:rsidR="00BA77B3" w:rsidRPr="002E1A2D">
        <w:rPr>
          <w:sz w:val="28"/>
          <w:szCs w:val="28"/>
        </w:rPr>
        <w:t xml:space="preserve"> (</w:t>
      </w:r>
      <w:r w:rsidR="005E0FA0">
        <w:rPr>
          <w:sz w:val="28"/>
          <w:szCs w:val="28"/>
        </w:rPr>
        <w:t>____________</w:t>
      </w:r>
      <w:r w:rsidR="00BA77B3" w:rsidRPr="002E1A2D">
        <w:rPr>
          <w:sz w:val="28"/>
          <w:szCs w:val="28"/>
        </w:rPr>
        <w:t>).</w:t>
      </w:r>
      <w:proofErr w:type="gramEnd"/>
    </w:p>
    <w:p w:rsidR="00BA77B3" w:rsidRPr="002E1A2D" w:rsidRDefault="005939F3" w:rsidP="00593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A77B3" w:rsidRPr="002E1A2D">
        <w:rPr>
          <w:sz w:val="28"/>
          <w:szCs w:val="28"/>
        </w:rPr>
        <w:t>. Решение вступает в силу после его официального опубликования.</w:t>
      </w:r>
    </w:p>
    <w:p w:rsidR="00FE1BAE" w:rsidRDefault="00FE1BAE" w:rsidP="005939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39F3" w:rsidRDefault="005939F3" w:rsidP="00BA77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39F3" w:rsidRPr="00BA77B3" w:rsidRDefault="005939F3" w:rsidP="00BA77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tbl>
      <w:tblPr>
        <w:tblW w:w="9840" w:type="dxa"/>
        <w:tblLook w:val="01E0"/>
      </w:tblPr>
      <w:tblGrid>
        <w:gridCol w:w="4487"/>
        <w:gridCol w:w="5353"/>
      </w:tblGrid>
      <w:tr w:rsidR="00BA77B3" w:rsidRPr="00913876" w:rsidTr="00BA77B3">
        <w:trPr>
          <w:trHeight w:val="1871"/>
        </w:trPr>
        <w:tc>
          <w:tcPr>
            <w:tcW w:w="4487" w:type="dxa"/>
            <w:shd w:val="clear" w:color="auto" w:fill="auto"/>
          </w:tcPr>
          <w:p w:rsidR="00BA77B3" w:rsidRPr="005E0FA0" w:rsidRDefault="005E0FA0" w:rsidP="00BA77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BA77B3" w:rsidRPr="005662F8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 xml:space="preserve">а </w:t>
            </w:r>
            <w:r w:rsidR="00BA77B3" w:rsidRPr="005662F8">
              <w:rPr>
                <w:bCs/>
                <w:sz w:val="28"/>
                <w:szCs w:val="28"/>
              </w:rPr>
              <w:t>Сенного</w:t>
            </w:r>
            <w:r w:rsidR="00BA77B3" w:rsidRPr="005662F8">
              <w:rPr>
                <w:b/>
                <w:bCs/>
                <w:sz w:val="28"/>
                <w:szCs w:val="28"/>
              </w:rPr>
              <w:t xml:space="preserve"> </w:t>
            </w:r>
            <w:r w:rsidR="00BA77B3" w:rsidRPr="005662F8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5E0FA0" w:rsidRDefault="005E0FA0" w:rsidP="00BA77B3">
            <w:pPr>
              <w:rPr>
                <w:sz w:val="28"/>
                <w:szCs w:val="28"/>
              </w:rPr>
            </w:pPr>
          </w:p>
          <w:p w:rsidR="00BA77B3" w:rsidRPr="00913876" w:rsidRDefault="00BA77B3" w:rsidP="00BA77B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Pr="00913876">
              <w:rPr>
                <w:sz w:val="28"/>
                <w:szCs w:val="28"/>
              </w:rPr>
              <w:t>М.Е. Шлычков</w:t>
            </w:r>
          </w:p>
          <w:p w:rsidR="00BA77B3" w:rsidRPr="00913876" w:rsidRDefault="00BA77B3" w:rsidP="00BA77B3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A77B3" w:rsidRPr="005662F8" w:rsidRDefault="00BA77B3" w:rsidP="00BA77B3">
            <w:pPr>
              <w:ind w:left="435"/>
              <w:rPr>
                <w:sz w:val="28"/>
                <w:szCs w:val="28"/>
              </w:rPr>
            </w:pPr>
            <w:r w:rsidRPr="005662F8">
              <w:rPr>
                <w:sz w:val="28"/>
                <w:szCs w:val="28"/>
              </w:rPr>
              <w:t xml:space="preserve">Председатель Совета </w:t>
            </w:r>
          </w:p>
          <w:p w:rsidR="00BA77B3" w:rsidRPr="005662F8" w:rsidRDefault="00BA77B3" w:rsidP="00BA77B3">
            <w:pPr>
              <w:ind w:left="435"/>
              <w:rPr>
                <w:sz w:val="28"/>
                <w:szCs w:val="28"/>
              </w:rPr>
            </w:pPr>
            <w:r w:rsidRPr="005662F8">
              <w:rPr>
                <w:bCs/>
                <w:sz w:val="28"/>
                <w:szCs w:val="28"/>
              </w:rPr>
              <w:t>Сенного</w:t>
            </w:r>
            <w:r w:rsidRPr="005662F8">
              <w:rPr>
                <w:b/>
                <w:bCs/>
                <w:sz w:val="28"/>
                <w:szCs w:val="28"/>
              </w:rPr>
              <w:t xml:space="preserve"> </w:t>
            </w:r>
            <w:r w:rsidRPr="005662F8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BA77B3" w:rsidRPr="00913876" w:rsidRDefault="00BA77B3" w:rsidP="00BA77B3">
            <w:pPr>
              <w:ind w:left="435"/>
              <w:rPr>
                <w:sz w:val="28"/>
                <w:szCs w:val="28"/>
              </w:rPr>
            </w:pPr>
            <w:r w:rsidRPr="00913876">
              <w:rPr>
                <w:sz w:val="28"/>
                <w:szCs w:val="28"/>
              </w:rPr>
              <w:t>_____________М.Г. Спиридонов</w:t>
            </w:r>
          </w:p>
        </w:tc>
      </w:tr>
    </w:tbl>
    <w:p w:rsidR="00AB0BD3" w:rsidRPr="00BA77B3" w:rsidRDefault="00AB0BD3" w:rsidP="00BA77B3">
      <w:pPr>
        <w:rPr>
          <w:sz w:val="28"/>
          <w:szCs w:val="28"/>
        </w:rPr>
      </w:pPr>
    </w:p>
    <w:p w:rsidR="00AB0BD3" w:rsidRPr="00BA77B3" w:rsidRDefault="00AB0BD3" w:rsidP="00BA77B3">
      <w:pPr>
        <w:rPr>
          <w:sz w:val="28"/>
          <w:szCs w:val="28"/>
        </w:rPr>
      </w:pPr>
    </w:p>
    <w:p w:rsidR="00AB0BD3" w:rsidRPr="00BA77B3" w:rsidRDefault="00AB0BD3" w:rsidP="00BA77B3">
      <w:pPr>
        <w:rPr>
          <w:sz w:val="28"/>
          <w:szCs w:val="28"/>
        </w:rPr>
      </w:pPr>
    </w:p>
    <w:p w:rsidR="00931473" w:rsidRPr="00BA77B3" w:rsidRDefault="00931473" w:rsidP="00BA77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80087" w:rsidRPr="00BA77B3" w:rsidRDefault="00F80087" w:rsidP="00BA77B3">
      <w:pPr>
        <w:pStyle w:val="2"/>
        <w:jc w:val="right"/>
        <w:textAlignment w:val="baseline"/>
        <w:rPr>
          <w:b w:val="0"/>
          <w:sz w:val="28"/>
          <w:szCs w:val="28"/>
        </w:rPr>
      </w:pPr>
    </w:p>
    <w:p w:rsidR="00FE2310" w:rsidRPr="00BA77B3" w:rsidRDefault="00FE2310" w:rsidP="00BA77B3">
      <w:pPr>
        <w:pStyle w:val="2"/>
        <w:jc w:val="right"/>
        <w:textAlignment w:val="baseline"/>
        <w:rPr>
          <w:b w:val="0"/>
          <w:sz w:val="28"/>
          <w:szCs w:val="28"/>
        </w:rPr>
      </w:pPr>
    </w:p>
    <w:p w:rsidR="00E86C39" w:rsidRPr="00BA77B3" w:rsidRDefault="00E86C39" w:rsidP="00E86C39">
      <w:pPr>
        <w:rPr>
          <w:b/>
          <w:sz w:val="28"/>
          <w:szCs w:val="28"/>
        </w:rPr>
      </w:pPr>
    </w:p>
    <w:sectPr w:rsidR="00E86C39" w:rsidRPr="00BA77B3" w:rsidSect="00AB272B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34" w:right="567" w:bottom="851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05" w:rsidRDefault="00B76905">
      <w:r>
        <w:separator/>
      </w:r>
    </w:p>
  </w:endnote>
  <w:endnote w:type="continuationSeparator" w:id="0">
    <w:p w:rsidR="00B76905" w:rsidRDefault="00B7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975883"/>
    </w:sdtPr>
    <w:sdtContent>
      <w:p w:rsidR="00BA77B3" w:rsidRDefault="00C45DB0">
        <w:pPr>
          <w:pStyle w:val="aa"/>
          <w:jc w:val="center"/>
        </w:pPr>
      </w:p>
    </w:sdtContent>
  </w:sdt>
  <w:p w:rsidR="00BA77B3" w:rsidRDefault="00BA77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05" w:rsidRDefault="00B76905">
      <w:r>
        <w:separator/>
      </w:r>
    </w:p>
  </w:footnote>
  <w:footnote w:type="continuationSeparator" w:id="0">
    <w:p w:rsidR="00B76905" w:rsidRDefault="00B7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B3" w:rsidRDefault="00C45DB0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77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77B3" w:rsidRDefault="00BA77B3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779219"/>
      <w:docPartObj>
        <w:docPartGallery w:val="Page Numbers (Top of Page)"/>
        <w:docPartUnique/>
      </w:docPartObj>
    </w:sdtPr>
    <w:sdtContent>
      <w:p w:rsidR="00AB272B" w:rsidRDefault="00AB272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77B3" w:rsidRDefault="00BA77B3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8472"/>
      <w:showingPlcHdr/>
    </w:sdtPr>
    <w:sdtContent>
      <w:p w:rsidR="00AA7450" w:rsidRDefault="00AB272B" w:rsidP="00AB272B">
        <w:pPr>
          <w:pStyle w:val="a7"/>
        </w:pPr>
        <w:r>
          <w:t xml:space="preserve">     </w:t>
        </w:r>
      </w:p>
    </w:sdtContent>
  </w:sdt>
  <w:p w:rsidR="00BA77B3" w:rsidRDefault="00BA77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0BA4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7570"/>
    <w:rsid w:val="001843DD"/>
    <w:rsid w:val="001A080D"/>
    <w:rsid w:val="001A36B4"/>
    <w:rsid w:val="001A4C30"/>
    <w:rsid w:val="001A60A7"/>
    <w:rsid w:val="001C106B"/>
    <w:rsid w:val="001C63F1"/>
    <w:rsid w:val="001C687F"/>
    <w:rsid w:val="001C71B4"/>
    <w:rsid w:val="001C7305"/>
    <w:rsid w:val="001D1C1C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217C"/>
    <w:rsid w:val="00277B3E"/>
    <w:rsid w:val="00277D70"/>
    <w:rsid w:val="00292475"/>
    <w:rsid w:val="00292EAF"/>
    <w:rsid w:val="002956A9"/>
    <w:rsid w:val="002964EF"/>
    <w:rsid w:val="00296FA2"/>
    <w:rsid w:val="002975A5"/>
    <w:rsid w:val="002A400E"/>
    <w:rsid w:val="002A5AFC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87E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66409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33ED"/>
    <w:rsid w:val="004D6885"/>
    <w:rsid w:val="004D7188"/>
    <w:rsid w:val="004E0F6C"/>
    <w:rsid w:val="004F0414"/>
    <w:rsid w:val="004F2A62"/>
    <w:rsid w:val="004F6E2F"/>
    <w:rsid w:val="0050585D"/>
    <w:rsid w:val="00510046"/>
    <w:rsid w:val="0051586E"/>
    <w:rsid w:val="00521A6E"/>
    <w:rsid w:val="005230A8"/>
    <w:rsid w:val="005268EC"/>
    <w:rsid w:val="00531F56"/>
    <w:rsid w:val="005404A4"/>
    <w:rsid w:val="00542A24"/>
    <w:rsid w:val="00543213"/>
    <w:rsid w:val="00552089"/>
    <w:rsid w:val="005522DB"/>
    <w:rsid w:val="005644C9"/>
    <w:rsid w:val="00575FE8"/>
    <w:rsid w:val="00580317"/>
    <w:rsid w:val="00580636"/>
    <w:rsid w:val="00581756"/>
    <w:rsid w:val="005928BB"/>
    <w:rsid w:val="005939F3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0FA0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6682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2261"/>
    <w:rsid w:val="00707848"/>
    <w:rsid w:val="00715F7A"/>
    <w:rsid w:val="0071716D"/>
    <w:rsid w:val="00730DF5"/>
    <w:rsid w:val="0073628D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C6B8E"/>
    <w:rsid w:val="007D07D6"/>
    <w:rsid w:val="007D0C0E"/>
    <w:rsid w:val="007D3B6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130A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0DD4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255D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479B4"/>
    <w:rsid w:val="00A50011"/>
    <w:rsid w:val="00A52F1E"/>
    <w:rsid w:val="00A53BA7"/>
    <w:rsid w:val="00A55C84"/>
    <w:rsid w:val="00A67E72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A7450"/>
    <w:rsid w:val="00AA7C58"/>
    <w:rsid w:val="00AB0BD3"/>
    <w:rsid w:val="00AB272B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3D32"/>
    <w:rsid w:val="00AF413C"/>
    <w:rsid w:val="00AF4AB3"/>
    <w:rsid w:val="00B00E91"/>
    <w:rsid w:val="00B23A81"/>
    <w:rsid w:val="00B261E8"/>
    <w:rsid w:val="00B27E76"/>
    <w:rsid w:val="00B42FC7"/>
    <w:rsid w:val="00B44810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5E59"/>
    <w:rsid w:val="00B76905"/>
    <w:rsid w:val="00B76FD5"/>
    <w:rsid w:val="00B903EE"/>
    <w:rsid w:val="00B929D7"/>
    <w:rsid w:val="00BA730C"/>
    <w:rsid w:val="00BA77B3"/>
    <w:rsid w:val="00BB512F"/>
    <w:rsid w:val="00BC3103"/>
    <w:rsid w:val="00BD2799"/>
    <w:rsid w:val="00BD2815"/>
    <w:rsid w:val="00BE28E4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5DB0"/>
    <w:rsid w:val="00C46D22"/>
    <w:rsid w:val="00C4732E"/>
    <w:rsid w:val="00C5313C"/>
    <w:rsid w:val="00C53DE2"/>
    <w:rsid w:val="00C5419C"/>
    <w:rsid w:val="00C55ABD"/>
    <w:rsid w:val="00C71E46"/>
    <w:rsid w:val="00C72FC7"/>
    <w:rsid w:val="00C76A74"/>
    <w:rsid w:val="00C80332"/>
    <w:rsid w:val="00C8645C"/>
    <w:rsid w:val="00C92A8F"/>
    <w:rsid w:val="00C951F1"/>
    <w:rsid w:val="00C97BC1"/>
    <w:rsid w:val="00CA1C97"/>
    <w:rsid w:val="00CA2285"/>
    <w:rsid w:val="00CA2E66"/>
    <w:rsid w:val="00CA71B4"/>
    <w:rsid w:val="00CA76BF"/>
    <w:rsid w:val="00CB6111"/>
    <w:rsid w:val="00CC14C8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86C39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4C59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1BAE"/>
    <w:rsid w:val="00FE2310"/>
    <w:rsid w:val="00FF2586"/>
    <w:rsid w:val="00FF54CC"/>
    <w:rsid w:val="00FF61C0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uiPriority w:val="99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uiPriority w:val="99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uiPriority w:val="99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35EA-E408-48F3-A73E-43E96EBF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Ot_otd</cp:lastModifiedBy>
  <cp:revision>116</cp:revision>
  <cp:lastPrinted>2021-08-06T01:35:00Z</cp:lastPrinted>
  <dcterms:created xsi:type="dcterms:W3CDTF">2019-07-26T06:17:00Z</dcterms:created>
  <dcterms:modified xsi:type="dcterms:W3CDTF">2025-05-05T11:28:00Z</dcterms:modified>
</cp:coreProperties>
</file>