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DC5417" w:rsidRPr="005E024B" w:rsidTr="005E024B">
        <w:tc>
          <w:tcPr>
            <w:tcW w:w="8934" w:type="dxa"/>
          </w:tcPr>
          <w:p w:rsidR="00DC5417" w:rsidRPr="005E024B" w:rsidRDefault="00DC5417" w:rsidP="005E024B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DC5417" w:rsidRPr="00EE5BAC" w:rsidRDefault="00DC5417" w:rsidP="006F06D0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DC5417" w:rsidRPr="00EE5BAC" w:rsidRDefault="00DC5417" w:rsidP="006F06D0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DC5417" w:rsidRPr="00EE5BAC" w:rsidRDefault="00DC5417" w:rsidP="006F06D0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DC5417" w:rsidRPr="00EE5BAC" w:rsidRDefault="00DC5417" w:rsidP="006F06D0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FA48F3">
              <w:rPr>
                <w:kern w:val="1"/>
                <w:szCs w:val="28"/>
                <w:lang w:eastAsia="zh-CN"/>
              </w:rPr>
              <w:t xml:space="preserve"> 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FA48F3">
              <w:rPr>
                <w:kern w:val="1"/>
                <w:szCs w:val="28"/>
                <w:lang w:eastAsia="zh-CN"/>
              </w:rPr>
              <w:t xml:space="preserve">енного </w:t>
            </w:r>
            <w:r>
              <w:rPr>
                <w:kern w:val="1"/>
                <w:szCs w:val="28"/>
                <w:lang w:eastAsia="zh-CN"/>
              </w:rPr>
              <w:t>сельского поселения</w:t>
            </w:r>
          </w:p>
          <w:p w:rsidR="00DC5417" w:rsidRDefault="00DC5417" w:rsidP="006F06D0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Pr="00EE5BAC">
              <w:rPr>
                <w:kern w:val="1"/>
                <w:szCs w:val="28"/>
                <w:lang w:eastAsia="zh-CN"/>
              </w:rPr>
              <w:t xml:space="preserve"> </w:t>
            </w:r>
            <w:r w:rsidR="001F062F">
              <w:rPr>
                <w:kern w:val="1"/>
                <w:szCs w:val="28"/>
                <w:lang w:eastAsia="zh-CN"/>
              </w:rPr>
              <w:t xml:space="preserve">муниципального </w:t>
            </w:r>
            <w:r w:rsidRPr="00EE5BAC">
              <w:rPr>
                <w:kern w:val="1"/>
                <w:szCs w:val="28"/>
                <w:lang w:eastAsia="zh-CN"/>
              </w:rPr>
              <w:t>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1F062F" w:rsidRPr="00EE5BAC" w:rsidRDefault="001F062F" w:rsidP="006F06D0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DC5417" w:rsidRPr="00EE5BAC" w:rsidRDefault="00DC5417" w:rsidP="006F06D0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A44CE0">
              <w:rPr>
                <w:kern w:val="1"/>
                <w:szCs w:val="28"/>
                <w:lang w:eastAsia="zh-CN"/>
              </w:rPr>
              <w:t xml:space="preserve">от </w:t>
            </w:r>
            <w:r w:rsidR="00A44CE0">
              <w:rPr>
                <w:kern w:val="1"/>
                <w:szCs w:val="28"/>
                <w:lang w:eastAsia="zh-CN"/>
              </w:rPr>
              <w:t>______</w:t>
            </w:r>
            <w:r w:rsidR="006F06D0">
              <w:rPr>
                <w:kern w:val="1"/>
                <w:szCs w:val="28"/>
                <w:lang w:eastAsia="zh-CN"/>
              </w:rPr>
              <w:t>_</w:t>
            </w:r>
            <w:r w:rsidR="00A44CE0">
              <w:rPr>
                <w:kern w:val="1"/>
                <w:szCs w:val="28"/>
                <w:lang w:eastAsia="zh-CN"/>
              </w:rPr>
              <w:t>________</w:t>
            </w:r>
            <w:r w:rsidRPr="00A44CE0">
              <w:rPr>
                <w:kern w:val="1"/>
                <w:szCs w:val="28"/>
                <w:lang w:eastAsia="zh-CN"/>
              </w:rPr>
              <w:t xml:space="preserve"> № </w:t>
            </w:r>
            <w:r w:rsidR="00A44CE0">
              <w:rPr>
                <w:kern w:val="1"/>
                <w:szCs w:val="28"/>
                <w:lang w:eastAsia="zh-CN"/>
              </w:rPr>
              <w:t>______</w:t>
            </w:r>
          </w:p>
          <w:p w:rsidR="00DC5417" w:rsidRPr="005E024B" w:rsidRDefault="00DC5417" w:rsidP="006F06D0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</w:p>
        </w:tc>
      </w:tr>
    </w:tbl>
    <w:p w:rsidR="00DC5417" w:rsidRPr="00885C29" w:rsidRDefault="00DC5417" w:rsidP="001157F7"/>
    <w:p w:rsidR="00DC5417" w:rsidRDefault="00DC5417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DC5417" w:rsidRPr="00D13FB1" w:rsidRDefault="00DC5417" w:rsidP="00AB1990">
      <w:pPr>
        <w:jc w:val="center"/>
        <w:rPr>
          <w:b/>
          <w:bCs/>
          <w:szCs w:val="28"/>
        </w:rPr>
      </w:pPr>
      <w:r w:rsidRPr="001A3BDC">
        <w:rPr>
          <w:b/>
          <w:szCs w:val="28"/>
        </w:rPr>
        <w:t xml:space="preserve">«Формирование доступной среды </w:t>
      </w:r>
      <w:r w:rsidRPr="00D13FB1">
        <w:rPr>
          <w:b/>
          <w:bCs/>
          <w:szCs w:val="28"/>
        </w:rPr>
        <w:t>в С</w:t>
      </w:r>
      <w:r w:rsidR="00FA48F3">
        <w:rPr>
          <w:b/>
          <w:bCs/>
          <w:szCs w:val="28"/>
        </w:rPr>
        <w:t>енн</w:t>
      </w:r>
      <w:r w:rsidRPr="00D13FB1">
        <w:rPr>
          <w:b/>
          <w:bCs/>
          <w:szCs w:val="28"/>
        </w:rPr>
        <w:t xml:space="preserve">ом сельском поселении </w:t>
      </w:r>
      <w:r w:rsidR="00091ED0">
        <w:rPr>
          <w:b/>
          <w:bCs/>
          <w:szCs w:val="28"/>
        </w:rPr>
        <w:t>Темрюкского муниципального района Краснодарского края</w:t>
      </w:r>
      <w:r>
        <w:rPr>
          <w:b/>
          <w:bCs/>
          <w:szCs w:val="28"/>
        </w:rPr>
        <w:t>»</w:t>
      </w:r>
      <w:r w:rsidRPr="00D13FB1">
        <w:rPr>
          <w:b/>
          <w:bCs/>
          <w:szCs w:val="28"/>
        </w:rPr>
        <w:t xml:space="preserve"> </w:t>
      </w:r>
    </w:p>
    <w:p w:rsidR="00DC5417" w:rsidRDefault="00DC5417" w:rsidP="00BB769B">
      <w:pPr>
        <w:jc w:val="center"/>
        <w:rPr>
          <w:b/>
          <w:szCs w:val="28"/>
        </w:rPr>
      </w:pPr>
    </w:p>
    <w:p w:rsidR="00DC5417" w:rsidRPr="00950972" w:rsidRDefault="00DC5417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DC5417" w:rsidRPr="00D13FB1" w:rsidRDefault="00DC5417" w:rsidP="00AB1990">
      <w:pPr>
        <w:jc w:val="center"/>
        <w:rPr>
          <w:b/>
          <w:bCs/>
          <w:szCs w:val="28"/>
        </w:rPr>
      </w:pPr>
      <w:r w:rsidRPr="00950972">
        <w:rPr>
          <w:b/>
          <w:szCs w:val="28"/>
        </w:rPr>
        <w:t>муниципальной программы</w:t>
      </w:r>
      <w:r>
        <w:rPr>
          <w:b/>
          <w:szCs w:val="28"/>
        </w:rPr>
        <w:t xml:space="preserve"> </w:t>
      </w:r>
      <w:r w:rsidRPr="001A3BDC">
        <w:rPr>
          <w:b/>
          <w:szCs w:val="28"/>
        </w:rPr>
        <w:t xml:space="preserve">«Формирование доступной среды </w:t>
      </w:r>
      <w:r w:rsidRPr="00D13FB1">
        <w:rPr>
          <w:b/>
          <w:bCs/>
          <w:szCs w:val="28"/>
        </w:rPr>
        <w:t>в С</w:t>
      </w:r>
      <w:r w:rsidR="00FA48F3">
        <w:rPr>
          <w:b/>
          <w:bCs/>
          <w:szCs w:val="28"/>
        </w:rPr>
        <w:t>енн</w:t>
      </w:r>
      <w:r w:rsidRPr="00D13FB1">
        <w:rPr>
          <w:b/>
          <w:bCs/>
          <w:szCs w:val="28"/>
        </w:rPr>
        <w:t xml:space="preserve">ом сельском поселении </w:t>
      </w:r>
      <w:r w:rsidR="00091ED0">
        <w:rPr>
          <w:b/>
          <w:bCs/>
          <w:szCs w:val="28"/>
        </w:rPr>
        <w:t>Темрюкского муниципального района Краснодарского края</w:t>
      </w:r>
      <w:r>
        <w:rPr>
          <w:b/>
          <w:bCs/>
          <w:szCs w:val="28"/>
        </w:rPr>
        <w:t>»</w:t>
      </w:r>
      <w:r w:rsidRPr="00D13FB1">
        <w:rPr>
          <w:b/>
          <w:bCs/>
          <w:szCs w:val="28"/>
        </w:rPr>
        <w:t xml:space="preserve"> </w:t>
      </w:r>
    </w:p>
    <w:p w:rsidR="00DC5417" w:rsidRPr="00950972" w:rsidRDefault="00DC5417" w:rsidP="00BB769B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855115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t>Заместитель главы С</w:t>
            </w:r>
            <w:r w:rsidR="00FA48F3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091ED0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DC5417" w:rsidRPr="00157189" w:rsidRDefault="00DC5417" w:rsidP="00AA7AF2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6F06D0" w:rsidRDefault="00DC5417" w:rsidP="00AA7AF2">
            <w:pPr>
              <w:rPr>
                <w:szCs w:val="28"/>
              </w:rPr>
            </w:pPr>
            <w:r w:rsidRPr="00B64B51">
              <w:rPr>
                <w:szCs w:val="28"/>
              </w:rPr>
              <w:t>Администрация С</w:t>
            </w:r>
            <w:r w:rsidR="00FA48F3">
              <w:rPr>
                <w:szCs w:val="28"/>
              </w:rPr>
              <w:t>енн</w:t>
            </w:r>
            <w:r w:rsidRPr="00B64B51">
              <w:rPr>
                <w:szCs w:val="28"/>
              </w:rPr>
              <w:t>ого сельског</w:t>
            </w:r>
            <w:r>
              <w:rPr>
                <w:szCs w:val="28"/>
              </w:rPr>
              <w:t xml:space="preserve">о поселения </w:t>
            </w:r>
            <w:r w:rsidR="00091ED0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6F06D0" w:rsidRDefault="00DC5417" w:rsidP="00AA7AF2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190885" w:rsidRDefault="00A44CE0" w:rsidP="00AA7AF2">
            <w:pPr>
              <w:rPr>
                <w:b/>
                <w:szCs w:val="28"/>
              </w:rPr>
            </w:pPr>
            <w:r>
              <w:rPr>
                <w:szCs w:val="24"/>
              </w:rPr>
              <w:t>п</w:t>
            </w:r>
            <w:r w:rsidRPr="0006026E">
              <w:rPr>
                <w:szCs w:val="24"/>
              </w:rPr>
              <w:t>овышение уровня и качества жизни инвалидов</w:t>
            </w:r>
            <w:r>
              <w:rPr>
                <w:szCs w:val="28"/>
              </w:rPr>
              <w:t xml:space="preserve"> </w:t>
            </w:r>
            <w:r w:rsidRPr="0026116F">
              <w:rPr>
                <w:szCs w:val="24"/>
              </w:rPr>
              <w:t>и других маломобильных групп населения</w:t>
            </w:r>
            <w:r w:rsidRPr="00190885">
              <w:rPr>
                <w:b/>
                <w:szCs w:val="28"/>
              </w:rPr>
              <w:t xml:space="preserve">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A44CE0" w:rsidRDefault="00A44CE0" w:rsidP="00921018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CE0">
              <w:rPr>
                <w:rFonts w:ascii="Times New Roman" w:hAnsi="Times New Roman"/>
                <w:sz w:val="28"/>
                <w:szCs w:val="28"/>
              </w:rPr>
              <w:t>создание условий для беспрепятственного доступа инвалидов и других маломобильных групп населения к различным объектам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 xml:space="preserve">Увязка со стратегическими целями Стратегии </w:t>
            </w:r>
            <w:r w:rsidRPr="00190885">
              <w:rPr>
                <w:szCs w:val="28"/>
              </w:rPr>
              <w:lastRenderedPageBreak/>
              <w:t xml:space="preserve">социально-экономического развития </w:t>
            </w:r>
            <w:r w:rsidR="00091ED0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DC5417" w:rsidRPr="000C3C23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не предусмотрено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6D2BB7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t>- приобретение т</w:t>
            </w:r>
            <w:r w:rsidRPr="006D2BB7">
              <w:rPr>
                <w:szCs w:val="28"/>
              </w:rPr>
              <w:t>актильны</w:t>
            </w:r>
            <w:r>
              <w:rPr>
                <w:szCs w:val="28"/>
              </w:rPr>
              <w:t>х наклее</w:t>
            </w:r>
            <w:r w:rsidRPr="006D2BB7">
              <w:rPr>
                <w:szCs w:val="28"/>
              </w:rPr>
              <w:t>к на поручни в здании администрации</w:t>
            </w:r>
            <w:r>
              <w:rPr>
                <w:szCs w:val="28"/>
              </w:rPr>
              <w:t>;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DC5417" w:rsidRPr="00A46A72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A46A72" w:rsidRDefault="00091ED0" w:rsidP="00921018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DC5417" w:rsidRPr="00190885" w:rsidRDefault="00DC5417" w:rsidP="00AA7AF2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091ED0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921018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C5417"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921018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C5417"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921018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C5417"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921018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C5417"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14560" w:type="dxa"/>
            <w:gridSpan w:val="6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091ED0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14560" w:type="dxa"/>
            <w:gridSpan w:val="6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DC5417" w:rsidRPr="00190885" w:rsidRDefault="00DC5417" w:rsidP="00921018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921018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091ED0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091ED0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DC5417" w:rsidRPr="00950972" w:rsidRDefault="00DC5417" w:rsidP="00BB769B">
      <w:pPr>
        <w:jc w:val="center"/>
        <w:rPr>
          <w:b/>
          <w:szCs w:val="28"/>
        </w:rPr>
      </w:pPr>
    </w:p>
    <w:p w:rsidR="00DC5417" w:rsidRDefault="00DC5417" w:rsidP="00EF6F81">
      <w:pPr>
        <w:jc w:val="center"/>
        <w:rPr>
          <w:szCs w:val="28"/>
        </w:rPr>
        <w:sectPr w:rsidR="00DC5417" w:rsidSect="0030000A">
          <w:headerReference w:type="defaul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AD3D86" w:rsidRDefault="00AD3D86" w:rsidP="00753FD7">
      <w:pPr>
        <w:jc w:val="center"/>
        <w:rPr>
          <w:b/>
        </w:rPr>
      </w:pPr>
    </w:p>
    <w:p w:rsidR="00DC5417" w:rsidRDefault="00DC5417" w:rsidP="00753FD7">
      <w:pPr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</w:p>
    <w:p w:rsidR="00DC5417" w:rsidRPr="00D13FB1" w:rsidRDefault="00DC5417" w:rsidP="005040C7">
      <w:pPr>
        <w:jc w:val="center"/>
        <w:rPr>
          <w:b/>
          <w:bCs/>
          <w:szCs w:val="28"/>
        </w:rPr>
      </w:pPr>
      <w:r>
        <w:rPr>
          <w:b/>
        </w:rPr>
        <w:lastRenderedPageBreak/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Pr="001A3BDC">
        <w:rPr>
          <w:b/>
          <w:szCs w:val="28"/>
        </w:rPr>
        <w:t xml:space="preserve">«Формирование доступной среды </w:t>
      </w:r>
      <w:r w:rsidRPr="00D13FB1">
        <w:rPr>
          <w:b/>
          <w:bCs/>
          <w:szCs w:val="28"/>
        </w:rPr>
        <w:t>в С</w:t>
      </w:r>
      <w:r w:rsidR="00921018">
        <w:rPr>
          <w:b/>
          <w:bCs/>
          <w:szCs w:val="28"/>
        </w:rPr>
        <w:t>енн</w:t>
      </w:r>
      <w:r w:rsidRPr="00D13FB1">
        <w:rPr>
          <w:b/>
          <w:bCs/>
          <w:szCs w:val="28"/>
        </w:rPr>
        <w:t xml:space="preserve">ом сельском поселении </w:t>
      </w:r>
      <w:r w:rsidR="00091ED0">
        <w:rPr>
          <w:b/>
          <w:bCs/>
          <w:szCs w:val="28"/>
        </w:rPr>
        <w:t>Темрюкского муниципального района Краснодарского края</w:t>
      </w:r>
      <w:r>
        <w:rPr>
          <w:b/>
          <w:bCs/>
          <w:szCs w:val="28"/>
        </w:rPr>
        <w:t>»</w:t>
      </w:r>
      <w:r w:rsidRPr="00D13FB1">
        <w:rPr>
          <w:b/>
          <w:bCs/>
          <w:szCs w:val="28"/>
        </w:rPr>
        <w:t xml:space="preserve"> </w:t>
      </w:r>
    </w:p>
    <w:p w:rsidR="00DC5417" w:rsidRDefault="00DC5417" w:rsidP="00225687">
      <w:pPr>
        <w:ind w:firstLine="709"/>
        <w:jc w:val="both"/>
      </w:pPr>
    </w:p>
    <w:p w:rsidR="00DC5417" w:rsidRDefault="00DC5417" w:rsidP="00225687">
      <w:pPr>
        <w:ind w:firstLine="709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DC5417" w:rsidRDefault="00DC5417" w:rsidP="00EF6F81">
      <w:pPr>
        <w:jc w:val="center"/>
        <w:rPr>
          <w:szCs w:val="28"/>
        </w:rPr>
      </w:pPr>
    </w:p>
    <w:p w:rsidR="00DC5417" w:rsidRPr="00D13FB1" w:rsidRDefault="00DC5417" w:rsidP="005E5E02">
      <w:pPr>
        <w:jc w:val="center"/>
        <w:rPr>
          <w:b/>
          <w:bCs/>
          <w:szCs w:val="28"/>
        </w:rPr>
      </w:pPr>
      <w:r w:rsidRPr="001A3BDC">
        <w:rPr>
          <w:b/>
          <w:szCs w:val="28"/>
        </w:rPr>
        <w:t xml:space="preserve"> </w:t>
      </w:r>
      <w:r>
        <w:rPr>
          <w:b/>
        </w:rPr>
        <w:t>Целевые показатели</w:t>
      </w:r>
      <w:r w:rsidRPr="004408E3">
        <w:rPr>
          <w:b/>
        </w:rPr>
        <w:t xml:space="preserve"> </w:t>
      </w:r>
      <w:r w:rsidRPr="001A3BDC">
        <w:rPr>
          <w:b/>
          <w:szCs w:val="28"/>
        </w:rPr>
        <w:t xml:space="preserve">«Формирование доступной среды </w:t>
      </w:r>
      <w:r w:rsidRPr="00D13FB1">
        <w:rPr>
          <w:b/>
          <w:bCs/>
          <w:szCs w:val="28"/>
        </w:rPr>
        <w:t>в С</w:t>
      </w:r>
      <w:r w:rsidR="00921018">
        <w:rPr>
          <w:b/>
          <w:bCs/>
          <w:szCs w:val="28"/>
        </w:rPr>
        <w:t>енн</w:t>
      </w:r>
      <w:r w:rsidRPr="00D13FB1">
        <w:rPr>
          <w:b/>
          <w:bCs/>
          <w:szCs w:val="28"/>
        </w:rPr>
        <w:t xml:space="preserve">ом сельском поселении </w:t>
      </w:r>
      <w:r w:rsidR="00091ED0">
        <w:rPr>
          <w:b/>
          <w:bCs/>
          <w:szCs w:val="28"/>
        </w:rPr>
        <w:t>Темрюкского муниципального района Краснодарского края</w:t>
      </w:r>
      <w:r>
        <w:rPr>
          <w:b/>
          <w:bCs/>
          <w:szCs w:val="28"/>
        </w:rPr>
        <w:t>»</w:t>
      </w:r>
      <w:r w:rsidRPr="00D13FB1">
        <w:rPr>
          <w:b/>
          <w:bCs/>
          <w:szCs w:val="28"/>
        </w:rPr>
        <w:t xml:space="preserve"> </w:t>
      </w:r>
    </w:p>
    <w:p w:rsidR="00DC5417" w:rsidRPr="00950972" w:rsidRDefault="00DC5417" w:rsidP="005E5E02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 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DC5417" w:rsidTr="00AA7AF2">
        <w:tc>
          <w:tcPr>
            <w:tcW w:w="648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DC5417" w:rsidTr="00AA7AF2">
        <w:tc>
          <w:tcPr>
            <w:tcW w:w="648" w:type="dxa"/>
            <w:vMerge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DC5417" w:rsidRPr="00AC26F6" w:rsidRDefault="00DC5417" w:rsidP="00091ED0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отчетный 202</w:t>
            </w:r>
            <w:r w:rsidR="00091ED0">
              <w:rPr>
                <w:szCs w:val="28"/>
              </w:rPr>
              <w:t>6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DC5417" w:rsidRPr="00AC26F6" w:rsidRDefault="00091ED0" w:rsidP="009210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 w:rsidRPr="00AC26F6">
              <w:rPr>
                <w:szCs w:val="28"/>
              </w:rPr>
              <w:t xml:space="preserve"> год</w:t>
            </w:r>
          </w:p>
        </w:tc>
      </w:tr>
      <w:tr w:rsidR="00DC5417" w:rsidTr="00AA7AF2">
        <w:tc>
          <w:tcPr>
            <w:tcW w:w="648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A44CE0" w:rsidTr="00723B76">
        <w:trPr>
          <w:trHeight w:val="654"/>
        </w:trPr>
        <w:tc>
          <w:tcPr>
            <w:tcW w:w="648" w:type="dxa"/>
            <w:vAlign w:val="center"/>
          </w:tcPr>
          <w:p w:rsidR="00A44CE0" w:rsidRPr="00AC26F6" w:rsidRDefault="00A44CE0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80" w:type="dxa"/>
          </w:tcPr>
          <w:p w:rsidR="00A44CE0" w:rsidRPr="00AC26F6" w:rsidRDefault="00A44CE0" w:rsidP="00AA7AF2">
            <w:pPr>
              <w:rPr>
                <w:b/>
                <w:szCs w:val="28"/>
              </w:rPr>
            </w:pPr>
            <w:r>
              <w:rPr>
                <w:szCs w:val="28"/>
              </w:rPr>
              <w:t>приобретение т</w:t>
            </w:r>
            <w:r w:rsidRPr="006D2BB7">
              <w:rPr>
                <w:szCs w:val="28"/>
              </w:rPr>
              <w:t>актильны</w:t>
            </w:r>
            <w:r>
              <w:rPr>
                <w:szCs w:val="28"/>
              </w:rPr>
              <w:t>х наклее</w:t>
            </w:r>
            <w:r w:rsidRPr="006D2BB7">
              <w:rPr>
                <w:szCs w:val="28"/>
              </w:rPr>
              <w:t>к на поручни в здании администрации</w:t>
            </w:r>
          </w:p>
        </w:tc>
        <w:tc>
          <w:tcPr>
            <w:tcW w:w="1620" w:type="dxa"/>
            <w:vAlign w:val="center"/>
          </w:tcPr>
          <w:p w:rsidR="00A44CE0" w:rsidRPr="00AC26F6" w:rsidRDefault="00A44CE0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шт.</w:t>
            </w:r>
          </w:p>
        </w:tc>
        <w:tc>
          <w:tcPr>
            <w:tcW w:w="900" w:type="dxa"/>
            <w:vAlign w:val="center"/>
          </w:tcPr>
          <w:p w:rsidR="00A44CE0" w:rsidRPr="00AC26F6" w:rsidRDefault="00A44CE0" w:rsidP="00AA7AF2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44CE0" w:rsidRPr="00AC26F6" w:rsidRDefault="00A44CE0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2160" w:type="dxa"/>
            <w:vAlign w:val="center"/>
          </w:tcPr>
          <w:p w:rsidR="00A44CE0" w:rsidRPr="00AC26F6" w:rsidRDefault="00A44CE0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</w:tbl>
    <w:p w:rsidR="00DC5417" w:rsidRPr="00A74297" w:rsidRDefault="00DC5417" w:rsidP="00225687">
      <w:pPr>
        <w:jc w:val="center"/>
        <w:rPr>
          <w:b/>
          <w:szCs w:val="28"/>
        </w:rPr>
      </w:pPr>
    </w:p>
    <w:p w:rsidR="00DC5417" w:rsidRPr="00225687" w:rsidRDefault="00DC5417">
      <w:pPr>
        <w:rPr>
          <w:sz w:val="6"/>
          <w:szCs w:val="6"/>
        </w:rPr>
      </w:pPr>
    </w:p>
    <w:p w:rsidR="00DC5417" w:rsidRDefault="00DC5417" w:rsidP="0054045D">
      <w:pPr>
        <w:pStyle w:val="ConsPlusNormal0"/>
        <w:jc w:val="center"/>
        <w:rPr>
          <w:b/>
        </w:rPr>
      </w:pPr>
    </w:p>
    <w:p w:rsidR="00DC5417" w:rsidRPr="003C75F8" w:rsidRDefault="00DC5417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DC5417" w:rsidRPr="003C75F8" w:rsidRDefault="00DC5417" w:rsidP="0054045D">
      <w:pPr>
        <w:pStyle w:val="ConsPlusNormal0"/>
        <w:jc w:val="center"/>
        <w:rPr>
          <w:b/>
        </w:rPr>
      </w:pPr>
      <w:r w:rsidRPr="003C75F8">
        <w:rPr>
          <w:b/>
        </w:rPr>
        <w:t>о порядке сбора информации и методике расчета целевых</w:t>
      </w:r>
    </w:p>
    <w:p w:rsidR="00DC5417" w:rsidRPr="00D13FB1" w:rsidRDefault="00DC5417" w:rsidP="005E5E02">
      <w:pPr>
        <w:jc w:val="center"/>
        <w:rPr>
          <w:b/>
          <w:bCs/>
          <w:szCs w:val="28"/>
        </w:rPr>
      </w:pP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 w:rsidRPr="001A3BDC">
        <w:rPr>
          <w:b/>
          <w:szCs w:val="28"/>
        </w:rPr>
        <w:t xml:space="preserve">«Формирование доступной среды </w:t>
      </w:r>
      <w:r w:rsidRPr="00D13FB1">
        <w:rPr>
          <w:b/>
          <w:bCs/>
          <w:szCs w:val="28"/>
        </w:rPr>
        <w:t>в С</w:t>
      </w:r>
      <w:r w:rsidR="00921018">
        <w:rPr>
          <w:b/>
          <w:bCs/>
          <w:szCs w:val="28"/>
        </w:rPr>
        <w:t>енн</w:t>
      </w:r>
      <w:r w:rsidRPr="00D13FB1">
        <w:rPr>
          <w:b/>
          <w:bCs/>
          <w:szCs w:val="28"/>
        </w:rPr>
        <w:t xml:space="preserve">ом сельском поселении </w:t>
      </w:r>
      <w:r w:rsidR="00091ED0">
        <w:rPr>
          <w:b/>
          <w:bCs/>
          <w:szCs w:val="28"/>
        </w:rPr>
        <w:t>Темрюкского муниципального района Краснодарского края</w:t>
      </w:r>
      <w:r>
        <w:rPr>
          <w:b/>
          <w:bCs/>
          <w:szCs w:val="28"/>
        </w:rPr>
        <w:t>»</w:t>
      </w:r>
      <w:r w:rsidRPr="00D13FB1">
        <w:rPr>
          <w:b/>
          <w:bCs/>
          <w:szCs w:val="28"/>
        </w:rPr>
        <w:t xml:space="preserve"> </w:t>
      </w:r>
    </w:p>
    <w:p w:rsidR="00DC5417" w:rsidRPr="00950972" w:rsidRDefault="00DC5417" w:rsidP="005E5E02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 </w:t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4"/>
        <w:gridCol w:w="2574"/>
        <w:gridCol w:w="1260"/>
        <w:gridCol w:w="1800"/>
        <w:gridCol w:w="2520"/>
        <w:gridCol w:w="1980"/>
        <w:gridCol w:w="1800"/>
        <w:gridCol w:w="2340"/>
      </w:tblGrid>
      <w:tr w:rsidR="00DC5417" w:rsidRPr="005E5E02" w:rsidTr="00AA7AF2">
        <w:tc>
          <w:tcPr>
            <w:tcW w:w="594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№ п/п</w:t>
            </w:r>
          </w:p>
        </w:tc>
        <w:tc>
          <w:tcPr>
            <w:tcW w:w="2574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6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80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52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 xml:space="preserve">Методика расчета целевого показателя (формула), алгоритм формирования формул, методологические пояснения к базовым </w:t>
            </w:r>
            <w:r w:rsidRPr="005E5E02">
              <w:rPr>
                <w:sz w:val="24"/>
                <w:szCs w:val="24"/>
              </w:rPr>
              <w:lastRenderedPageBreak/>
              <w:t>показателям, используемым в формуле</w:t>
            </w:r>
          </w:p>
        </w:tc>
        <w:tc>
          <w:tcPr>
            <w:tcW w:w="198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lastRenderedPageBreak/>
              <w:t xml:space="preserve">Источник исходных данных для расчета значения (формирования данных) целевого </w:t>
            </w:r>
            <w:r w:rsidRPr="005E5E02">
              <w:rPr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180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lastRenderedPageBreak/>
              <w:t>Ответственный за сбор данных и расчет целевого показателя</w:t>
            </w:r>
          </w:p>
        </w:tc>
        <w:tc>
          <w:tcPr>
            <w:tcW w:w="234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</w:tbl>
    <w:p w:rsidR="00DC5417" w:rsidRPr="005E5E02" w:rsidRDefault="00DC5417" w:rsidP="0054045D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68"/>
        <w:gridCol w:w="2884"/>
        <w:gridCol w:w="1220"/>
        <w:gridCol w:w="1770"/>
        <w:gridCol w:w="2361"/>
        <w:gridCol w:w="2025"/>
        <w:gridCol w:w="1800"/>
        <w:gridCol w:w="2258"/>
      </w:tblGrid>
      <w:tr w:rsidR="00DC5417" w:rsidRPr="005E5E02" w:rsidTr="00AA7AF2">
        <w:trPr>
          <w:tblHeader/>
        </w:trPr>
        <w:tc>
          <w:tcPr>
            <w:tcW w:w="468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1</w:t>
            </w:r>
          </w:p>
        </w:tc>
        <w:tc>
          <w:tcPr>
            <w:tcW w:w="2884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2</w:t>
            </w:r>
          </w:p>
        </w:tc>
        <w:tc>
          <w:tcPr>
            <w:tcW w:w="122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3</w:t>
            </w:r>
          </w:p>
        </w:tc>
        <w:tc>
          <w:tcPr>
            <w:tcW w:w="177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5</w:t>
            </w:r>
          </w:p>
        </w:tc>
        <w:tc>
          <w:tcPr>
            <w:tcW w:w="2025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6</w:t>
            </w:r>
          </w:p>
        </w:tc>
        <w:tc>
          <w:tcPr>
            <w:tcW w:w="180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7</w:t>
            </w:r>
          </w:p>
        </w:tc>
        <w:tc>
          <w:tcPr>
            <w:tcW w:w="2258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8</w:t>
            </w:r>
          </w:p>
        </w:tc>
      </w:tr>
      <w:tr w:rsidR="00A44CE0" w:rsidRPr="005E5E02" w:rsidTr="00CC53CB">
        <w:trPr>
          <w:trHeight w:val="1656"/>
        </w:trPr>
        <w:tc>
          <w:tcPr>
            <w:tcW w:w="468" w:type="dxa"/>
          </w:tcPr>
          <w:p w:rsidR="00A44CE0" w:rsidRPr="005E5E02" w:rsidRDefault="00A44CE0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1</w:t>
            </w:r>
          </w:p>
        </w:tc>
        <w:tc>
          <w:tcPr>
            <w:tcW w:w="2884" w:type="dxa"/>
          </w:tcPr>
          <w:p w:rsidR="00A44CE0" w:rsidRDefault="00A44CE0" w:rsidP="00AA7AF2">
            <w:pPr>
              <w:rPr>
                <w:sz w:val="24"/>
                <w:szCs w:val="24"/>
              </w:rPr>
            </w:pPr>
          </w:p>
          <w:p w:rsidR="00A44CE0" w:rsidRDefault="00A44CE0" w:rsidP="00AA7AF2">
            <w:pPr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приобретение тактильных наклеек на поручни в здании администрации</w:t>
            </w:r>
          </w:p>
          <w:p w:rsidR="00A44CE0" w:rsidRPr="005E5E02" w:rsidRDefault="00A44CE0" w:rsidP="00AA7AF2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A44CE0" w:rsidRPr="005E5E02" w:rsidRDefault="00A44CE0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шт.</w:t>
            </w:r>
          </w:p>
        </w:tc>
        <w:tc>
          <w:tcPr>
            <w:tcW w:w="1770" w:type="dxa"/>
          </w:tcPr>
          <w:p w:rsidR="00A44CE0" w:rsidRDefault="00A44CE0" w:rsidP="00AA7AF2">
            <w:pPr>
              <w:jc w:val="center"/>
              <w:rPr>
                <w:sz w:val="24"/>
                <w:szCs w:val="24"/>
              </w:rPr>
            </w:pPr>
          </w:p>
          <w:p w:rsidR="00A44CE0" w:rsidRDefault="00A44CE0" w:rsidP="00AA7AF2">
            <w:pPr>
              <w:jc w:val="center"/>
              <w:rPr>
                <w:sz w:val="24"/>
                <w:szCs w:val="24"/>
              </w:rPr>
            </w:pPr>
          </w:p>
          <w:p w:rsidR="00A44CE0" w:rsidRPr="005E5E02" w:rsidRDefault="00A44CE0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5E02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A44CE0" w:rsidRDefault="00A44CE0" w:rsidP="00AA7AF2">
            <w:pPr>
              <w:jc w:val="center"/>
              <w:rPr>
                <w:sz w:val="24"/>
                <w:szCs w:val="24"/>
              </w:rPr>
            </w:pPr>
          </w:p>
          <w:p w:rsidR="00A44CE0" w:rsidRDefault="00A44CE0" w:rsidP="00AA7AF2">
            <w:pPr>
              <w:jc w:val="center"/>
              <w:rPr>
                <w:sz w:val="24"/>
                <w:szCs w:val="24"/>
              </w:rPr>
            </w:pPr>
          </w:p>
          <w:p w:rsidR="00A44CE0" w:rsidRPr="005E5E02" w:rsidRDefault="00A44CE0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</w:tcPr>
          <w:p w:rsidR="00A44CE0" w:rsidRPr="005E5E02" w:rsidRDefault="00A44CE0" w:rsidP="00921018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енно</w:t>
            </w:r>
            <w:r w:rsidRPr="005E5E02">
              <w:rPr>
                <w:sz w:val="24"/>
                <w:szCs w:val="24"/>
              </w:rPr>
              <w:t xml:space="preserve">го сельского поселения </w:t>
            </w:r>
            <w:r w:rsidR="00091ED0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800" w:type="dxa"/>
          </w:tcPr>
          <w:p w:rsidR="00A44CE0" w:rsidRPr="005E5E02" w:rsidRDefault="00A44CE0" w:rsidP="009210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</w:t>
            </w:r>
            <w:r w:rsidRPr="005E5E02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енн</w:t>
            </w:r>
            <w:r w:rsidRPr="005E5E02">
              <w:rPr>
                <w:sz w:val="24"/>
                <w:szCs w:val="24"/>
              </w:rPr>
              <w:t xml:space="preserve">ого сельского поселения </w:t>
            </w:r>
            <w:r w:rsidR="00091ED0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258" w:type="dxa"/>
          </w:tcPr>
          <w:p w:rsidR="00A44CE0" w:rsidRPr="005E5E02" w:rsidRDefault="00A44CE0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E5E02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DC5417" w:rsidRPr="0054045D" w:rsidRDefault="00DC5417">
      <w:pPr>
        <w:rPr>
          <w:sz w:val="6"/>
          <w:szCs w:val="6"/>
        </w:rPr>
      </w:pPr>
    </w:p>
    <w:p w:rsidR="00DC5417" w:rsidRDefault="00DC5417" w:rsidP="00FA1A72">
      <w:pPr>
        <w:jc w:val="both"/>
        <w:rPr>
          <w:szCs w:val="28"/>
        </w:rPr>
      </w:pPr>
    </w:p>
    <w:p w:rsidR="00AD3D86" w:rsidRDefault="00AD3D86" w:rsidP="00753FD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D3D86" w:rsidRDefault="00AD3D86" w:rsidP="00753FD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C5417" w:rsidRPr="00753FD7" w:rsidRDefault="00DC5417" w:rsidP="00753FD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 xml:space="preserve">4. ПЕРЕЧЕНЬ ОСНОВНЫХ МЕРОПРИЯТИЙ </w:t>
      </w:r>
    </w:p>
    <w:p w:rsidR="00DC5417" w:rsidRPr="00D13FB1" w:rsidRDefault="00DC5417" w:rsidP="00F872FB">
      <w:pPr>
        <w:jc w:val="center"/>
        <w:rPr>
          <w:b/>
          <w:bCs/>
          <w:szCs w:val="28"/>
        </w:rPr>
      </w:pPr>
      <w:r w:rsidRPr="001A3BDC">
        <w:rPr>
          <w:b/>
          <w:szCs w:val="28"/>
        </w:rPr>
        <w:t xml:space="preserve">«Формирование доступной среды </w:t>
      </w:r>
      <w:r w:rsidRPr="00D13FB1">
        <w:rPr>
          <w:b/>
          <w:bCs/>
          <w:szCs w:val="28"/>
        </w:rPr>
        <w:t>в С</w:t>
      </w:r>
      <w:r w:rsidR="00921018">
        <w:rPr>
          <w:b/>
          <w:bCs/>
          <w:szCs w:val="28"/>
        </w:rPr>
        <w:t>енн</w:t>
      </w:r>
      <w:r w:rsidRPr="00D13FB1">
        <w:rPr>
          <w:b/>
          <w:bCs/>
          <w:szCs w:val="28"/>
        </w:rPr>
        <w:t xml:space="preserve">ом сельском поселении </w:t>
      </w:r>
      <w:r w:rsidR="00091ED0">
        <w:rPr>
          <w:b/>
          <w:bCs/>
          <w:szCs w:val="28"/>
        </w:rPr>
        <w:t>Темрюкского муниципального района Краснодарского края</w:t>
      </w:r>
      <w:r>
        <w:rPr>
          <w:b/>
          <w:bCs/>
          <w:szCs w:val="28"/>
        </w:rPr>
        <w:t>»</w:t>
      </w:r>
      <w:r w:rsidRPr="00D13FB1">
        <w:rPr>
          <w:b/>
          <w:bCs/>
          <w:szCs w:val="28"/>
        </w:rPr>
        <w:t xml:space="preserve"> </w:t>
      </w:r>
    </w:p>
    <w:p w:rsidR="00DC5417" w:rsidRDefault="00DC5417" w:rsidP="00CC0414">
      <w:pPr>
        <w:jc w:val="center"/>
        <w:rPr>
          <w:b/>
          <w:szCs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992"/>
        <w:gridCol w:w="1418"/>
        <w:gridCol w:w="1276"/>
        <w:gridCol w:w="1275"/>
        <w:gridCol w:w="1134"/>
        <w:gridCol w:w="1701"/>
        <w:gridCol w:w="2098"/>
      </w:tblGrid>
      <w:tr w:rsidR="00DC5417" w:rsidRPr="00500747" w:rsidTr="00AA7AF2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DC5417" w:rsidRPr="00500747" w:rsidTr="00AA7AF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417" w:rsidRPr="00500747" w:rsidTr="00F872FB">
        <w:trPr>
          <w:cantSplit/>
          <w:trHeight w:val="1384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5417" w:rsidRDefault="00DC5417" w:rsidP="00EF6F81">
      <w:pPr>
        <w:jc w:val="center"/>
        <w:rPr>
          <w:szCs w:val="28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80"/>
        <w:gridCol w:w="1255"/>
        <w:gridCol w:w="1276"/>
        <w:gridCol w:w="1275"/>
        <w:gridCol w:w="1134"/>
        <w:gridCol w:w="1900"/>
        <w:gridCol w:w="1899"/>
      </w:tblGrid>
      <w:tr w:rsidR="00DC5417" w:rsidRPr="00F872FB" w:rsidTr="00AA7AF2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DC5417" w:rsidRPr="00B6573C" w:rsidTr="00AA7AF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Default="00DC5417" w:rsidP="00AA7AF2">
            <w:pPr>
              <w:rPr>
                <w:sz w:val="24"/>
                <w:szCs w:val="24"/>
                <w:shd w:val="clear" w:color="auto" w:fill="FFFFFF"/>
              </w:rPr>
            </w:pPr>
            <w:r w:rsidRPr="00F872FB">
              <w:rPr>
                <w:sz w:val="24"/>
                <w:szCs w:val="24"/>
                <w:shd w:val="clear" w:color="auto" w:fill="FFFFFF"/>
              </w:rPr>
              <w:t>создание условий для улучшения качества жизни инвалидов и реализации инвалидами гражданских и политических прав</w:t>
            </w:r>
          </w:p>
          <w:p w:rsidR="00DC5417" w:rsidRPr="00F872FB" w:rsidRDefault="00DC5417" w:rsidP="00AA7AF2">
            <w:pPr>
              <w:rPr>
                <w:sz w:val="24"/>
                <w:szCs w:val="24"/>
              </w:rPr>
            </w:pPr>
          </w:p>
        </w:tc>
      </w:tr>
      <w:tr w:rsidR="00DC5417" w:rsidRPr="00B6573C" w:rsidTr="00AA7AF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Default="00DC5417" w:rsidP="00AA7AF2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468C">
              <w:rPr>
                <w:rFonts w:ascii="Times New Roman" w:hAnsi="Times New Roman"/>
                <w:sz w:val="24"/>
                <w:szCs w:val="24"/>
              </w:rPr>
              <w:t>обеспечение беспрепятственного доступа инвалидов к информации и оснащение объектов социальной инфраструктуры С</w:t>
            </w:r>
            <w:r w:rsidR="00921018">
              <w:rPr>
                <w:rFonts w:ascii="Times New Roman" w:hAnsi="Times New Roman"/>
                <w:sz w:val="24"/>
                <w:szCs w:val="24"/>
              </w:rPr>
              <w:t>енн</w:t>
            </w:r>
            <w:r w:rsidRPr="0072468C">
              <w:rPr>
                <w:rFonts w:ascii="Times New Roman" w:hAnsi="Times New Roman"/>
                <w:sz w:val="24"/>
                <w:szCs w:val="24"/>
              </w:rPr>
              <w:t xml:space="preserve">ого сельского поселения </w:t>
            </w:r>
            <w:r w:rsidR="00091ED0">
              <w:rPr>
                <w:rFonts w:ascii="Times New Roman" w:hAnsi="Times New Roman"/>
                <w:sz w:val="24"/>
                <w:szCs w:val="24"/>
              </w:rPr>
              <w:t>Темрюкского муниципального района Краснодарского края</w:t>
            </w:r>
            <w:r w:rsidRPr="0072468C">
              <w:rPr>
                <w:rFonts w:ascii="Times New Roman" w:hAnsi="Times New Roman"/>
                <w:sz w:val="24"/>
                <w:szCs w:val="24"/>
              </w:rPr>
              <w:t xml:space="preserve"> специальными приспособлениями, обеспечивающими доступ к ним инвалидов </w:t>
            </w:r>
          </w:p>
          <w:p w:rsidR="00DC5417" w:rsidRPr="0072468C" w:rsidRDefault="00DC5417" w:rsidP="00AA7AF2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5417" w:rsidRPr="00B6573C" w:rsidTr="00AF49D2">
        <w:trPr>
          <w:trHeight w:val="1638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72468C" w:rsidRDefault="00DC5417" w:rsidP="0092101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72468C">
              <w:rPr>
                <w:rFonts w:ascii="Times New Roman" w:hAnsi="Times New Roman" w:cs="Times New Roman"/>
              </w:rPr>
              <w:t>беспечение доступности для инвалидов и других маломобильных групп населения</w:t>
            </w:r>
            <w:r w:rsidR="00AD3D86">
              <w:rPr>
                <w:rFonts w:ascii="Times New Roman" w:hAnsi="Times New Roman" w:cs="Times New Roman"/>
              </w:rPr>
              <w:t>,</w:t>
            </w:r>
            <w:r w:rsidRPr="0072468C">
              <w:rPr>
                <w:rFonts w:ascii="Times New Roman" w:hAnsi="Times New Roman" w:cs="Times New Roman"/>
              </w:rPr>
              <w:t xml:space="preserve"> здания </w:t>
            </w:r>
            <w:r w:rsidRPr="0072468C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администрации С</w:t>
            </w:r>
            <w:r w:rsidR="00921018">
              <w:rPr>
                <w:rFonts w:ascii="Times New Roman" w:hAnsi="Times New Roman" w:cs="Times New Roman"/>
                <w:noProof/>
              </w:rPr>
              <w:t>енн</w:t>
            </w:r>
            <w:r>
              <w:rPr>
                <w:rFonts w:ascii="Times New Roman" w:hAnsi="Times New Roman" w:cs="Times New Roman"/>
                <w:noProof/>
              </w:rPr>
              <w:t>ого сельского поселения</w:t>
            </w:r>
            <w:r w:rsidRPr="0072468C">
              <w:rPr>
                <w:rFonts w:ascii="Times New Roman" w:hAnsi="Times New Roman" w:cs="Times New Roman"/>
                <w:noProof/>
              </w:rPr>
              <w:t xml:space="preserve"> </w:t>
            </w:r>
            <w:r w:rsidR="00091ED0">
              <w:rPr>
                <w:rFonts w:ascii="Times New Roman" w:hAnsi="Times New Roman" w:cs="Times New Roman"/>
                <w:noProof/>
              </w:rPr>
              <w:t>Темрюкского муниципального района Краснодарского края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F49D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091ED0" w:rsidP="0092101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DC5417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921018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C54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921018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C54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417" w:rsidRPr="0072468C" w:rsidRDefault="00DC5417" w:rsidP="00921018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72468C">
              <w:rPr>
                <w:rFonts w:ascii="Times New Roman" w:hAnsi="Times New Roman" w:cs="Times New Roman"/>
              </w:rPr>
              <w:t>даптация здания</w:t>
            </w:r>
            <w:r>
              <w:rPr>
                <w:rFonts w:ascii="Times New Roman" w:hAnsi="Times New Roman" w:cs="Times New Roman"/>
              </w:rPr>
              <w:t xml:space="preserve"> администрации С</w:t>
            </w:r>
            <w:r w:rsidR="00921018">
              <w:rPr>
                <w:rFonts w:ascii="Times New Roman" w:hAnsi="Times New Roman" w:cs="Times New Roman"/>
              </w:rPr>
              <w:t>енн</w:t>
            </w:r>
            <w:r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091ED0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  <w:r w:rsidRPr="0072468C">
              <w:rPr>
                <w:rFonts w:ascii="Times New Roman" w:hAnsi="Times New Roman" w:cs="Times New Roman"/>
              </w:rPr>
              <w:t xml:space="preserve"> для инвалидов и МГН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B6573C" w:rsidRDefault="00DC5417" w:rsidP="00921018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Администрация С</w:t>
            </w:r>
            <w:r w:rsidR="00921018">
              <w:rPr>
                <w:rFonts w:ascii="Times New Roman" w:hAnsi="Times New Roman" w:cs="Times New Roman"/>
              </w:rPr>
              <w:t>енн</w:t>
            </w:r>
            <w:r w:rsidRPr="00B6573C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091ED0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DC5417" w:rsidRPr="00B6573C" w:rsidTr="00AA7AF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921018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C54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921018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C54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DC5417" w:rsidRPr="00B6573C" w:rsidTr="00AA7AF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DC5417" w:rsidRPr="00B6573C" w:rsidTr="00AA7AF2">
        <w:trPr>
          <w:trHeight w:val="42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091ED0" w:rsidP="0092101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DC5417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921018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C54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921018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C54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5417" w:rsidRPr="00B6573C" w:rsidTr="00AD3D86">
        <w:trPr>
          <w:trHeight w:val="531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921018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C54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921018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C54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DC5417" w:rsidRDefault="00DC5417" w:rsidP="00EF6F81">
      <w:pPr>
        <w:jc w:val="center"/>
        <w:rPr>
          <w:szCs w:val="28"/>
        </w:rPr>
        <w:sectPr w:rsidR="00DC5417" w:rsidSect="00921018"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921018" w:rsidRDefault="00921018" w:rsidP="00842371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21018" w:rsidRDefault="00921018" w:rsidP="00842371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C5417" w:rsidRPr="00484E94" w:rsidRDefault="00DC5417" w:rsidP="00842371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DC5417" w:rsidRPr="00484E94" w:rsidRDefault="00DC5417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DC5417" w:rsidRPr="00484E94" w:rsidRDefault="00DC5417" w:rsidP="00484E94">
      <w:pPr>
        <w:pStyle w:val="ConsPlusNormal0"/>
        <w:jc w:val="center"/>
        <w:rPr>
          <w:szCs w:val="28"/>
        </w:rPr>
      </w:pPr>
    </w:p>
    <w:p w:rsidR="00DC5417" w:rsidRPr="00484E94" w:rsidRDefault="00DC5417" w:rsidP="00921018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t xml:space="preserve">Оценка эффективности реализации </w:t>
      </w:r>
      <w:r w:rsidRPr="00DA07D9">
        <w:t xml:space="preserve">муниципальной программы осуществляется в соответствии с </w:t>
      </w:r>
      <w:hyperlink r:id="rId9" w:history="1">
        <w:r w:rsidRPr="00DA07D9">
          <w:t>методикой</w:t>
        </w:r>
      </w:hyperlink>
      <w:r w:rsidRPr="00DA07D9">
        <w:t xml:space="preserve">, </w:t>
      </w:r>
      <w:r w:rsidRPr="00D26AE2">
        <w:t>предусмотренной постановлением администрации С</w:t>
      </w:r>
      <w:r w:rsidR="00921018" w:rsidRPr="00D26AE2">
        <w:t>енн</w:t>
      </w:r>
      <w:r w:rsidRPr="00D26AE2">
        <w:t xml:space="preserve">ого сельского поселения </w:t>
      </w:r>
      <w:r w:rsidR="00091ED0">
        <w:t xml:space="preserve">Темрюкского муниципального района </w:t>
      </w:r>
      <w:r w:rsidR="00091ED0">
        <w:lastRenderedPageBreak/>
        <w:t>Краснодарского края</w:t>
      </w:r>
      <w:r w:rsidRPr="00D26AE2">
        <w:t xml:space="preserve"> от </w:t>
      </w:r>
      <w:r w:rsidR="00D26AE2" w:rsidRPr="00D26AE2">
        <w:t>11</w:t>
      </w:r>
      <w:r w:rsidRPr="00D26AE2">
        <w:t xml:space="preserve"> </w:t>
      </w:r>
      <w:r w:rsidR="00D26AE2" w:rsidRPr="00D26AE2">
        <w:t>ок</w:t>
      </w:r>
      <w:r w:rsidRPr="00D26AE2">
        <w:t>тября 202</w:t>
      </w:r>
      <w:r w:rsidR="00D26AE2" w:rsidRPr="00D26AE2">
        <w:t>2</w:t>
      </w:r>
      <w:r w:rsidRPr="00D26AE2">
        <w:t xml:space="preserve"> года № 1</w:t>
      </w:r>
      <w:r w:rsidR="00D26AE2" w:rsidRPr="00D26AE2">
        <w:t>54</w:t>
      </w:r>
      <w:r w:rsidRPr="00465E45">
        <w:t xml:space="preserve"> «</w:t>
      </w:r>
      <w:r w:rsidRPr="0016103B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921018">
        <w:rPr>
          <w:szCs w:val="28"/>
          <w:lang w:eastAsia="ar-SA"/>
        </w:rPr>
        <w:t>енн</w:t>
      </w:r>
      <w:r w:rsidRPr="0016103B">
        <w:rPr>
          <w:szCs w:val="28"/>
          <w:lang w:eastAsia="ar-SA"/>
        </w:rPr>
        <w:t>ого сельского поселения</w:t>
      </w:r>
      <w:r w:rsidR="00921018">
        <w:rPr>
          <w:szCs w:val="28"/>
          <w:lang w:eastAsia="ar-SA"/>
        </w:rPr>
        <w:t xml:space="preserve"> </w:t>
      </w:r>
      <w:r w:rsidR="00091ED0">
        <w:rPr>
          <w:szCs w:val="28"/>
          <w:lang w:eastAsia="ar-SA"/>
        </w:rPr>
        <w:t>Темрюкского муниципального района Краснодарского края</w:t>
      </w:r>
      <w:r>
        <w:rPr>
          <w:szCs w:val="28"/>
          <w:lang w:eastAsia="ar-SA"/>
        </w:rPr>
        <w:t>» (далее – Порядок).</w:t>
      </w:r>
    </w:p>
    <w:p w:rsidR="00DC5417" w:rsidRDefault="00DC5417" w:rsidP="00484E94">
      <w:pPr>
        <w:jc w:val="both"/>
      </w:pPr>
    </w:p>
    <w:p w:rsidR="00DC5417" w:rsidRPr="00484E94" w:rsidRDefault="00DC5417" w:rsidP="00336569">
      <w:pPr>
        <w:pStyle w:val="ConsPlusTitle"/>
        <w:ind w:left="36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  <w:r w:rsidR="00336569">
        <w:rPr>
          <w:rFonts w:ascii="Times New Roman" w:hAnsi="Times New Roman" w:cs="Times New Roman"/>
          <w:sz w:val="28"/>
          <w:szCs w:val="28"/>
        </w:rPr>
        <w:t xml:space="preserve"> </w:t>
      </w: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DC5417" w:rsidRPr="00484E94" w:rsidRDefault="00DC5417" w:rsidP="00484E94">
      <w:pPr>
        <w:pStyle w:val="ConsPlusNormal0"/>
        <w:jc w:val="both"/>
        <w:rPr>
          <w:szCs w:val="28"/>
        </w:rPr>
      </w:pP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</w:t>
      </w:r>
      <w:r w:rsidRPr="007F34E4">
        <w:lastRenderedPageBreak/>
        <w:t xml:space="preserve">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DC5417" w:rsidRDefault="00DC5417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921018">
        <w:t>енн</w:t>
      </w:r>
      <w:r>
        <w:t xml:space="preserve">ого сельского поселения </w:t>
      </w:r>
      <w:r w:rsidR="00091ED0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0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1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 xml:space="preserve">О контрактной системе в сфере закупок </w:t>
      </w:r>
      <w:r w:rsidRPr="007F34E4">
        <w:lastRenderedPageBreak/>
        <w:t>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DC5417" w:rsidRDefault="00DC5417" w:rsidP="00484E94">
      <w:pPr>
        <w:ind w:firstLine="709"/>
        <w:jc w:val="both"/>
        <w:rPr>
          <w:szCs w:val="28"/>
        </w:rPr>
      </w:pPr>
    </w:p>
    <w:p w:rsidR="00DC5417" w:rsidRDefault="00DC5417" w:rsidP="00484E94">
      <w:pPr>
        <w:ind w:firstLine="709"/>
        <w:jc w:val="both"/>
        <w:rPr>
          <w:szCs w:val="28"/>
        </w:rPr>
      </w:pPr>
    </w:p>
    <w:p w:rsidR="00921018" w:rsidRDefault="00B17C41" w:rsidP="006E0053">
      <w:pPr>
        <w:rPr>
          <w:szCs w:val="28"/>
        </w:rPr>
      </w:pPr>
      <w:r>
        <w:rPr>
          <w:szCs w:val="28"/>
        </w:rPr>
        <w:t xml:space="preserve">Глава </w:t>
      </w:r>
      <w:r w:rsidR="00DC5417">
        <w:rPr>
          <w:szCs w:val="28"/>
        </w:rPr>
        <w:t>С</w:t>
      </w:r>
      <w:r w:rsidR="00921018">
        <w:rPr>
          <w:szCs w:val="28"/>
        </w:rPr>
        <w:t>енн</w:t>
      </w:r>
      <w:r w:rsidR="00DC5417">
        <w:rPr>
          <w:szCs w:val="28"/>
        </w:rPr>
        <w:t>ого</w:t>
      </w:r>
      <w:r w:rsidR="00921018">
        <w:rPr>
          <w:szCs w:val="28"/>
        </w:rPr>
        <w:t xml:space="preserve"> </w:t>
      </w:r>
      <w:r w:rsidR="00DC5417">
        <w:rPr>
          <w:szCs w:val="28"/>
        </w:rPr>
        <w:t xml:space="preserve">сельского </w:t>
      </w:r>
      <w:r w:rsidR="0030000A">
        <w:rPr>
          <w:szCs w:val="28"/>
        </w:rPr>
        <w:t>поселения</w:t>
      </w:r>
    </w:p>
    <w:p w:rsidR="006F06D0" w:rsidRDefault="00DC5417" w:rsidP="006E0053">
      <w:pPr>
        <w:rPr>
          <w:szCs w:val="28"/>
        </w:rPr>
      </w:pPr>
      <w:r>
        <w:rPr>
          <w:szCs w:val="28"/>
        </w:rPr>
        <w:t xml:space="preserve">Темрюкского </w:t>
      </w:r>
      <w:r w:rsidR="006F06D0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DC5417" w:rsidRDefault="006F06D0" w:rsidP="001F062F">
      <w:pPr>
        <w:rPr>
          <w:b/>
        </w:rPr>
      </w:pPr>
      <w:r>
        <w:rPr>
          <w:szCs w:val="28"/>
        </w:rPr>
        <w:t>Краснодарского края</w:t>
      </w:r>
      <w:r w:rsidR="00DC5417">
        <w:rPr>
          <w:szCs w:val="28"/>
        </w:rPr>
        <w:t xml:space="preserve">                                      </w:t>
      </w:r>
      <w:r w:rsidR="00921018">
        <w:rPr>
          <w:szCs w:val="28"/>
        </w:rPr>
        <w:t xml:space="preserve"> </w:t>
      </w:r>
      <w:r w:rsidR="0030000A">
        <w:rPr>
          <w:szCs w:val="28"/>
        </w:rPr>
        <w:t xml:space="preserve">                   </w:t>
      </w:r>
      <w:r w:rsidR="00921018">
        <w:rPr>
          <w:szCs w:val="28"/>
        </w:rPr>
        <w:t xml:space="preserve">     </w:t>
      </w:r>
      <w:r w:rsidR="00336569">
        <w:rPr>
          <w:szCs w:val="28"/>
        </w:rPr>
        <w:t xml:space="preserve">                                        </w:t>
      </w:r>
      <w:r w:rsidR="00B17C41">
        <w:rPr>
          <w:szCs w:val="28"/>
        </w:rPr>
        <w:t xml:space="preserve">    </w:t>
      </w:r>
      <w:r w:rsidR="00336569">
        <w:rPr>
          <w:szCs w:val="28"/>
        </w:rPr>
        <w:t xml:space="preserve">                   </w:t>
      </w:r>
      <w:r>
        <w:rPr>
          <w:szCs w:val="28"/>
        </w:rPr>
        <w:t xml:space="preserve">     </w:t>
      </w:r>
      <w:r w:rsidR="00091ED0">
        <w:rPr>
          <w:szCs w:val="28"/>
        </w:rPr>
        <w:t xml:space="preserve"> </w:t>
      </w:r>
      <w:r w:rsidR="00336569">
        <w:rPr>
          <w:szCs w:val="28"/>
        </w:rPr>
        <w:t xml:space="preserve">                </w:t>
      </w:r>
      <w:r w:rsidR="00921018">
        <w:rPr>
          <w:szCs w:val="28"/>
        </w:rPr>
        <w:t xml:space="preserve">  </w:t>
      </w:r>
      <w:bookmarkStart w:id="0" w:name="_GoBack"/>
      <w:bookmarkEnd w:id="0"/>
      <w:r w:rsidR="00B17C41">
        <w:rPr>
          <w:szCs w:val="28"/>
        </w:rPr>
        <w:t>Н.П. Дудко</w:t>
      </w:r>
    </w:p>
    <w:sectPr w:rsidR="00DC5417" w:rsidSect="00921018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FCE" w:rsidRDefault="007C4FCE" w:rsidP="00EF6F81">
      <w:r>
        <w:separator/>
      </w:r>
    </w:p>
  </w:endnote>
  <w:endnote w:type="continuationSeparator" w:id="1">
    <w:p w:rsidR="007C4FCE" w:rsidRDefault="007C4FCE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FCE" w:rsidRDefault="007C4FCE" w:rsidP="00EF6F81">
      <w:r>
        <w:separator/>
      </w:r>
    </w:p>
  </w:footnote>
  <w:footnote w:type="continuationSeparator" w:id="1">
    <w:p w:rsidR="007C4FCE" w:rsidRDefault="007C4FCE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17" w:rsidRDefault="000D5E9B" w:rsidP="0030000A">
    <w:pPr>
      <w:pStyle w:val="a5"/>
      <w:jc w:val="center"/>
    </w:pPr>
    <w:r>
      <w:rPr>
        <w:noProof/>
        <w:lang w:eastAsia="zh-TW"/>
      </w:rPr>
      <w:pict>
        <v:rect id="_x0000_s21506" style="position:absolute;left:0;text-align:left;margin-left:790.7pt;margin-top:270.85pt;width:45.6pt;height:53.6pt;z-index:2;mso-position-horizontal-relative:page;mso-position-vertical-relative:page" o:allowincell="f" stroked="f">
          <v:textbox style="layout-flow:vertical">
            <w:txbxContent>
              <w:p w:rsidR="00091ED0" w:rsidRPr="00091ED0" w:rsidRDefault="000D5E9B">
                <w:pPr>
                  <w:jc w:val="center"/>
                  <w:rPr>
                    <w:szCs w:val="28"/>
                  </w:rPr>
                </w:pPr>
                <w:r w:rsidRPr="00091ED0">
                  <w:rPr>
                    <w:szCs w:val="28"/>
                  </w:rPr>
                  <w:fldChar w:fldCharType="begin"/>
                </w:r>
                <w:r w:rsidR="00091ED0" w:rsidRPr="00091ED0">
                  <w:rPr>
                    <w:szCs w:val="28"/>
                  </w:rPr>
                  <w:instrText xml:space="preserve"> PAGE  \* MERGEFORMAT </w:instrText>
                </w:r>
                <w:r w:rsidRPr="00091ED0">
                  <w:rPr>
                    <w:szCs w:val="28"/>
                  </w:rPr>
                  <w:fldChar w:fldCharType="separate"/>
                </w:r>
                <w:r w:rsidR="00B17C41">
                  <w:rPr>
                    <w:noProof/>
                    <w:szCs w:val="28"/>
                  </w:rPr>
                  <w:t>8</w:t>
                </w:r>
                <w:r w:rsidRPr="00091ED0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  <w:r>
      <w:rPr>
        <w:noProof/>
        <w:lang w:eastAsia="zh-TW"/>
      </w:rPr>
      <w:pict>
        <v:rect id="_x0000_s21505" style="position:absolute;left:0;text-align:left;margin-left:783.55pt;margin-top:262.4pt;width:60pt;height:70.5pt;z-index:1;mso-position-horizontal-relative:page;mso-position-vertical-relative:page" o:allowincell="f" stroked="f">
          <v:textbox>
            <w:txbxContent>
              <w:p w:rsidR="00091ED0" w:rsidRPr="00091ED0" w:rsidRDefault="000D5E9B">
                <w:pPr>
                  <w:jc w:val="center"/>
                  <w:rPr>
                    <w:rFonts w:ascii="Cambria" w:hAnsi="Cambria"/>
                    <w:sz w:val="72"/>
                    <w:szCs w:val="44"/>
                  </w:rPr>
                </w:pPr>
                <w:fldSimple w:instr=" PAGE  \* MERGEFORMAT ">
                  <w:r w:rsidR="00B17C41" w:rsidRPr="00B17C41">
                    <w:rPr>
                      <w:rFonts w:ascii="Cambria" w:hAnsi="Cambria"/>
                      <w:noProof/>
                      <w:sz w:val="48"/>
                      <w:szCs w:val="44"/>
                    </w:rPr>
                    <w:t>8</w:t>
                  </w:r>
                </w:fldSimple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4578"/>
    <o:shapelayout v:ext="edit">
      <o:idmap v:ext="edit" data="21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23F4D"/>
    <w:rsid w:val="00031DF9"/>
    <w:rsid w:val="000348BC"/>
    <w:rsid w:val="0003562F"/>
    <w:rsid w:val="00036BA0"/>
    <w:rsid w:val="00037075"/>
    <w:rsid w:val="00046F33"/>
    <w:rsid w:val="000520B4"/>
    <w:rsid w:val="0005300F"/>
    <w:rsid w:val="0005555B"/>
    <w:rsid w:val="000669A4"/>
    <w:rsid w:val="00067C9E"/>
    <w:rsid w:val="00073545"/>
    <w:rsid w:val="00084E42"/>
    <w:rsid w:val="00091ED0"/>
    <w:rsid w:val="00093165"/>
    <w:rsid w:val="000A5167"/>
    <w:rsid w:val="000B4AE6"/>
    <w:rsid w:val="000C1918"/>
    <w:rsid w:val="000C3C23"/>
    <w:rsid w:val="000C3FBF"/>
    <w:rsid w:val="000D1B88"/>
    <w:rsid w:val="000D42BE"/>
    <w:rsid w:val="000D5144"/>
    <w:rsid w:val="000D5E9B"/>
    <w:rsid w:val="000E5F26"/>
    <w:rsid w:val="000F3C67"/>
    <w:rsid w:val="000F5130"/>
    <w:rsid w:val="000F5E70"/>
    <w:rsid w:val="000F72CE"/>
    <w:rsid w:val="000F7C02"/>
    <w:rsid w:val="00103E05"/>
    <w:rsid w:val="001111E6"/>
    <w:rsid w:val="001143BB"/>
    <w:rsid w:val="001157F7"/>
    <w:rsid w:val="00115920"/>
    <w:rsid w:val="00130C48"/>
    <w:rsid w:val="00132B66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57189"/>
    <w:rsid w:val="0016103B"/>
    <w:rsid w:val="00162358"/>
    <w:rsid w:val="001658ED"/>
    <w:rsid w:val="00167C70"/>
    <w:rsid w:val="00172D6C"/>
    <w:rsid w:val="00172FA2"/>
    <w:rsid w:val="00173D9E"/>
    <w:rsid w:val="00176619"/>
    <w:rsid w:val="001813B1"/>
    <w:rsid w:val="00185966"/>
    <w:rsid w:val="00190885"/>
    <w:rsid w:val="0019577F"/>
    <w:rsid w:val="001A1BB4"/>
    <w:rsid w:val="001A3BDC"/>
    <w:rsid w:val="001B2BE7"/>
    <w:rsid w:val="001B7870"/>
    <w:rsid w:val="001B7AD5"/>
    <w:rsid w:val="001D080B"/>
    <w:rsid w:val="001D1214"/>
    <w:rsid w:val="001D4E9D"/>
    <w:rsid w:val="001D7910"/>
    <w:rsid w:val="001E468C"/>
    <w:rsid w:val="001E7209"/>
    <w:rsid w:val="001F062F"/>
    <w:rsid w:val="001F5CA2"/>
    <w:rsid w:val="001F7787"/>
    <w:rsid w:val="0020737A"/>
    <w:rsid w:val="00214AAC"/>
    <w:rsid w:val="00216964"/>
    <w:rsid w:val="00217311"/>
    <w:rsid w:val="002175EF"/>
    <w:rsid w:val="00221E30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1B76"/>
    <w:rsid w:val="00257806"/>
    <w:rsid w:val="0026226A"/>
    <w:rsid w:val="00264B7B"/>
    <w:rsid w:val="0026659D"/>
    <w:rsid w:val="0027081A"/>
    <w:rsid w:val="002716B2"/>
    <w:rsid w:val="00273C36"/>
    <w:rsid w:val="002742FE"/>
    <w:rsid w:val="002743DB"/>
    <w:rsid w:val="00277CB3"/>
    <w:rsid w:val="00284AEB"/>
    <w:rsid w:val="002937AE"/>
    <w:rsid w:val="00295EB1"/>
    <w:rsid w:val="002A1837"/>
    <w:rsid w:val="002A39F5"/>
    <w:rsid w:val="002A7838"/>
    <w:rsid w:val="002B24B8"/>
    <w:rsid w:val="002B34B6"/>
    <w:rsid w:val="002B6B46"/>
    <w:rsid w:val="002C031E"/>
    <w:rsid w:val="002C7291"/>
    <w:rsid w:val="002D1729"/>
    <w:rsid w:val="002D2249"/>
    <w:rsid w:val="002D6BB0"/>
    <w:rsid w:val="002E03BF"/>
    <w:rsid w:val="002E291E"/>
    <w:rsid w:val="002E5323"/>
    <w:rsid w:val="002E62B4"/>
    <w:rsid w:val="0030000A"/>
    <w:rsid w:val="00306055"/>
    <w:rsid w:val="00323B80"/>
    <w:rsid w:val="00324FC7"/>
    <w:rsid w:val="00325B03"/>
    <w:rsid w:val="00326F04"/>
    <w:rsid w:val="00336569"/>
    <w:rsid w:val="00337501"/>
    <w:rsid w:val="0034586C"/>
    <w:rsid w:val="00345A6E"/>
    <w:rsid w:val="00347A6F"/>
    <w:rsid w:val="003547EA"/>
    <w:rsid w:val="003559DB"/>
    <w:rsid w:val="00357F42"/>
    <w:rsid w:val="003724CA"/>
    <w:rsid w:val="00373F80"/>
    <w:rsid w:val="00374409"/>
    <w:rsid w:val="0037448A"/>
    <w:rsid w:val="00374C60"/>
    <w:rsid w:val="00376342"/>
    <w:rsid w:val="0038326C"/>
    <w:rsid w:val="00385F3F"/>
    <w:rsid w:val="003979F5"/>
    <w:rsid w:val="003A0AD1"/>
    <w:rsid w:val="003A3ADE"/>
    <w:rsid w:val="003A5E11"/>
    <w:rsid w:val="003B019F"/>
    <w:rsid w:val="003C0D75"/>
    <w:rsid w:val="003C75F8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4019AF"/>
    <w:rsid w:val="00401C77"/>
    <w:rsid w:val="004058C3"/>
    <w:rsid w:val="00405F4C"/>
    <w:rsid w:val="00413494"/>
    <w:rsid w:val="00415A23"/>
    <w:rsid w:val="00424008"/>
    <w:rsid w:val="004258A2"/>
    <w:rsid w:val="00434175"/>
    <w:rsid w:val="004408E3"/>
    <w:rsid w:val="0044102D"/>
    <w:rsid w:val="00441A14"/>
    <w:rsid w:val="00441B89"/>
    <w:rsid w:val="00455355"/>
    <w:rsid w:val="00455F5C"/>
    <w:rsid w:val="0046097C"/>
    <w:rsid w:val="0046202F"/>
    <w:rsid w:val="00465E45"/>
    <w:rsid w:val="00467446"/>
    <w:rsid w:val="00470DA3"/>
    <w:rsid w:val="00472B1D"/>
    <w:rsid w:val="00473D12"/>
    <w:rsid w:val="004816D5"/>
    <w:rsid w:val="00484E94"/>
    <w:rsid w:val="004852C0"/>
    <w:rsid w:val="00487346"/>
    <w:rsid w:val="00491923"/>
    <w:rsid w:val="00494A1C"/>
    <w:rsid w:val="004A2815"/>
    <w:rsid w:val="004A51A1"/>
    <w:rsid w:val="004B3AAC"/>
    <w:rsid w:val="004B6573"/>
    <w:rsid w:val="004C630B"/>
    <w:rsid w:val="004D3592"/>
    <w:rsid w:val="004D4038"/>
    <w:rsid w:val="004E184B"/>
    <w:rsid w:val="004E660F"/>
    <w:rsid w:val="00500747"/>
    <w:rsid w:val="0050378D"/>
    <w:rsid w:val="005040C7"/>
    <w:rsid w:val="0050519C"/>
    <w:rsid w:val="00506C43"/>
    <w:rsid w:val="00510D19"/>
    <w:rsid w:val="0053507E"/>
    <w:rsid w:val="005356D9"/>
    <w:rsid w:val="0054045D"/>
    <w:rsid w:val="0054063E"/>
    <w:rsid w:val="005450A9"/>
    <w:rsid w:val="0055229B"/>
    <w:rsid w:val="00553CFA"/>
    <w:rsid w:val="00571645"/>
    <w:rsid w:val="005716FF"/>
    <w:rsid w:val="00571FAC"/>
    <w:rsid w:val="005750C3"/>
    <w:rsid w:val="0058240E"/>
    <w:rsid w:val="00595B9D"/>
    <w:rsid w:val="005A449E"/>
    <w:rsid w:val="005A684E"/>
    <w:rsid w:val="005B3967"/>
    <w:rsid w:val="005B5962"/>
    <w:rsid w:val="005B7233"/>
    <w:rsid w:val="005B786B"/>
    <w:rsid w:val="005C4D2D"/>
    <w:rsid w:val="005C6637"/>
    <w:rsid w:val="005C6C01"/>
    <w:rsid w:val="005E024B"/>
    <w:rsid w:val="005E3ACA"/>
    <w:rsid w:val="005E5E02"/>
    <w:rsid w:val="005E7A49"/>
    <w:rsid w:val="005F59AA"/>
    <w:rsid w:val="005F6D45"/>
    <w:rsid w:val="005F74CC"/>
    <w:rsid w:val="005F7AB0"/>
    <w:rsid w:val="00600FF4"/>
    <w:rsid w:val="0060710A"/>
    <w:rsid w:val="00611F63"/>
    <w:rsid w:val="00614039"/>
    <w:rsid w:val="00617E6B"/>
    <w:rsid w:val="00621620"/>
    <w:rsid w:val="00631501"/>
    <w:rsid w:val="00631920"/>
    <w:rsid w:val="006341E7"/>
    <w:rsid w:val="00634440"/>
    <w:rsid w:val="00653139"/>
    <w:rsid w:val="00660B50"/>
    <w:rsid w:val="00662F28"/>
    <w:rsid w:val="006705A4"/>
    <w:rsid w:val="00673EDF"/>
    <w:rsid w:val="0067563A"/>
    <w:rsid w:val="00676755"/>
    <w:rsid w:val="00677984"/>
    <w:rsid w:val="00682340"/>
    <w:rsid w:val="0068329E"/>
    <w:rsid w:val="006976D8"/>
    <w:rsid w:val="00697A60"/>
    <w:rsid w:val="006C4020"/>
    <w:rsid w:val="006C6075"/>
    <w:rsid w:val="006C707C"/>
    <w:rsid w:val="006D0695"/>
    <w:rsid w:val="006D2BB7"/>
    <w:rsid w:val="006E0053"/>
    <w:rsid w:val="006E70C7"/>
    <w:rsid w:val="006E7EDC"/>
    <w:rsid w:val="006F0022"/>
    <w:rsid w:val="006F06D0"/>
    <w:rsid w:val="006F3B7F"/>
    <w:rsid w:val="006F3DF6"/>
    <w:rsid w:val="006F4971"/>
    <w:rsid w:val="006F63DF"/>
    <w:rsid w:val="006F74BD"/>
    <w:rsid w:val="007009E5"/>
    <w:rsid w:val="00703AB9"/>
    <w:rsid w:val="007066D2"/>
    <w:rsid w:val="00707421"/>
    <w:rsid w:val="00710491"/>
    <w:rsid w:val="0072468C"/>
    <w:rsid w:val="00734314"/>
    <w:rsid w:val="00741C5B"/>
    <w:rsid w:val="00741FA6"/>
    <w:rsid w:val="00745D1A"/>
    <w:rsid w:val="00753FD7"/>
    <w:rsid w:val="00756022"/>
    <w:rsid w:val="00782AE6"/>
    <w:rsid w:val="00783D2D"/>
    <w:rsid w:val="0078526C"/>
    <w:rsid w:val="007952A9"/>
    <w:rsid w:val="007A305B"/>
    <w:rsid w:val="007A41C0"/>
    <w:rsid w:val="007A4F64"/>
    <w:rsid w:val="007A6F08"/>
    <w:rsid w:val="007B0CAA"/>
    <w:rsid w:val="007B2515"/>
    <w:rsid w:val="007B4A7E"/>
    <w:rsid w:val="007B4E64"/>
    <w:rsid w:val="007B77BF"/>
    <w:rsid w:val="007C014B"/>
    <w:rsid w:val="007C0819"/>
    <w:rsid w:val="007C0D6D"/>
    <w:rsid w:val="007C1B1B"/>
    <w:rsid w:val="007C4708"/>
    <w:rsid w:val="007C4FCE"/>
    <w:rsid w:val="007D1D37"/>
    <w:rsid w:val="007E0D6B"/>
    <w:rsid w:val="007E3A7D"/>
    <w:rsid w:val="007E702A"/>
    <w:rsid w:val="007F1C06"/>
    <w:rsid w:val="007F20C1"/>
    <w:rsid w:val="007F34E4"/>
    <w:rsid w:val="00802B22"/>
    <w:rsid w:val="0080648B"/>
    <w:rsid w:val="00806B35"/>
    <w:rsid w:val="0081373F"/>
    <w:rsid w:val="00823D33"/>
    <w:rsid w:val="00824605"/>
    <w:rsid w:val="00827AAA"/>
    <w:rsid w:val="00831B7E"/>
    <w:rsid w:val="00842371"/>
    <w:rsid w:val="0084599C"/>
    <w:rsid w:val="00845C4E"/>
    <w:rsid w:val="00846A87"/>
    <w:rsid w:val="00855115"/>
    <w:rsid w:val="00862745"/>
    <w:rsid w:val="00876805"/>
    <w:rsid w:val="00883BAB"/>
    <w:rsid w:val="00885C29"/>
    <w:rsid w:val="00890443"/>
    <w:rsid w:val="008924E5"/>
    <w:rsid w:val="00896A24"/>
    <w:rsid w:val="008A06FC"/>
    <w:rsid w:val="008A24E1"/>
    <w:rsid w:val="008A32AD"/>
    <w:rsid w:val="008A6FA1"/>
    <w:rsid w:val="008B08D9"/>
    <w:rsid w:val="008B1E9D"/>
    <w:rsid w:val="008B2122"/>
    <w:rsid w:val="008C7F0B"/>
    <w:rsid w:val="008D1ADA"/>
    <w:rsid w:val="008D361C"/>
    <w:rsid w:val="008E229A"/>
    <w:rsid w:val="008E3869"/>
    <w:rsid w:val="008E39E4"/>
    <w:rsid w:val="008E6048"/>
    <w:rsid w:val="008E65A9"/>
    <w:rsid w:val="008F1C38"/>
    <w:rsid w:val="009013AF"/>
    <w:rsid w:val="00904240"/>
    <w:rsid w:val="00910293"/>
    <w:rsid w:val="00921018"/>
    <w:rsid w:val="0092378A"/>
    <w:rsid w:val="0092688F"/>
    <w:rsid w:val="00937318"/>
    <w:rsid w:val="00942608"/>
    <w:rsid w:val="00944B19"/>
    <w:rsid w:val="00944C39"/>
    <w:rsid w:val="00950972"/>
    <w:rsid w:val="00950F83"/>
    <w:rsid w:val="00953D8F"/>
    <w:rsid w:val="00956FDA"/>
    <w:rsid w:val="00963C18"/>
    <w:rsid w:val="00965BF5"/>
    <w:rsid w:val="00970926"/>
    <w:rsid w:val="00972A9E"/>
    <w:rsid w:val="0097458B"/>
    <w:rsid w:val="009745F9"/>
    <w:rsid w:val="009838F0"/>
    <w:rsid w:val="009927A9"/>
    <w:rsid w:val="00994207"/>
    <w:rsid w:val="00994548"/>
    <w:rsid w:val="0099567A"/>
    <w:rsid w:val="009A1BB1"/>
    <w:rsid w:val="009B4C82"/>
    <w:rsid w:val="009B62EF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F2245"/>
    <w:rsid w:val="009F22D5"/>
    <w:rsid w:val="00A03E7E"/>
    <w:rsid w:val="00A1507B"/>
    <w:rsid w:val="00A23788"/>
    <w:rsid w:val="00A30B42"/>
    <w:rsid w:val="00A30FFE"/>
    <w:rsid w:val="00A35B08"/>
    <w:rsid w:val="00A44BB5"/>
    <w:rsid w:val="00A44CE0"/>
    <w:rsid w:val="00A46A72"/>
    <w:rsid w:val="00A47DA3"/>
    <w:rsid w:val="00A56C25"/>
    <w:rsid w:val="00A643EC"/>
    <w:rsid w:val="00A67E38"/>
    <w:rsid w:val="00A70430"/>
    <w:rsid w:val="00A71BA7"/>
    <w:rsid w:val="00A737FD"/>
    <w:rsid w:val="00A74297"/>
    <w:rsid w:val="00A7591C"/>
    <w:rsid w:val="00A77D4F"/>
    <w:rsid w:val="00A811B2"/>
    <w:rsid w:val="00A84785"/>
    <w:rsid w:val="00A96A8D"/>
    <w:rsid w:val="00AA0D84"/>
    <w:rsid w:val="00AA5C4B"/>
    <w:rsid w:val="00AA7594"/>
    <w:rsid w:val="00AA7AF2"/>
    <w:rsid w:val="00AB1990"/>
    <w:rsid w:val="00AC26F6"/>
    <w:rsid w:val="00AC6410"/>
    <w:rsid w:val="00AC6F55"/>
    <w:rsid w:val="00AD3D86"/>
    <w:rsid w:val="00AD7804"/>
    <w:rsid w:val="00AE09CA"/>
    <w:rsid w:val="00AE7059"/>
    <w:rsid w:val="00AF1DE5"/>
    <w:rsid w:val="00AF3593"/>
    <w:rsid w:val="00AF35BD"/>
    <w:rsid w:val="00AF362F"/>
    <w:rsid w:val="00AF49D2"/>
    <w:rsid w:val="00B0129F"/>
    <w:rsid w:val="00B07228"/>
    <w:rsid w:val="00B12FB3"/>
    <w:rsid w:val="00B149A9"/>
    <w:rsid w:val="00B1619A"/>
    <w:rsid w:val="00B17C41"/>
    <w:rsid w:val="00B2042B"/>
    <w:rsid w:val="00B20B96"/>
    <w:rsid w:val="00B2367E"/>
    <w:rsid w:val="00B23A0A"/>
    <w:rsid w:val="00B30DEE"/>
    <w:rsid w:val="00B3203D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573C"/>
    <w:rsid w:val="00B67874"/>
    <w:rsid w:val="00B76896"/>
    <w:rsid w:val="00B85358"/>
    <w:rsid w:val="00B87A68"/>
    <w:rsid w:val="00B946DD"/>
    <w:rsid w:val="00B94A0C"/>
    <w:rsid w:val="00BA5003"/>
    <w:rsid w:val="00BA5B89"/>
    <w:rsid w:val="00BA76D6"/>
    <w:rsid w:val="00BA7AFB"/>
    <w:rsid w:val="00BB43B3"/>
    <w:rsid w:val="00BB769B"/>
    <w:rsid w:val="00BC2508"/>
    <w:rsid w:val="00BC5DC4"/>
    <w:rsid w:val="00BC5EDF"/>
    <w:rsid w:val="00BD16FB"/>
    <w:rsid w:val="00BD1B02"/>
    <w:rsid w:val="00BD5F4F"/>
    <w:rsid w:val="00BD6208"/>
    <w:rsid w:val="00BD6669"/>
    <w:rsid w:val="00BE244F"/>
    <w:rsid w:val="00BE75CB"/>
    <w:rsid w:val="00C002AD"/>
    <w:rsid w:val="00C0190C"/>
    <w:rsid w:val="00C02CE4"/>
    <w:rsid w:val="00C11F9E"/>
    <w:rsid w:val="00C1286D"/>
    <w:rsid w:val="00C138C6"/>
    <w:rsid w:val="00C23387"/>
    <w:rsid w:val="00C3292C"/>
    <w:rsid w:val="00C4141F"/>
    <w:rsid w:val="00C429D2"/>
    <w:rsid w:val="00C53808"/>
    <w:rsid w:val="00C576C0"/>
    <w:rsid w:val="00C71CC2"/>
    <w:rsid w:val="00C72F57"/>
    <w:rsid w:val="00C75EAF"/>
    <w:rsid w:val="00C76645"/>
    <w:rsid w:val="00C769C5"/>
    <w:rsid w:val="00C8136C"/>
    <w:rsid w:val="00CA247E"/>
    <w:rsid w:val="00CA61D6"/>
    <w:rsid w:val="00CA63B2"/>
    <w:rsid w:val="00CA76C1"/>
    <w:rsid w:val="00CB24FB"/>
    <w:rsid w:val="00CB6D46"/>
    <w:rsid w:val="00CC0414"/>
    <w:rsid w:val="00CC3853"/>
    <w:rsid w:val="00CD3DA8"/>
    <w:rsid w:val="00CD7797"/>
    <w:rsid w:val="00CE0668"/>
    <w:rsid w:val="00CE12C3"/>
    <w:rsid w:val="00CE6B3F"/>
    <w:rsid w:val="00CF500C"/>
    <w:rsid w:val="00D047A4"/>
    <w:rsid w:val="00D07253"/>
    <w:rsid w:val="00D13FB1"/>
    <w:rsid w:val="00D21B4F"/>
    <w:rsid w:val="00D2251E"/>
    <w:rsid w:val="00D26AE2"/>
    <w:rsid w:val="00D341F7"/>
    <w:rsid w:val="00D34FE0"/>
    <w:rsid w:val="00D3506A"/>
    <w:rsid w:val="00D4255E"/>
    <w:rsid w:val="00D440C0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235A"/>
    <w:rsid w:val="00DA07D9"/>
    <w:rsid w:val="00DA0DE0"/>
    <w:rsid w:val="00DA2C96"/>
    <w:rsid w:val="00DA4ED8"/>
    <w:rsid w:val="00DA5916"/>
    <w:rsid w:val="00DC5417"/>
    <w:rsid w:val="00DC605B"/>
    <w:rsid w:val="00DD1C2E"/>
    <w:rsid w:val="00DD49F6"/>
    <w:rsid w:val="00DD5F0A"/>
    <w:rsid w:val="00DE264F"/>
    <w:rsid w:val="00DE754D"/>
    <w:rsid w:val="00DF23BC"/>
    <w:rsid w:val="00E00492"/>
    <w:rsid w:val="00E005C3"/>
    <w:rsid w:val="00E03A2A"/>
    <w:rsid w:val="00E17C37"/>
    <w:rsid w:val="00E21615"/>
    <w:rsid w:val="00E23571"/>
    <w:rsid w:val="00E24387"/>
    <w:rsid w:val="00E26841"/>
    <w:rsid w:val="00E33916"/>
    <w:rsid w:val="00E43186"/>
    <w:rsid w:val="00E44624"/>
    <w:rsid w:val="00E5079C"/>
    <w:rsid w:val="00E60BDE"/>
    <w:rsid w:val="00E70BC2"/>
    <w:rsid w:val="00E73688"/>
    <w:rsid w:val="00E741FD"/>
    <w:rsid w:val="00E746A1"/>
    <w:rsid w:val="00E803BD"/>
    <w:rsid w:val="00E84B65"/>
    <w:rsid w:val="00E87B77"/>
    <w:rsid w:val="00E96452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32AA"/>
    <w:rsid w:val="00EE5BAC"/>
    <w:rsid w:val="00EE6972"/>
    <w:rsid w:val="00EE7E4C"/>
    <w:rsid w:val="00EF687A"/>
    <w:rsid w:val="00EF6A40"/>
    <w:rsid w:val="00EF6F81"/>
    <w:rsid w:val="00EF7033"/>
    <w:rsid w:val="00F00398"/>
    <w:rsid w:val="00F00A4A"/>
    <w:rsid w:val="00F05B97"/>
    <w:rsid w:val="00F0726C"/>
    <w:rsid w:val="00F14673"/>
    <w:rsid w:val="00F162F0"/>
    <w:rsid w:val="00F23492"/>
    <w:rsid w:val="00F31FEC"/>
    <w:rsid w:val="00F32117"/>
    <w:rsid w:val="00F36F38"/>
    <w:rsid w:val="00F43590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872FB"/>
    <w:rsid w:val="00F922EA"/>
    <w:rsid w:val="00F923DF"/>
    <w:rsid w:val="00F94726"/>
    <w:rsid w:val="00F96CD6"/>
    <w:rsid w:val="00F96F3C"/>
    <w:rsid w:val="00F97C68"/>
    <w:rsid w:val="00FA1A72"/>
    <w:rsid w:val="00FA3840"/>
    <w:rsid w:val="00FA48F3"/>
    <w:rsid w:val="00FB065A"/>
    <w:rsid w:val="00FC2799"/>
    <w:rsid w:val="00FD34F6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EE32AA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86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DB1181782DD9694413AE730F467314B5D50D54238D29317177E8D01C5639AED89946EDDB9BD720ED958C37ADC5D8D9918BE583E898F4FF16A10A703T0Y3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AF0F7-7B8C-4103-B971-8606D2C74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2174</TotalTime>
  <Pages>1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217</cp:revision>
  <cp:lastPrinted>2025-10-21T12:20:00Z</cp:lastPrinted>
  <dcterms:created xsi:type="dcterms:W3CDTF">2018-08-07T11:48:00Z</dcterms:created>
  <dcterms:modified xsi:type="dcterms:W3CDTF">2026-10-21T10:14:00Z</dcterms:modified>
</cp:coreProperties>
</file>