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51" w:rsidRDefault="00E52551" w:rsidP="00CF077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color w:val="00B0F0"/>
          <w:lang w:eastAsia="ru-RU"/>
        </w:rPr>
        <w:drawing>
          <wp:inline distT="0" distB="0" distL="0" distR="0">
            <wp:extent cx="685800" cy="752475"/>
            <wp:effectExtent l="19050" t="0" r="0" b="0"/>
            <wp:docPr id="1" name="Рисунок 1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77F" w:rsidRPr="00E52551" w:rsidRDefault="00CF077F" w:rsidP="00E525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2551" w:rsidRPr="00E52551" w:rsidRDefault="00E52551" w:rsidP="00E525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551">
        <w:rPr>
          <w:rFonts w:ascii="Times New Roman" w:hAnsi="Times New Roman" w:cs="Times New Roman"/>
          <w:b/>
          <w:bCs/>
          <w:sz w:val="28"/>
          <w:szCs w:val="28"/>
        </w:rPr>
        <w:t>АДМИНИСТРАЦИЯ  СЕННОГО СЕЛЬСКОГО ПОСЕЛЕНИЯ</w:t>
      </w:r>
    </w:p>
    <w:p w:rsidR="00E52551" w:rsidRPr="00E52551" w:rsidRDefault="00E52551" w:rsidP="00E52551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551">
        <w:rPr>
          <w:rFonts w:ascii="Times New Roman" w:hAnsi="Times New Roman" w:cs="Times New Roman"/>
          <w:b/>
          <w:bCs/>
          <w:sz w:val="28"/>
          <w:szCs w:val="28"/>
        </w:rPr>
        <w:t>ТЕМРЮКСКОГО МУНИЦИПАЛЬНОГО РАЙОНА</w:t>
      </w:r>
    </w:p>
    <w:p w:rsidR="00E52551" w:rsidRPr="00E52551" w:rsidRDefault="00E52551" w:rsidP="00E52551">
      <w:pPr>
        <w:tabs>
          <w:tab w:val="left" w:pos="28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551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:rsidR="00E52551" w:rsidRPr="00E52551" w:rsidRDefault="00E52551" w:rsidP="00E52551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rPr>
          <w:sz w:val="28"/>
          <w:szCs w:val="28"/>
        </w:rPr>
      </w:pPr>
    </w:p>
    <w:p w:rsidR="00E52551" w:rsidRPr="00E52551" w:rsidRDefault="00E52551" w:rsidP="00E52551">
      <w:pPr>
        <w:pStyle w:val="2"/>
        <w:tabs>
          <w:tab w:val="left" w:pos="3240"/>
          <w:tab w:val="left" w:pos="3420"/>
          <w:tab w:val="left" w:pos="4320"/>
          <w:tab w:val="left" w:pos="4500"/>
          <w:tab w:val="left" w:pos="5940"/>
          <w:tab w:val="left" w:pos="6120"/>
          <w:tab w:val="left" w:pos="6300"/>
        </w:tabs>
        <w:jc w:val="center"/>
        <w:rPr>
          <w:bCs w:val="0"/>
        </w:rPr>
      </w:pPr>
      <w:r w:rsidRPr="00E52551">
        <w:t>ПОСТАНОВЛЕНИЕ</w:t>
      </w:r>
    </w:p>
    <w:p w:rsidR="00E52551" w:rsidRPr="00E52551" w:rsidRDefault="00E52551" w:rsidP="00E52551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E52551" w:rsidRPr="00E52551" w:rsidRDefault="00E52551" w:rsidP="00E52551">
      <w:pPr>
        <w:tabs>
          <w:tab w:val="left" w:pos="284"/>
          <w:tab w:val="left" w:pos="540"/>
          <w:tab w:val="left" w:pos="864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551">
        <w:rPr>
          <w:rFonts w:ascii="Times New Roman" w:hAnsi="Times New Roman" w:cs="Times New Roman"/>
          <w:b/>
          <w:sz w:val="28"/>
          <w:szCs w:val="28"/>
        </w:rPr>
        <w:t xml:space="preserve">        от </w:t>
      </w:r>
      <w:r w:rsidR="000361F6">
        <w:rPr>
          <w:rFonts w:ascii="Times New Roman" w:hAnsi="Times New Roman" w:cs="Times New Roman"/>
          <w:b/>
          <w:sz w:val="28"/>
          <w:szCs w:val="28"/>
        </w:rPr>
        <w:t>_________________</w:t>
      </w:r>
      <w:r w:rsidRPr="00E5255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361F6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E5255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361F6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E52551" w:rsidRDefault="00E52551" w:rsidP="00E5255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2551">
        <w:rPr>
          <w:rFonts w:ascii="Times New Roman" w:hAnsi="Times New Roman" w:cs="Times New Roman"/>
        </w:rPr>
        <w:t>поселок Сенной</w:t>
      </w:r>
    </w:p>
    <w:p w:rsidR="000361F6" w:rsidRDefault="000361F6" w:rsidP="000361F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0361F6" w:rsidRPr="000361F6" w:rsidRDefault="000361F6" w:rsidP="000361F6">
      <w:pPr>
        <w:pStyle w:val="ac"/>
        <w:rPr>
          <w:rFonts w:ascii="Times New Roman" w:hAnsi="Times New Roman"/>
          <w:sz w:val="28"/>
          <w:szCs w:val="28"/>
        </w:rPr>
      </w:pPr>
    </w:p>
    <w:p w:rsidR="000361F6" w:rsidRPr="000361F6" w:rsidRDefault="0088796F" w:rsidP="000361F6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hyperlink r:id="rId9" w:history="1">
        <w:r w:rsidR="000361F6" w:rsidRPr="000361F6">
          <w:rPr>
            <w:rStyle w:val="ab"/>
            <w:rFonts w:ascii="Times New Roman" w:hAnsi="Times New Roman"/>
            <w:b/>
            <w:color w:val="auto"/>
            <w:sz w:val="28"/>
            <w:szCs w:val="28"/>
            <w:u w:val="none"/>
          </w:rPr>
          <w:t>Об утверждении административного регламента предоставления муниципальной услуги «Присоединение объектов дорожного сервиса к автомобильным дорогам (улице) общего пользования местного значения</w:t>
        </w:r>
        <w:r w:rsidR="000361F6" w:rsidRPr="000361F6">
          <w:rPr>
            <w:rFonts w:ascii="Times New Roman" w:hAnsi="Times New Roman"/>
            <w:b/>
            <w:sz w:val="28"/>
            <w:szCs w:val="28"/>
          </w:rPr>
          <w:t xml:space="preserve"> Сенного сельского поселения Темрюкского муниципального района Краснодарского края</w:t>
        </w:r>
        <w:r w:rsidR="000361F6" w:rsidRPr="000361F6">
          <w:rPr>
            <w:rStyle w:val="ab"/>
            <w:rFonts w:ascii="Times New Roman" w:hAnsi="Times New Roman"/>
            <w:b/>
            <w:color w:val="auto"/>
            <w:sz w:val="28"/>
            <w:szCs w:val="28"/>
            <w:u w:val="none"/>
          </w:rPr>
          <w:t>»</w:t>
        </w:r>
      </w:hyperlink>
    </w:p>
    <w:p w:rsidR="000361F6" w:rsidRDefault="000361F6" w:rsidP="000361F6">
      <w:pPr>
        <w:pStyle w:val="ac"/>
        <w:rPr>
          <w:rFonts w:ascii="Times New Roman" w:hAnsi="Times New Roman"/>
          <w:b/>
          <w:sz w:val="28"/>
          <w:szCs w:val="28"/>
        </w:rPr>
      </w:pPr>
    </w:p>
    <w:p w:rsidR="000361F6" w:rsidRPr="000361F6" w:rsidRDefault="000361F6" w:rsidP="000361F6">
      <w:pPr>
        <w:pStyle w:val="ac"/>
        <w:rPr>
          <w:rFonts w:ascii="Times New Roman" w:hAnsi="Times New Roman"/>
          <w:b/>
          <w:sz w:val="28"/>
          <w:szCs w:val="28"/>
        </w:rPr>
      </w:pPr>
    </w:p>
    <w:p w:rsidR="000361F6" w:rsidRPr="000361F6" w:rsidRDefault="000361F6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0361F6">
        <w:rPr>
          <w:rFonts w:ascii="Times New Roman" w:hAnsi="Times New Roman"/>
          <w:sz w:val="28"/>
          <w:szCs w:val="28"/>
        </w:rPr>
        <w:t xml:space="preserve">На основании </w:t>
      </w:r>
      <w:hyperlink r:id="rId10" w:history="1"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Pr="000361F6">
        <w:rPr>
          <w:rFonts w:ascii="Times New Roman" w:hAnsi="Times New Roman"/>
          <w:sz w:val="28"/>
          <w:szCs w:val="28"/>
        </w:rPr>
        <w:t xml:space="preserve"> от 27 </w:t>
      </w:r>
      <w:r>
        <w:rPr>
          <w:rFonts w:ascii="Times New Roman" w:hAnsi="Times New Roman"/>
          <w:sz w:val="28"/>
          <w:szCs w:val="28"/>
        </w:rPr>
        <w:t>июля 2010 г. №</w:t>
      </w:r>
      <w:r w:rsidRPr="00036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210-ФЗ                 «</w:t>
      </w:r>
      <w:r w:rsidRPr="000361F6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Pr="000361F6">
        <w:rPr>
          <w:rFonts w:ascii="Times New Roman" w:hAnsi="Times New Roman"/>
          <w:sz w:val="28"/>
          <w:szCs w:val="28"/>
        </w:rPr>
        <w:t xml:space="preserve">, Федеральных законов </w:t>
      </w:r>
      <w:hyperlink r:id="rId11" w:history="1"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от 8 ноября 2007 г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257-ФЗ</w:t>
        </w:r>
      </w:hyperlink>
      <w:r w:rsidRPr="00036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361F6">
        <w:rPr>
          <w:rFonts w:ascii="Times New Roman" w:hAnsi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361F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0361F6">
        <w:rPr>
          <w:rFonts w:ascii="Times New Roman" w:hAnsi="Times New Roman"/>
          <w:sz w:val="28"/>
          <w:szCs w:val="28"/>
        </w:rPr>
        <w:t>а также в соответствии с пунктом 17 статьи 24 Устава Сенного сельского поселения Темрюкского муниципального</w:t>
      </w:r>
      <w:proofErr w:type="gramEnd"/>
      <w:r w:rsidRPr="000361F6">
        <w:rPr>
          <w:rFonts w:ascii="Times New Roman" w:hAnsi="Times New Roman"/>
          <w:sz w:val="28"/>
          <w:szCs w:val="28"/>
        </w:rPr>
        <w:t xml:space="preserve"> района Краснодарского края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proofErr w:type="gramStart"/>
      <w:r w:rsidRPr="000361F6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61F6"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</w:rPr>
        <w:t>ю:</w:t>
      </w:r>
    </w:p>
    <w:p w:rsidR="000361F6" w:rsidRPr="000361F6" w:rsidRDefault="000361F6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      </w:t>
      </w:r>
      <w:r w:rsidRPr="000361F6">
        <w:rPr>
          <w:rFonts w:ascii="Times New Roman" w:hAnsi="Times New Roman"/>
          <w:sz w:val="28"/>
          <w:szCs w:val="28"/>
        </w:rPr>
        <w:t xml:space="preserve">1. Утвердить </w:t>
      </w:r>
      <w:hyperlink w:anchor="sub_100" w:history="1"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административный регламент</w:t>
        </w:r>
      </w:hyperlink>
      <w:r w:rsidRPr="000361F6">
        <w:rPr>
          <w:rFonts w:ascii="Times New Roman" w:hAnsi="Times New Roman"/>
          <w:sz w:val="28"/>
          <w:szCs w:val="28"/>
        </w:rPr>
        <w:t xml:space="preserve">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</w:t>
      </w:r>
      <w:r w:rsidRPr="00036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0361F6">
        <w:rPr>
          <w:rFonts w:ascii="Times New Roman" w:hAnsi="Times New Roman"/>
          <w:sz w:val="28"/>
          <w:szCs w:val="28"/>
        </w:rPr>
        <w:t>Присоединение объектов дорожного сервиса к автомобильным дорогам (улице) общего пользования местного значения Сенного сельского поселения Темрюкского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>»</w:t>
      </w:r>
      <w:r w:rsidRPr="000361F6">
        <w:rPr>
          <w:rFonts w:ascii="Times New Roman" w:hAnsi="Times New Roman"/>
          <w:sz w:val="28"/>
          <w:szCs w:val="28"/>
        </w:rPr>
        <w:t xml:space="preserve"> (прил</w:t>
      </w:r>
      <w:r>
        <w:rPr>
          <w:rFonts w:ascii="Times New Roman" w:hAnsi="Times New Roman"/>
          <w:sz w:val="28"/>
          <w:szCs w:val="28"/>
        </w:rPr>
        <w:t>агается</w:t>
      </w:r>
      <w:r w:rsidRPr="000361F6">
        <w:rPr>
          <w:rFonts w:ascii="Times New Roman" w:hAnsi="Times New Roman"/>
          <w:sz w:val="28"/>
          <w:szCs w:val="28"/>
        </w:rPr>
        <w:t>).</w:t>
      </w:r>
    </w:p>
    <w:p w:rsidR="000361F6" w:rsidRPr="00C53093" w:rsidRDefault="000361F6" w:rsidP="000361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" w:name="sub_4"/>
      <w:bookmarkEnd w:id="0"/>
      <w:r>
        <w:rPr>
          <w:rFonts w:ascii="Times New Roman" w:hAnsi="Times New Roman"/>
          <w:sz w:val="28"/>
          <w:szCs w:val="28"/>
        </w:rPr>
        <w:t xml:space="preserve">  </w:t>
      </w:r>
      <w:r w:rsidRPr="000361F6">
        <w:rPr>
          <w:rFonts w:ascii="Times New Roman" w:hAnsi="Times New Roman" w:cs="Times New Roman"/>
          <w:sz w:val="28"/>
          <w:szCs w:val="28"/>
        </w:rPr>
        <w:t xml:space="preserve">2. </w:t>
      </w:r>
      <w:r w:rsidRPr="00C53093">
        <w:rPr>
          <w:rFonts w:ascii="Times New Roman" w:hAnsi="Times New Roman" w:cs="Times New Roman"/>
          <w:sz w:val="28"/>
          <w:szCs w:val="28"/>
        </w:rPr>
        <w:t>Общему отделу администрации Сенного сельского поселения Темрюкского района (Усова) официально опубликовать настоящее постановление в периодическом печатном издании газете Темрюкского района «Та</w:t>
      </w:r>
      <w:r>
        <w:rPr>
          <w:rFonts w:ascii="Times New Roman" w:hAnsi="Times New Roman" w:cs="Times New Roman"/>
          <w:sz w:val="28"/>
          <w:szCs w:val="28"/>
        </w:rPr>
        <w:t xml:space="preserve">мань» и опубликовать на </w:t>
      </w:r>
      <w:r w:rsidRPr="00C53093">
        <w:rPr>
          <w:rFonts w:ascii="Times New Roman" w:hAnsi="Times New Roman" w:cs="Times New Roman"/>
          <w:sz w:val="28"/>
          <w:szCs w:val="28"/>
        </w:rPr>
        <w:t xml:space="preserve">официальном сайте в информационно-телекоммуникационной сети «Интернет» </w:t>
      </w:r>
      <w:proofErr w:type="spellStart"/>
      <w:r w:rsidRPr="00C53093">
        <w:rPr>
          <w:rFonts w:ascii="Times New Roman" w:hAnsi="Times New Roman" w:cs="Times New Roman"/>
          <w:sz w:val="28"/>
          <w:szCs w:val="28"/>
        </w:rPr>
        <w:t>temryuk.ru</w:t>
      </w:r>
      <w:proofErr w:type="spellEnd"/>
      <w:r w:rsidRPr="00C53093">
        <w:rPr>
          <w:rFonts w:ascii="Times New Roman" w:hAnsi="Times New Roman" w:cs="Times New Roman"/>
          <w:sz w:val="28"/>
          <w:szCs w:val="28"/>
        </w:rPr>
        <w:t>, на официальном сайте администрации Сенного сельского поселения Темрюкского района.</w:t>
      </w:r>
    </w:p>
    <w:p w:rsidR="000361F6" w:rsidRPr="000361F6" w:rsidRDefault="000361F6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0361F6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0361F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361F6">
        <w:rPr>
          <w:rFonts w:ascii="Times New Roman" w:hAnsi="Times New Roman"/>
          <w:sz w:val="28"/>
          <w:szCs w:val="28"/>
        </w:rPr>
        <w:t xml:space="preserve"> выполнением</w:t>
      </w:r>
      <w:r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0361F6">
        <w:rPr>
          <w:rFonts w:ascii="Times New Roman" w:hAnsi="Times New Roman"/>
          <w:sz w:val="28"/>
          <w:szCs w:val="28"/>
        </w:rPr>
        <w:t xml:space="preserve"> </w:t>
      </w:r>
      <w:r w:rsidRPr="000361F6">
        <w:rPr>
          <w:rFonts w:ascii="Times New Roman" w:hAnsi="Times New Roman"/>
          <w:sz w:val="28"/>
          <w:szCs w:val="28"/>
          <w:highlight w:val="yellow"/>
        </w:rPr>
        <w:t xml:space="preserve">возложить на заместителя главы Сенного сельского поселения Темрюкского </w:t>
      </w:r>
      <w:r>
        <w:rPr>
          <w:rFonts w:ascii="Times New Roman" w:hAnsi="Times New Roman"/>
          <w:sz w:val="28"/>
          <w:szCs w:val="28"/>
          <w:highlight w:val="yellow"/>
        </w:rPr>
        <w:t xml:space="preserve">муниципального района Краснодарского края </w:t>
      </w:r>
      <w:r w:rsidRPr="000361F6">
        <w:rPr>
          <w:rFonts w:ascii="Times New Roman" w:hAnsi="Times New Roman"/>
          <w:sz w:val="28"/>
          <w:szCs w:val="28"/>
          <w:highlight w:val="yellow"/>
        </w:rPr>
        <w:t>Ю.В.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proofErr w:type="spellStart"/>
      <w:r w:rsidRPr="000361F6">
        <w:rPr>
          <w:rFonts w:ascii="Times New Roman" w:hAnsi="Times New Roman"/>
          <w:sz w:val="28"/>
          <w:szCs w:val="28"/>
          <w:highlight w:val="yellow"/>
        </w:rPr>
        <w:t>Билецкую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361F6" w:rsidRPr="000361F6" w:rsidRDefault="000361F6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61F6">
        <w:rPr>
          <w:rFonts w:ascii="Times New Roman" w:hAnsi="Times New Roman"/>
          <w:sz w:val="28"/>
          <w:szCs w:val="28"/>
        </w:rPr>
        <w:lastRenderedPageBreak/>
        <w:t xml:space="preserve">            4. Постановление</w:t>
      </w:r>
      <w:r>
        <w:rPr>
          <w:rFonts w:ascii="Times New Roman" w:hAnsi="Times New Roman"/>
          <w:sz w:val="28"/>
          <w:szCs w:val="28"/>
        </w:rPr>
        <w:t xml:space="preserve"> «</w:t>
      </w:r>
      <w:hyperlink r:id="rId12" w:history="1"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Об утверждении административного регламента предоставления муниципальной услуги «Присоединение объектов дорожного сервиса к автомобильным дорогам (улице) общего пользования местного значения</w:t>
        </w:r>
        <w:r w:rsidRPr="000361F6">
          <w:rPr>
            <w:rFonts w:ascii="Times New Roman" w:hAnsi="Times New Roman"/>
            <w:sz w:val="28"/>
            <w:szCs w:val="28"/>
          </w:rPr>
          <w:t xml:space="preserve"> Сенного сельского поселения Темрюкского муниципального района Краснодарского края</w:t>
        </w:r>
        <w:r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»</w:t>
        </w:r>
      </w:hyperlink>
      <w:r w:rsidRPr="000361F6">
        <w:rPr>
          <w:rFonts w:ascii="Times New Roman" w:hAnsi="Times New Roman"/>
          <w:sz w:val="28"/>
          <w:szCs w:val="28"/>
        </w:rPr>
        <w:t xml:space="preserve"> вступает в силу после его официального опубликования.</w:t>
      </w:r>
    </w:p>
    <w:bookmarkEnd w:id="1"/>
    <w:p w:rsidR="000361F6" w:rsidRPr="000361F6" w:rsidRDefault="000361F6" w:rsidP="000361F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856BD" w:rsidRDefault="00A856BD" w:rsidP="00C530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093" w:rsidRPr="00C53093" w:rsidRDefault="00C36B1D" w:rsidP="00C530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C53093" w:rsidRPr="00C53093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C53093" w:rsidRPr="00C53093">
        <w:rPr>
          <w:rFonts w:ascii="Times New Roman" w:eastAsia="Calibri" w:hAnsi="Times New Roman" w:cs="Times New Roman"/>
          <w:sz w:val="28"/>
          <w:szCs w:val="28"/>
        </w:rPr>
        <w:t xml:space="preserve"> Сенного сельского поселения</w:t>
      </w:r>
    </w:p>
    <w:p w:rsidR="00C53093" w:rsidRPr="00C53093" w:rsidRDefault="00C53093" w:rsidP="00C530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093">
        <w:rPr>
          <w:rFonts w:ascii="Times New Roman" w:eastAsia="Calibri" w:hAnsi="Times New Roman" w:cs="Times New Roman"/>
          <w:sz w:val="28"/>
          <w:szCs w:val="28"/>
        </w:rPr>
        <w:t>Темрюкского муниципального  района</w:t>
      </w:r>
    </w:p>
    <w:p w:rsidR="00A856BD" w:rsidRPr="000361F6" w:rsidRDefault="00C53093" w:rsidP="000361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3093">
        <w:rPr>
          <w:rFonts w:ascii="Times New Roman" w:eastAsia="Calibri" w:hAnsi="Times New Roman" w:cs="Times New Roman"/>
          <w:sz w:val="28"/>
          <w:szCs w:val="28"/>
        </w:rPr>
        <w:t xml:space="preserve">Краснодарского края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3093">
        <w:rPr>
          <w:rFonts w:ascii="Times New Roman" w:eastAsia="Calibri" w:hAnsi="Times New Roman" w:cs="Times New Roman"/>
          <w:sz w:val="28"/>
          <w:szCs w:val="28"/>
        </w:rPr>
        <w:t xml:space="preserve">  Н.П. Дудко</w:t>
      </w: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0361F6" w:rsidRDefault="000361F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</w:p>
    <w:p w:rsidR="00D35F76" w:rsidRPr="00D35F76" w:rsidRDefault="00D35F76" w:rsidP="000361F6">
      <w:pPr>
        <w:pStyle w:val="ac"/>
        <w:jc w:val="center"/>
        <w:rPr>
          <w:rFonts w:ascii="Times New Roman" w:hAnsi="Times New Roman"/>
          <w:b/>
          <w:bCs/>
          <w:sz w:val="28"/>
        </w:rPr>
      </w:pPr>
      <w:r w:rsidRPr="00D35F76">
        <w:rPr>
          <w:rFonts w:ascii="Times New Roman" w:hAnsi="Times New Roman"/>
          <w:b/>
          <w:bCs/>
          <w:sz w:val="28"/>
        </w:rPr>
        <w:lastRenderedPageBreak/>
        <w:t>ЛИСТ СОГЛАСОВАНИЯ</w:t>
      </w:r>
    </w:p>
    <w:p w:rsidR="00D35F76" w:rsidRPr="00D35F76" w:rsidRDefault="00D35F76" w:rsidP="00A856BD">
      <w:pPr>
        <w:pStyle w:val="ac"/>
        <w:jc w:val="center"/>
        <w:rPr>
          <w:rFonts w:ascii="Times New Roman" w:hAnsi="Times New Roman"/>
          <w:b/>
          <w:bCs/>
          <w:sz w:val="28"/>
        </w:rPr>
      </w:pPr>
      <w:r w:rsidRPr="00D35F76">
        <w:rPr>
          <w:rFonts w:ascii="Times New Roman" w:hAnsi="Times New Roman"/>
          <w:sz w:val="28"/>
        </w:rPr>
        <w:t>проекта постановления  администрации Сенного сельского поселения</w:t>
      </w:r>
    </w:p>
    <w:p w:rsidR="00D35F76" w:rsidRPr="00D35F76" w:rsidRDefault="00D35F76" w:rsidP="000361F6">
      <w:pPr>
        <w:pStyle w:val="ac"/>
        <w:jc w:val="center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Темрюкского муниципального района</w:t>
      </w:r>
      <w:r w:rsidR="000361F6">
        <w:rPr>
          <w:rFonts w:ascii="Times New Roman" w:hAnsi="Times New Roman"/>
          <w:sz w:val="28"/>
        </w:rPr>
        <w:t xml:space="preserve"> </w:t>
      </w:r>
      <w:r w:rsidRPr="00D35F76">
        <w:rPr>
          <w:rFonts w:ascii="Times New Roman" w:hAnsi="Times New Roman"/>
          <w:sz w:val="28"/>
        </w:rPr>
        <w:t>Краснодарского края</w:t>
      </w:r>
    </w:p>
    <w:p w:rsidR="00D35F76" w:rsidRPr="00D35F76" w:rsidRDefault="00D35F76" w:rsidP="000361F6">
      <w:pPr>
        <w:pStyle w:val="ac"/>
        <w:jc w:val="center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от ________________ № _____</w:t>
      </w:r>
    </w:p>
    <w:p w:rsidR="00D35F76" w:rsidRPr="000361F6" w:rsidRDefault="00D35F76" w:rsidP="000361F6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0361F6">
        <w:rPr>
          <w:rFonts w:ascii="Times New Roman" w:hAnsi="Times New Roman"/>
          <w:bCs/>
          <w:sz w:val="28"/>
        </w:rPr>
        <w:t>«</w:t>
      </w:r>
      <w:hyperlink r:id="rId13" w:history="1">
        <w:r w:rsidR="000361F6"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Об утверждении административного регламента предоставления муниципальной услуги «Присоединение объектов дорожного сервиса к автомобильным дорогам (улице) общего пользования местного значения</w:t>
        </w:r>
        <w:r w:rsidR="000361F6" w:rsidRPr="000361F6">
          <w:rPr>
            <w:rFonts w:ascii="Times New Roman" w:hAnsi="Times New Roman"/>
            <w:sz w:val="28"/>
            <w:szCs w:val="28"/>
          </w:rPr>
          <w:t xml:space="preserve"> Сенного сельского поселения Темрюкского муниципального района Краснодарского края</w:t>
        </w:r>
        <w:r w:rsidR="000361F6" w:rsidRPr="000361F6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»</w:t>
        </w:r>
      </w:hyperlink>
    </w:p>
    <w:p w:rsidR="00D35F76" w:rsidRPr="000361F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0361F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Проект подготовлен и внесен:</w:t>
      </w:r>
    </w:p>
    <w:p w:rsidR="00D35F76" w:rsidRPr="00D35F76" w:rsidRDefault="00A856BD" w:rsidP="00A856BD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МКУ «</w:t>
      </w:r>
      <w:proofErr w:type="spellStart"/>
      <w:r>
        <w:rPr>
          <w:rFonts w:ascii="Times New Roman" w:hAnsi="Times New Roman"/>
          <w:sz w:val="28"/>
        </w:rPr>
        <w:t>Маттехобеспечение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Сенное</w:t>
      </w:r>
      <w:proofErr w:type="gramEnd"/>
      <w:r>
        <w:rPr>
          <w:rFonts w:ascii="Times New Roman" w:hAnsi="Times New Roman"/>
          <w:sz w:val="28"/>
        </w:rPr>
        <w:t>»</w:t>
      </w:r>
      <w:r w:rsidR="000361F6"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8"/>
        </w:rPr>
        <w:t>М.Л. Мельник</w:t>
      </w:r>
    </w:p>
    <w:p w:rsidR="00A856BD" w:rsidRDefault="00A856BD" w:rsidP="00D35F76">
      <w:pPr>
        <w:pStyle w:val="ac"/>
        <w:rPr>
          <w:rFonts w:ascii="Times New Roman" w:hAnsi="Times New Roman"/>
          <w:sz w:val="28"/>
        </w:rPr>
      </w:pPr>
    </w:p>
    <w:p w:rsidR="00A856BD" w:rsidRDefault="00A856BD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Проект согласован: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Заместитель главы Сенного сельского поселения 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Темрюкского </w:t>
      </w:r>
      <w:r w:rsidR="000361F6">
        <w:rPr>
          <w:rFonts w:ascii="Times New Roman" w:hAnsi="Times New Roman"/>
          <w:sz w:val="28"/>
        </w:rPr>
        <w:t xml:space="preserve">муниципального </w:t>
      </w:r>
      <w:r w:rsidRPr="00D35F76">
        <w:rPr>
          <w:rFonts w:ascii="Times New Roman" w:hAnsi="Times New Roman"/>
          <w:sz w:val="28"/>
        </w:rPr>
        <w:t xml:space="preserve">района                                                                        </w:t>
      </w:r>
      <w:r w:rsidR="000361F6">
        <w:rPr>
          <w:rFonts w:ascii="Times New Roman" w:hAnsi="Times New Roman"/>
          <w:sz w:val="28"/>
        </w:rPr>
        <w:t xml:space="preserve">Краснодарского края                                                                         </w:t>
      </w:r>
      <w:r w:rsidRPr="00D35F76">
        <w:rPr>
          <w:rFonts w:ascii="Times New Roman" w:hAnsi="Times New Roman"/>
          <w:sz w:val="28"/>
        </w:rPr>
        <w:t xml:space="preserve">Ю.В. </w:t>
      </w:r>
      <w:proofErr w:type="spellStart"/>
      <w:r w:rsidRPr="00D35F76">
        <w:rPr>
          <w:rFonts w:ascii="Times New Roman" w:hAnsi="Times New Roman"/>
          <w:sz w:val="28"/>
        </w:rPr>
        <w:t>Билецкая</w:t>
      </w:r>
      <w:proofErr w:type="spellEnd"/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Начальник отдела </w:t>
      </w:r>
      <w:proofErr w:type="gramStart"/>
      <w:r w:rsidRPr="00D35F76">
        <w:rPr>
          <w:rFonts w:ascii="Times New Roman" w:hAnsi="Times New Roman"/>
          <w:sz w:val="28"/>
        </w:rPr>
        <w:t>имущественных</w:t>
      </w:r>
      <w:proofErr w:type="gramEnd"/>
      <w:r w:rsidRPr="00D35F76">
        <w:rPr>
          <w:rFonts w:ascii="Times New Roman" w:hAnsi="Times New Roman"/>
          <w:sz w:val="28"/>
        </w:rPr>
        <w:t xml:space="preserve"> 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отношений, </w:t>
      </w:r>
      <w:proofErr w:type="gramStart"/>
      <w:r w:rsidRPr="00D35F76">
        <w:rPr>
          <w:rFonts w:ascii="Times New Roman" w:hAnsi="Times New Roman"/>
          <w:sz w:val="28"/>
        </w:rPr>
        <w:t>жилищно-коммунального</w:t>
      </w:r>
      <w:proofErr w:type="gramEnd"/>
      <w:r w:rsidRPr="00D35F76">
        <w:rPr>
          <w:rFonts w:ascii="Times New Roman" w:hAnsi="Times New Roman"/>
          <w:sz w:val="28"/>
        </w:rPr>
        <w:t xml:space="preserve"> 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>хозяйства и благоустройства поселения                                      О.Р. Горностаев</w:t>
      </w: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 </w:t>
      </w:r>
    </w:p>
    <w:p w:rsidR="00A856BD" w:rsidRPr="000361F6" w:rsidRDefault="00A856BD" w:rsidP="00A856BD">
      <w:pPr>
        <w:pStyle w:val="ac"/>
        <w:rPr>
          <w:rFonts w:ascii="Times New Roman" w:hAnsi="Times New Roman"/>
          <w:sz w:val="28"/>
        </w:rPr>
      </w:pPr>
      <w:r w:rsidRPr="00D35F76">
        <w:rPr>
          <w:rFonts w:ascii="Times New Roman" w:hAnsi="Times New Roman"/>
          <w:sz w:val="28"/>
        </w:rPr>
        <w:t xml:space="preserve">Начальник общего отдела </w:t>
      </w:r>
      <w:r w:rsidR="000361F6">
        <w:rPr>
          <w:rFonts w:ascii="Times New Roman" w:hAnsi="Times New Roman"/>
          <w:sz w:val="28"/>
        </w:rPr>
        <w:t xml:space="preserve">                                                                       </w:t>
      </w:r>
      <w:r w:rsidRPr="00D35F76">
        <w:rPr>
          <w:rFonts w:ascii="Times New Roman" w:hAnsi="Times New Roman"/>
          <w:sz w:val="28"/>
        </w:rPr>
        <w:t>Н.Н. Усова</w:t>
      </w:r>
    </w:p>
    <w:p w:rsidR="00D35F76" w:rsidRPr="00D35F76" w:rsidRDefault="00D35F76" w:rsidP="00D35F76">
      <w:pPr>
        <w:pStyle w:val="ac"/>
        <w:rPr>
          <w:rFonts w:ascii="Times New Roman" w:hAnsi="Times New Roman"/>
          <w:spacing w:val="-2"/>
          <w:sz w:val="28"/>
        </w:rPr>
      </w:pPr>
      <w:r w:rsidRPr="00D35F76">
        <w:rPr>
          <w:rFonts w:ascii="Times New Roman" w:hAnsi="Times New Roman"/>
          <w:sz w:val="28"/>
        </w:rPr>
        <w:t xml:space="preserve">               </w:t>
      </w:r>
    </w:p>
    <w:p w:rsidR="00D35F76" w:rsidRPr="00D35F76" w:rsidRDefault="00D35F76" w:rsidP="00D35F76">
      <w:pPr>
        <w:pStyle w:val="ac"/>
        <w:rPr>
          <w:rFonts w:ascii="Times New Roman" w:hAnsi="Times New Roman"/>
          <w:bCs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Cs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b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D35F76" w:rsidRPr="00D35F76" w:rsidRDefault="00D35F76" w:rsidP="00D35F76">
      <w:pPr>
        <w:pStyle w:val="ac"/>
        <w:rPr>
          <w:rFonts w:ascii="Times New Roman" w:hAnsi="Times New Roman"/>
          <w:sz w:val="28"/>
        </w:rPr>
      </w:pPr>
    </w:p>
    <w:p w:rsidR="006973A5" w:rsidRDefault="006973A5" w:rsidP="00A856B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="006973A5" w:rsidSect="000361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709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4AD" w:rsidRDefault="008864AD" w:rsidP="008B039E">
      <w:pPr>
        <w:spacing w:after="0" w:line="240" w:lineRule="auto"/>
      </w:pPr>
      <w:r>
        <w:separator/>
      </w:r>
    </w:p>
  </w:endnote>
  <w:endnote w:type="continuationSeparator" w:id="0">
    <w:p w:rsidR="008864AD" w:rsidRDefault="008864AD" w:rsidP="008B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E6" w:rsidRDefault="00B902E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42F" w:rsidRDefault="002A042F">
    <w:pPr>
      <w:pStyle w:val="a6"/>
      <w:jc w:val="center"/>
    </w:pPr>
  </w:p>
  <w:p w:rsidR="002A042F" w:rsidRDefault="002A042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E6" w:rsidRDefault="00B902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4AD" w:rsidRDefault="008864AD" w:rsidP="008B039E">
      <w:pPr>
        <w:spacing w:after="0" w:line="240" w:lineRule="auto"/>
      </w:pPr>
      <w:r>
        <w:separator/>
      </w:r>
    </w:p>
  </w:footnote>
  <w:footnote w:type="continuationSeparator" w:id="0">
    <w:p w:rsidR="008864AD" w:rsidRDefault="008864AD" w:rsidP="008B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E6" w:rsidRDefault="00B902E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54891"/>
      <w:docPartObj>
        <w:docPartGallery w:val="Page Numbers (Top of Page)"/>
        <w:docPartUnique/>
      </w:docPartObj>
    </w:sdtPr>
    <w:sdtContent>
      <w:p w:rsidR="00A856BD" w:rsidRDefault="0088796F">
        <w:pPr>
          <w:pStyle w:val="a4"/>
          <w:jc w:val="center"/>
        </w:pPr>
        <w:r w:rsidRPr="00A856BD">
          <w:rPr>
            <w:rFonts w:ascii="Times New Roman" w:hAnsi="Times New Roman"/>
            <w:sz w:val="28"/>
            <w:szCs w:val="28"/>
          </w:rPr>
          <w:fldChar w:fldCharType="begin"/>
        </w:r>
        <w:r w:rsidR="00A856BD" w:rsidRPr="00A856BD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856BD">
          <w:rPr>
            <w:rFonts w:ascii="Times New Roman" w:hAnsi="Times New Roman"/>
            <w:sz w:val="28"/>
            <w:szCs w:val="28"/>
          </w:rPr>
          <w:fldChar w:fldCharType="separate"/>
        </w:r>
        <w:r w:rsidR="00B902E6">
          <w:rPr>
            <w:rFonts w:ascii="Times New Roman" w:hAnsi="Times New Roman"/>
            <w:noProof/>
            <w:sz w:val="28"/>
            <w:szCs w:val="28"/>
          </w:rPr>
          <w:t>3</w:t>
        </w:r>
        <w:r w:rsidRPr="00A856BD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856BD" w:rsidRDefault="00A856B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E6" w:rsidRPr="00B902E6" w:rsidRDefault="00B902E6">
    <w:pPr>
      <w:pStyle w:val="a4"/>
      <w:rPr>
        <w:rFonts w:ascii="Times New Roman" w:hAnsi="Times New Roman"/>
      </w:rPr>
    </w:pPr>
    <w:r w:rsidRPr="00B902E6">
      <w:rPr>
        <w:rFonts w:ascii="Times New Roman" w:hAnsi="Times New Roman"/>
      </w:rPr>
      <w:t xml:space="preserve">ПРОЕКТ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834EAE"/>
    <w:multiLevelType w:val="hybridMultilevel"/>
    <w:tmpl w:val="21762624"/>
    <w:lvl w:ilvl="0" w:tplc="B826408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77F"/>
    <w:rsid w:val="000013DB"/>
    <w:rsid w:val="00002A5F"/>
    <w:rsid w:val="00023EFD"/>
    <w:rsid w:val="000361F6"/>
    <w:rsid w:val="000460F3"/>
    <w:rsid w:val="00061D73"/>
    <w:rsid w:val="00061D95"/>
    <w:rsid w:val="000937AF"/>
    <w:rsid w:val="000D0F8F"/>
    <w:rsid w:val="000D5C86"/>
    <w:rsid w:val="000E225F"/>
    <w:rsid w:val="000F483D"/>
    <w:rsid w:val="00100725"/>
    <w:rsid w:val="00104B22"/>
    <w:rsid w:val="00122D5C"/>
    <w:rsid w:val="001258AB"/>
    <w:rsid w:val="001302F1"/>
    <w:rsid w:val="00207D29"/>
    <w:rsid w:val="00250DA6"/>
    <w:rsid w:val="00276369"/>
    <w:rsid w:val="002A042F"/>
    <w:rsid w:val="002B5598"/>
    <w:rsid w:val="002C1F2F"/>
    <w:rsid w:val="002E69E3"/>
    <w:rsid w:val="003755CA"/>
    <w:rsid w:val="004C4E06"/>
    <w:rsid w:val="004C6C93"/>
    <w:rsid w:val="004E6641"/>
    <w:rsid w:val="004F1138"/>
    <w:rsid w:val="00537FA2"/>
    <w:rsid w:val="00547D63"/>
    <w:rsid w:val="005D05D0"/>
    <w:rsid w:val="0061340C"/>
    <w:rsid w:val="00637F92"/>
    <w:rsid w:val="00642B99"/>
    <w:rsid w:val="00661CAB"/>
    <w:rsid w:val="006759FC"/>
    <w:rsid w:val="006973A5"/>
    <w:rsid w:val="006B67A7"/>
    <w:rsid w:val="006E1A69"/>
    <w:rsid w:val="00707471"/>
    <w:rsid w:val="00741B34"/>
    <w:rsid w:val="007D389F"/>
    <w:rsid w:val="008622C0"/>
    <w:rsid w:val="008864AD"/>
    <w:rsid w:val="0088796F"/>
    <w:rsid w:val="008B039E"/>
    <w:rsid w:val="008B73C3"/>
    <w:rsid w:val="008D0082"/>
    <w:rsid w:val="00976819"/>
    <w:rsid w:val="00A856BD"/>
    <w:rsid w:val="00A97F3E"/>
    <w:rsid w:val="00B20456"/>
    <w:rsid w:val="00B3517D"/>
    <w:rsid w:val="00B74140"/>
    <w:rsid w:val="00B902E6"/>
    <w:rsid w:val="00BA62CE"/>
    <w:rsid w:val="00C1593F"/>
    <w:rsid w:val="00C36B1D"/>
    <w:rsid w:val="00C53093"/>
    <w:rsid w:val="00C62589"/>
    <w:rsid w:val="00C62AA6"/>
    <w:rsid w:val="00C67EBF"/>
    <w:rsid w:val="00C903BE"/>
    <w:rsid w:val="00CA1103"/>
    <w:rsid w:val="00CF077F"/>
    <w:rsid w:val="00D200D1"/>
    <w:rsid w:val="00D35F76"/>
    <w:rsid w:val="00D61D9A"/>
    <w:rsid w:val="00DA2190"/>
    <w:rsid w:val="00E11C8E"/>
    <w:rsid w:val="00E52551"/>
    <w:rsid w:val="00E56551"/>
    <w:rsid w:val="00E838B7"/>
    <w:rsid w:val="00EB0C54"/>
    <w:rsid w:val="00EC6084"/>
    <w:rsid w:val="00F6081F"/>
    <w:rsid w:val="00F763D0"/>
    <w:rsid w:val="00F95E65"/>
    <w:rsid w:val="00FB0A5C"/>
    <w:rsid w:val="00FC1B3E"/>
    <w:rsid w:val="00FF2147"/>
    <w:rsid w:val="00FF2D77"/>
    <w:rsid w:val="00FF5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7F"/>
  </w:style>
  <w:style w:type="paragraph" w:styleId="1">
    <w:name w:val="heading 1"/>
    <w:basedOn w:val="a"/>
    <w:next w:val="a"/>
    <w:link w:val="10"/>
    <w:uiPriority w:val="9"/>
    <w:qFormat/>
    <w:rsid w:val="002E6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5255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F0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qFormat/>
    <w:rsid w:val="00CF077F"/>
    <w:pPr>
      <w:spacing w:after="0"/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CF077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CF077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F077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F077F"/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uiPriority w:val="99"/>
    <w:rsid w:val="00CF077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F077F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sPlusNormal">
    <w:name w:val="ConsPlusNormal"/>
    <w:link w:val="ConsPlusNormal0"/>
    <w:rsid w:val="00CF07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077F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25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5255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a">
    <w:name w:val="Normal (Web)"/>
    <w:basedOn w:val="a"/>
    <w:uiPriority w:val="99"/>
    <w:unhideWhenUsed/>
    <w:rsid w:val="00E5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0D5C86"/>
    <w:rPr>
      <w:color w:val="0000FF"/>
      <w:u w:val="single"/>
    </w:rPr>
  </w:style>
  <w:style w:type="paragraph" w:styleId="ac">
    <w:name w:val="No Spacing"/>
    <w:link w:val="ad"/>
    <w:uiPriority w:val="1"/>
    <w:qFormat/>
    <w:rsid w:val="00EB0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6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2E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99"/>
    <w:qFormat/>
    <w:rsid w:val="002E69E3"/>
    <w:rPr>
      <w:i/>
      <w:iCs/>
    </w:rPr>
  </w:style>
  <w:style w:type="paragraph" w:styleId="af">
    <w:name w:val="Body Text"/>
    <w:basedOn w:val="a"/>
    <w:link w:val="af0"/>
    <w:uiPriority w:val="99"/>
    <w:rsid w:val="002E69E3"/>
    <w:pPr>
      <w:shd w:val="clear" w:color="auto" w:fill="FFFFFF"/>
      <w:spacing w:before="360" w:after="0" w:line="240" w:lineRule="atLeast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E69E3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11">
    <w:name w:val="Без интервала1"/>
    <w:rsid w:val="00537FA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3">
    <w:name w:val="s_3"/>
    <w:basedOn w:val="a"/>
    <w:rsid w:val="004E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uiPriority w:val="99"/>
    <w:rsid w:val="00741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741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c"/>
    <w:uiPriority w:val="1"/>
    <w:locked/>
    <w:rsid w:val="00D35F7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407850109/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07850109/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57004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document/redirect/12177515/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7850109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EB456-6EC0-4DB7-B84F-F1E86263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Ot_otd</cp:lastModifiedBy>
  <cp:revision>23</cp:revision>
  <cp:lastPrinted>2026-04-13T09:47:00Z</cp:lastPrinted>
  <dcterms:created xsi:type="dcterms:W3CDTF">2025-07-04T06:38:00Z</dcterms:created>
  <dcterms:modified xsi:type="dcterms:W3CDTF">2026-07-13T11:29:00Z</dcterms:modified>
</cp:coreProperties>
</file>